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A667" w14:textId="6DE2DE7F" w:rsidR="00FE067E" w:rsidRPr="00557481" w:rsidRDefault="009211A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7E8F78" wp14:editId="69449E5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B758E8" w14:textId="0C2412F2" w:rsidR="009211A7" w:rsidRPr="009211A7" w:rsidRDefault="009211A7" w:rsidP="009211A7">
                            <w:pPr>
                              <w:spacing w:line="240" w:lineRule="auto"/>
                              <w:jc w:val="center"/>
                              <w:rPr>
                                <w:rFonts w:cs="Arial"/>
                                <w:b/>
                              </w:rPr>
                            </w:pPr>
                            <w:r w:rsidRPr="009211A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E8F7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9B758E8" w14:textId="0C2412F2" w:rsidR="009211A7" w:rsidRPr="009211A7" w:rsidRDefault="009211A7" w:rsidP="009211A7">
                      <w:pPr>
                        <w:spacing w:line="240" w:lineRule="auto"/>
                        <w:jc w:val="center"/>
                        <w:rPr>
                          <w:rFonts w:cs="Arial"/>
                          <w:b/>
                        </w:rPr>
                      </w:pPr>
                      <w:r w:rsidRPr="009211A7">
                        <w:rPr>
                          <w:rFonts w:cs="Arial"/>
                          <w:b/>
                        </w:rPr>
                        <w:t>FISCAL NOTE</w:t>
                      </w:r>
                    </w:p>
                  </w:txbxContent>
                </v:textbox>
              </v:shape>
            </w:pict>
          </mc:Fallback>
        </mc:AlternateContent>
      </w:r>
      <w:r w:rsidR="003C6034" w:rsidRPr="00557481">
        <w:rPr>
          <w:caps w:val="0"/>
          <w:color w:val="auto"/>
        </w:rPr>
        <w:t>WEST VIRGINIA LEGISLATURE</w:t>
      </w:r>
    </w:p>
    <w:p w14:paraId="79A47FF3" w14:textId="77777777" w:rsidR="00CD36CF" w:rsidRPr="00557481" w:rsidRDefault="00CD36CF" w:rsidP="00CC1F3B">
      <w:pPr>
        <w:pStyle w:val="TitlePageSession"/>
        <w:rPr>
          <w:color w:val="auto"/>
        </w:rPr>
      </w:pPr>
      <w:r w:rsidRPr="00557481">
        <w:rPr>
          <w:color w:val="auto"/>
        </w:rPr>
        <w:t>20</w:t>
      </w:r>
      <w:r w:rsidR="00EC5E63" w:rsidRPr="00557481">
        <w:rPr>
          <w:color w:val="auto"/>
        </w:rPr>
        <w:t>2</w:t>
      </w:r>
      <w:r w:rsidR="00B71E6F" w:rsidRPr="00557481">
        <w:rPr>
          <w:color w:val="auto"/>
        </w:rPr>
        <w:t>3</w:t>
      </w:r>
      <w:r w:rsidRPr="00557481">
        <w:rPr>
          <w:color w:val="auto"/>
        </w:rPr>
        <w:t xml:space="preserve"> </w:t>
      </w:r>
      <w:r w:rsidR="003C6034" w:rsidRPr="00557481">
        <w:rPr>
          <w:caps w:val="0"/>
          <w:color w:val="auto"/>
        </w:rPr>
        <w:t>REGULAR SESSION</w:t>
      </w:r>
    </w:p>
    <w:p w14:paraId="36CD98DF" w14:textId="77777777" w:rsidR="00CD36CF" w:rsidRPr="00557481" w:rsidRDefault="00C80EAD" w:rsidP="00CC1F3B">
      <w:pPr>
        <w:pStyle w:val="TitlePageBillPrefix"/>
        <w:rPr>
          <w:color w:val="auto"/>
        </w:rPr>
      </w:pPr>
      <w:sdt>
        <w:sdtPr>
          <w:rPr>
            <w:color w:val="auto"/>
          </w:rPr>
          <w:tag w:val="IntroDate"/>
          <w:id w:val="-1236936958"/>
          <w:placeholder>
            <w:docPart w:val="9F94B37F2E3B4BD38792175E5BBE7D53"/>
          </w:placeholder>
          <w:text/>
        </w:sdtPr>
        <w:sdtEndPr/>
        <w:sdtContent>
          <w:r w:rsidR="00AE48A0" w:rsidRPr="00557481">
            <w:rPr>
              <w:color w:val="auto"/>
            </w:rPr>
            <w:t>Introduced</w:t>
          </w:r>
        </w:sdtContent>
      </w:sdt>
    </w:p>
    <w:p w14:paraId="086E65C7" w14:textId="148E8AB0" w:rsidR="00CD36CF" w:rsidRPr="00557481" w:rsidRDefault="00C80EAD" w:rsidP="00CC1F3B">
      <w:pPr>
        <w:pStyle w:val="BillNumber"/>
        <w:rPr>
          <w:color w:val="auto"/>
        </w:rPr>
      </w:pPr>
      <w:sdt>
        <w:sdtPr>
          <w:rPr>
            <w:color w:val="auto"/>
          </w:rPr>
          <w:tag w:val="Chamber"/>
          <w:id w:val="893011969"/>
          <w:lock w:val="sdtLocked"/>
          <w:placeholder>
            <w:docPart w:val="0BA8DF7BE5434135909EBA3AF9C55EBF"/>
          </w:placeholder>
          <w:dropDownList>
            <w:listItem w:displayText="House" w:value="House"/>
            <w:listItem w:displayText="Senate" w:value="Senate"/>
          </w:dropDownList>
        </w:sdtPr>
        <w:sdtEndPr/>
        <w:sdtContent>
          <w:r w:rsidR="00C33434" w:rsidRPr="00557481">
            <w:rPr>
              <w:color w:val="auto"/>
            </w:rPr>
            <w:t>House</w:t>
          </w:r>
        </w:sdtContent>
      </w:sdt>
      <w:r w:rsidR="00303684" w:rsidRPr="00557481">
        <w:rPr>
          <w:color w:val="auto"/>
        </w:rPr>
        <w:t xml:space="preserve"> </w:t>
      </w:r>
      <w:r w:rsidR="00CD36CF" w:rsidRPr="00557481">
        <w:rPr>
          <w:color w:val="auto"/>
        </w:rPr>
        <w:t xml:space="preserve">Bill </w:t>
      </w:r>
      <w:sdt>
        <w:sdtPr>
          <w:rPr>
            <w:color w:val="auto"/>
          </w:rPr>
          <w:tag w:val="BNum"/>
          <w:id w:val="1645317809"/>
          <w:lock w:val="sdtLocked"/>
          <w:placeholder>
            <w:docPart w:val="4344F03706064340B235A2965968A876"/>
          </w:placeholder>
          <w:text/>
        </w:sdtPr>
        <w:sdtEndPr/>
        <w:sdtContent>
          <w:r>
            <w:rPr>
              <w:color w:val="auto"/>
            </w:rPr>
            <w:t>2519</w:t>
          </w:r>
        </w:sdtContent>
      </w:sdt>
    </w:p>
    <w:p w14:paraId="0E4330B4" w14:textId="18E71AD7" w:rsidR="00CD36CF" w:rsidRPr="00557481" w:rsidRDefault="00CD36CF" w:rsidP="00CC1F3B">
      <w:pPr>
        <w:pStyle w:val="Sponsors"/>
        <w:rPr>
          <w:color w:val="auto"/>
        </w:rPr>
      </w:pPr>
      <w:r w:rsidRPr="00557481">
        <w:rPr>
          <w:color w:val="auto"/>
        </w:rPr>
        <w:t xml:space="preserve">By </w:t>
      </w:r>
      <w:sdt>
        <w:sdtPr>
          <w:rPr>
            <w:color w:val="auto"/>
          </w:rPr>
          <w:tag w:val="Sponsors"/>
          <w:id w:val="1589585889"/>
          <w:placeholder>
            <w:docPart w:val="F89BAFD04B084E8796BCEFF9E6E1F15C"/>
          </w:placeholder>
          <w:text w:multiLine="1"/>
        </w:sdtPr>
        <w:sdtEndPr/>
        <w:sdtContent>
          <w:r w:rsidR="00033E91" w:rsidRPr="00557481">
            <w:rPr>
              <w:color w:val="auto"/>
            </w:rPr>
            <w:t>Delegate</w:t>
          </w:r>
          <w:r w:rsidR="00A71E8B">
            <w:rPr>
              <w:color w:val="auto"/>
            </w:rPr>
            <w:t>s</w:t>
          </w:r>
          <w:r w:rsidR="00033E91" w:rsidRPr="00557481">
            <w:rPr>
              <w:color w:val="auto"/>
            </w:rPr>
            <w:t xml:space="preserve"> Foster</w:t>
          </w:r>
          <w:r w:rsidR="00A71E8B">
            <w:rPr>
              <w:color w:val="auto"/>
            </w:rPr>
            <w:t>, Smith, Horst, McGeehan, Phillips, Longanacre, Barnhart, Reynolds, Cooper, Jennings, and Worrell</w:t>
          </w:r>
        </w:sdtContent>
      </w:sdt>
    </w:p>
    <w:p w14:paraId="42B01FB7" w14:textId="1C4305CB" w:rsidR="00E831B3" w:rsidRPr="00557481" w:rsidRDefault="00CD36CF" w:rsidP="00CC1F3B">
      <w:pPr>
        <w:pStyle w:val="References"/>
        <w:rPr>
          <w:color w:val="auto"/>
        </w:rPr>
      </w:pPr>
      <w:r w:rsidRPr="00557481">
        <w:rPr>
          <w:color w:val="auto"/>
        </w:rPr>
        <w:t>[</w:t>
      </w:r>
      <w:sdt>
        <w:sdtPr>
          <w:rPr>
            <w:color w:val="auto"/>
          </w:rPr>
          <w:tag w:val="References"/>
          <w:id w:val="-1043047873"/>
          <w:placeholder>
            <w:docPart w:val="6BF006520843485F95B3441CFB470FC4"/>
          </w:placeholder>
          <w:text w:multiLine="1"/>
        </w:sdtPr>
        <w:sdtEndPr/>
        <w:sdtContent>
          <w:r w:rsidR="00C80EAD">
            <w:rPr>
              <w:color w:val="auto"/>
            </w:rPr>
            <w:t>Introduced January 12, 2023; Referred to the Committee on Government Organization then Finance</w:t>
          </w:r>
        </w:sdtContent>
      </w:sdt>
      <w:r w:rsidRPr="00557481">
        <w:rPr>
          <w:color w:val="auto"/>
        </w:rPr>
        <w:t>]</w:t>
      </w:r>
    </w:p>
    <w:p w14:paraId="79BD7D67" w14:textId="5E500801" w:rsidR="00303684" w:rsidRPr="00557481" w:rsidRDefault="0000526A" w:rsidP="00CC1F3B">
      <w:pPr>
        <w:pStyle w:val="TitleSection"/>
        <w:rPr>
          <w:color w:val="auto"/>
        </w:rPr>
      </w:pPr>
      <w:r w:rsidRPr="00557481">
        <w:rPr>
          <w:color w:val="auto"/>
        </w:rPr>
        <w:lastRenderedPageBreak/>
        <w:t>A BILL</w:t>
      </w:r>
      <w:r w:rsidR="00033E91" w:rsidRPr="00557481">
        <w:rPr>
          <w:color w:val="auto"/>
        </w:rPr>
        <w:t xml:space="preserve"> to amend and reenact §33-4A-1 of the Code of West Virginia, 1931, as amended</w:t>
      </w:r>
      <w:r w:rsidR="004A070D" w:rsidRPr="00557481">
        <w:rPr>
          <w:color w:val="auto"/>
        </w:rPr>
        <w:t>;</w:t>
      </w:r>
      <w:r w:rsidR="00033E91" w:rsidRPr="00557481">
        <w:rPr>
          <w:color w:val="auto"/>
        </w:rPr>
        <w:t xml:space="preserve"> and to repeal §33-4A-2, §33-4A-3, §33-4A-4, §33-4A-5, §33-4A-6, §33-4A-7, and §33-4A-8 of said code, all relating to termination of the All-payer Claims Database</w:t>
      </w:r>
      <w:r w:rsidR="0093426B" w:rsidRPr="00557481">
        <w:rPr>
          <w:color w:val="auto"/>
        </w:rPr>
        <w:t xml:space="preserve"> program; </w:t>
      </w:r>
      <w:r w:rsidR="005D1FA1" w:rsidRPr="00557481">
        <w:rPr>
          <w:color w:val="auto"/>
        </w:rPr>
        <w:t xml:space="preserve">setting a date for termination of the program; terminating contracts with third-party vendors; requiring the safe deletion of data; and providing for the transfer of any remaining funds. </w:t>
      </w:r>
    </w:p>
    <w:p w14:paraId="7580D505" w14:textId="6C3F21BF" w:rsidR="00303684" w:rsidRPr="00557481" w:rsidRDefault="00303684" w:rsidP="00CC1F3B">
      <w:pPr>
        <w:pStyle w:val="EnactingClause"/>
        <w:rPr>
          <w:color w:val="auto"/>
        </w:rPr>
      </w:pPr>
      <w:r w:rsidRPr="00557481">
        <w:rPr>
          <w:color w:val="auto"/>
        </w:rPr>
        <w:t>Be it enacted by the Legislature of West Virginia:</w:t>
      </w:r>
    </w:p>
    <w:p w14:paraId="6A7923B7" w14:textId="77777777" w:rsidR="003C6034" w:rsidRPr="00557481" w:rsidRDefault="003C6034" w:rsidP="00CC1F3B">
      <w:pPr>
        <w:pStyle w:val="EnactingClause"/>
        <w:rPr>
          <w:color w:val="auto"/>
        </w:rPr>
        <w:sectPr w:rsidR="003C6034" w:rsidRPr="00557481" w:rsidSect="006E65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666D7" w14:textId="77777777" w:rsidR="00033E91" w:rsidRPr="00557481" w:rsidRDefault="00033E91" w:rsidP="00BC5B4D">
      <w:pPr>
        <w:pStyle w:val="ArticleHeading"/>
        <w:rPr>
          <w:color w:val="auto"/>
        </w:rPr>
      </w:pPr>
      <w:r w:rsidRPr="00557481">
        <w:rPr>
          <w:color w:val="auto"/>
        </w:rPr>
        <w:t>ARTICLE 4A. ALL-PAYER CLAIMS DATABASE.</w:t>
      </w:r>
    </w:p>
    <w:p w14:paraId="4A0FA0D1" w14:textId="320681FC" w:rsidR="00033E91" w:rsidRPr="00557481" w:rsidRDefault="00033E91" w:rsidP="00C7297E">
      <w:pPr>
        <w:pStyle w:val="SectionHeading"/>
        <w:widowControl/>
        <w:ind w:left="0" w:firstLine="0"/>
        <w:rPr>
          <w:rFonts w:cs="Arial"/>
          <w:color w:val="auto"/>
        </w:rPr>
      </w:pPr>
      <w:r w:rsidRPr="00557481">
        <w:rPr>
          <w:rFonts w:cs="Arial"/>
          <w:color w:val="auto"/>
        </w:rPr>
        <w:t xml:space="preserve">§33-4A-1. </w:t>
      </w:r>
      <w:r w:rsidRPr="00557481">
        <w:rPr>
          <w:rFonts w:cs="Arial"/>
          <w:strike/>
          <w:color w:val="auto"/>
        </w:rPr>
        <w:t xml:space="preserve">Definitions </w:t>
      </w:r>
      <w:r w:rsidRPr="00557481">
        <w:rPr>
          <w:rFonts w:cs="Arial"/>
          <w:color w:val="auto"/>
          <w:u w:val="single"/>
        </w:rPr>
        <w:t>Termination of the All-payer Claims Database</w:t>
      </w:r>
      <w:r w:rsidR="00375638" w:rsidRPr="00557481">
        <w:rPr>
          <w:rFonts w:cs="Arial"/>
          <w:color w:val="auto"/>
          <w:u w:val="single"/>
        </w:rPr>
        <w:t>.</w:t>
      </w:r>
    </w:p>
    <w:p w14:paraId="54994FF6" w14:textId="77777777" w:rsidR="00033E91" w:rsidRPr="00557481" w:rsidRDefault="00033E91" w:rsidP="00C7297E">
      <w:pPr>
        <w:pStyle w:val="SectionBody"/>
        <w:widowControl/>
        <w:outlineLvl w:val="4"/>
        <w:rPr>
          <w:rFonts w:cs="Arial"/>
          <w:color w:val="auto"/>
        </w:rPr>
        <w:sectPr w:rsidR="00033E91" w:rsidRPr="00557481" w:rsidSect="006E6541">
          <w:type w:val="continuous"/>
          <w:pgSz w:w="12240" w:h="15840" w:code="1"/>
          <w:pgMar w:top="1440" w:right="1440" w:bottom="1440" w:left="1440" w:header="720" w:footer="720" w:gutter="0"/>
          <w:lnNumType w:countBy="1" w:restart="newSection"/>
          <w:cols w:space="720"/>
          <w:titlePg/>
          <w:docGrid w:linePitch="360"/>
        </w:sectPr>
      </w:pPr>
    </w:p>
    <w:p w14:paraId="189D68A3" w14:textId="2DBFEA91" w:rsidR="00033E91" w:rsidRPr="00557481" w:rsidRDefault="00033E91" w:rsidP="00C7297E">
      <w:pPr>
        <w:pStyle w:val="SectionBody"/>
        <w:widowControl/>
        <w:outlineLvl w:val="4"/>
        <w:rPr>
          <w:rFonts w:cs="Arial"/>
          <w:strike/>
          <w:color w:val="auto"/>
        </w:rPr>
      </w:pPr>
      <w:r w:rsidRPr="00557481">
        <w:rPr>
          <w:rFonts w:cs="Arial"/>
          <w:strike/>
          <w:color w:val="auto"/>
        </w:rPr>
        <w:t xml:space="preserve">(a) </w:t>
      </w:r>
      <w:r w:rsidR="006E6541" w:rsidRPr="00557481">
        <w:rPr>
          <w:rFonts w:cs="Arial"/>
          <w:strike/>
          <w:color w:val="auto"/>
        </w:rPr>
        <w:t>"</w:t>
      </w:r>
      <w:r w:rsidRPr="00557481">
        <w:rPr>
          <w:rFonts w:cs="Arial"/>
          <w:strike/>
          <w:color w:val="auto"/>
        </w:rPr>
        <w:t>All-payer claims database</w:t>
      </w:r>
      <w:r w:rsidR="006E6541" w:rsidRPr="00557481">
        <w:rPr>
          <w:rFonts w:cs="Arial"/>
          <w:strike/>
          <w:color w:val="auto"/>
        </w:rPr>
        <w:t>"</w:t>
      </w:r>
      <w:r w:rsidRPr="00557481">
        <w:rPr>
          <w:rFonts w:cs="Arial"/>
          <w:strike/>
          <w:color w:val="auto"/>
        </w:rPr>
        <w:t xml:space="preserve"> or </w:t>
      </w:r>
      <w:r w:rsidR="006E6541" w:rsidRPr="00557481">
        <w:rPr>
          <w:rFonts w:cs="Arial"/>
          <w:strike/>
          <w:color w:val="auto"/>
        </w:rPr>
        <w:t>"</w:t>
      </w:r>
      <w:r w:rsidRPr="00557481">
        <w:rPr>
          <w:rFonts w:cs="Arial"/>
          <w:strike/>
          <w:color w:val="auto"/>
        </w:rPr>
        <w:t>APCD</w:t>
      </w:r>
      <w:r w:rsidR="006E6541" w:rsidRPr="00557481">
        <w:rPr>
          <w:rFonts w:cs="Arial"/>
          <w:strike/>
          <w:color w:val="auto"/>
        </w:rPr>
        <w:t>"</w:t>
      </w:r>
      <w:r w:rsidRPr="00557481">
        <w:rPr>
          <w:rFonts w:cs="Arial"/>
          <w:strike/>
          <w:color w:val="auto"/>
        </w:rPr>
        <w:t xml:space="preserve"> means the program authorized by this article that collects, retains, uses, and discloses information concerning the claims and administrative expenses of health care payers.</w:t>
      </w:r>
    </w:p>
    <w:p w14:paraId="69C3E7A4" w14:textId="7D2537E1" w:rsidR="00033E91" w:rsidRPr="00557481" w:rsidRDefault="00033E91" w:rsidP="00C7297E">
      <w:pPr>
        <w:pStyle w:val="SectionBody"/>
        <w:widowControl/>
        <w:rPr>
          <w:rFonts w:cs="Arial"/>
          <w:strike/>
          <w:color w:val="auto"/>
        </w:rPr>
      </w:pPr>
      <w:r w:rsidRPr="00557481">
        <w:rPr>
          <w:rFonts w:cs="Arial"/>
          <w:strike/>
          <w:color w:val="auto"/>
        </w:rPr>
        <w:t xml:space="preserve">(b) </w:t>
      </w:r>
      <w:r w:rsidR="006E6541" w:rsidRPr="00557481">
        <w:rPr>
          <w:rFonts w:cs="Arial"/>
          <w:strike/>
          <w:color w:val="auto"/>
        </w:rPr>
        <w:t>"</w:t>
      </w:r>
      <w:r w:rsidRPr="00557481">
        <w:rPr>
          <w:rFonts w:cs="Arial"/>
          <w:strike/>
          <w:color w:val="auto"/>
        </w:rPr>
        <w:t>Commissioner</w:t>
      </w:r>
      <w:r w:rsidR="006E6541" w:rsidRPr="00557481">
        <w:rPr>
          <w:rFonts w:cs="Arial"/>
          <w:strike/>
          <w:color w:val="auto"/>
        </w:rPr>
        <w:t>"</w:t>
      </w:r>
      <w:r w:rsidRPr="00557481">
        <w:rPr>
          <w:rFonts w:cs="Arial"/>
          <w:strike/>
          <w:color w:val="auto"/>
        </w:rPr>
        <w:t xml:space="preserve"> means the West Virginia Insurance Commissioner.</w:t>
      </w:r>
    </w:p>
    <w:p w14:paraId="1B9A61C9" w14:textId="36C75900" w:rsidR="00033E91" w:rsidRPr="00557481" w:rsidRDefault="00033E91" w:rsidP="00C7297E">
      <w:pPr>
        <w:pStyle w:val="SectionBody"/>
        <w:widowControl/>
        <w:rPr>
          <w:rFonts w:cs="Arial"/>
          <w:strike/>
          <w:color w:val="auto"/>
        </w:rPr>
      </w:pPr>
      <w:r w:rsidRPr="00557481">
        <w:rPr>
          <w:rFonts w:cs="Arial"/>
          <w:strike/>
          <w:color w:val="auto"/>
        </w:rPr>
        <w:t xml:space="preserve">(c) </w:t>
      </w:r>
      <w:r w:rsidR="006E6541" w:rsidRPr="00557481">
        <w:rPr>
          <w:rFonts w:cs="Arial"/>
          <w:strike/>
          <w:color w:val="auto"/>
        </w:rPr>
        <w:t>"</w:t>
      </w:r>
      <w:r w:rsidRPr="00557481">
        <w:rPr>
          <w:rFonts w:cs="Arial"/>
          <w:strike/>
          <w:color w:val="auto"/>
        </w:rPr>
        <w:t>Data</w:t>
      </w:r>
      <w:r w:rsidR="006E6541" w:rsidRPr="00557481">
        <w:rPr>
          <w:rFonts w:cs="Arial"/>
          <w:strike/>
          <w:color w:val="auto"/>
        </w:rPr>
        <w:t>"</w:t>
      </w:r>
      <w:r w:rsidRPr="00557481">
        <w:rPr>
          <w:rFonts w:cs="Arial"/>
          <w:strike/>
          <w:color w:val="auto"/>
        </w:rPr>
        <w:t xml:space="preserve"> means the data elements from enrollment and eligibility files, specified types of claims, and reference files for data elements not maintained in formats consistent with national coding standards. </w:t>
      </w:r>
    </w:p>
    <w:p w14:paraId="0CA62261" w14:textId="77DD84C9" w:rsidR="00033E91" w:rsidRPr="00557481" w:rsidRDefault="00033E91" w:rsidP="00C7297E">
      <w:pPr>
        <w:pStyle w:val="SectionBody"/>
        <w:widowControl/>
        <w:rPr>
          <w:rFonts w:cs="Arial"/>
          <w:strike/>
          <w:color w:val="auto"/>
        </w:rPr>
      </w:pPr>
      <w:r w:rsidRPr="00557481">
        <w:rPr>
          <w:rFonts w:cs="Arial"/>
          <w:strike/>
          <w:color w:val="auto"/>
        </w:rPr>
        <w:t xml:space="preserve">(d) </w:t>
      </w:r>
      <w:r w:rsidR="006E6541" w:rsidRPr="00557481">
        <w:rPr>
          <w:rFonts w:cs="Arial"/>
          <w:strike/>
          <w:color w:val="auto"/>
        </w:rPr>
        <w:t>"</w:t>
      </w:r>
      <w:r w:rsidRPr="00557481">
        <w:rPr>
          <w:rFonts w:cs="Arial"/>
          <w:strike/>
          <w:color w:val="auto"/>
        </w:rPr>
        <w:t>Health care payer</w:t>
      </w:r>
      <w:r w:rsidR="006E6541" w:rsidRPr="00557481">
        <w:rPr>
          <w:rFonts w:cs="Arial"/>
          <w:strike/>
          <w:color w:val="auto"/>
        </w:rPr>
        <w:t>"</w:t>
      </w:r>
      <w:r w:rsidRPr="00557481">
        <w:rPr>
          <w:rFonts w:cs="Arial"/>
          <w:strike/>
          <w:color w:val="auto"/>
        </w:rPr>
        <w:t xml:space="preserve"> means any entity that pays or administers the payment of health insurance claims or medical claims under workers’ compensation insurance to providers in this state, including workers’ compensation insurers; accident and sickness insurers; nonprofit hospital service corporations, medical service corporations, and dental service organizations; nonprofit health service corporations; prepaid limited health service organizations; health maintenance organizations; and government payers, including, but not limited to, Medicaid, Medicare, and the Public Employees Insurance Agency; the term also includes any third-party administrator, including any pharmacy benefits manager, that administers a fully funded plan: </w:t>
      </w:r>
    </w:p>
    <w:p w14:paraId="5C81AC38" w14:textId="2FB953B8" w:rsidR="00033E91" w:rsidRPr="00557481" w:rsidRDefault="00033E91" w:rsidP="00C7297E">
      <w:pPr>
        <w:pStyle w:val="SectionBody"/>
        <w:widowControl/>
        <w:rPr>
          <w:rFonts w:cs="Arial"/>
          <w:strike/>
          <w:color w:val="auto"/>
        </w:rPr>
      </w:pPr>
      <w:r w:rsidRPr="00557481">
        <w:rPr>
          <w:rFonts w:cs="Arial"/>
          <w:strike/>
          <w:color w:val="auto"/>
        </w:rPr>
        <w:t xml:space="preserve">A </w:t>
      </w:r>
      <w:r w:rsidR="006E6541" w:rsidRPr="00557481">
        <w:rPr>
          <w:rFonts w:cs="Arial"/>
          <w:strike/>
          <w:color w:val="auto"/>
        </w:rPr>
        <w:t>"</w:t>
      </w:r>
      <w:r w:rsidRPr="00557481">
        <w:rPr>
          <w:rFonts w:cs="Arial"/>
          <w:strike/>
          <w:color w:val="auto"/>
        </w:rPr>
        <w:t>health insurance claim</w:t>
      </w:r>
      <w:r w:rsidR="006E6541" w:rsidRPr="00557481">
        <w:rPr>
          <w:rFonts w:cs="Arial"/>
          <w:strike/>
          <w:color w:val="auto"/>
        </w:rPr>
        <w:t>"</w:t>
      </w:r>
      <w:r w:rsidRPr="00557481">
        <w:rPr>
          <w:rFonts w:cs="Arial"/>
          <w:strike/>
          <w:color w:val="auto"/>
        </w:rPr>
        <w:t xml:space="preserve"> does not include: </w:t>
      </w:r>
    </w:p>
    <w:p w14:paraId="75B8B708" w14:textId="77777777" w:rsidR="00033E91" w:rsidRPr="00557481" w:rsidRDefault="00033E91" w:rsidP="00C7297E">
      <w:pPr>
        <w:pStyle w:val="SectionBody"/>
        <w:widowControl/>
        <w:rPr>
          <w:rFonts w:cs="Arial"/>
          <w:strike/>
          <w:color w:val="auto"/>
        </w:rPr>
      </w:pPr>
      <w:r w:rsidRPr="00557481">
        <w:rPr>
          <w:rFonts w:cs="Arial"/>
          <w:strike/>
          <w:color w:val="auto"/>
        </w:rPr>
        <w:t xml:space="preserve">(1) Any claim paid under an individual or group policy providing coverage only for accident or disability income insurance or any combination thereof; coverage issued as a supplement to liability insurance; liability insurance, including general liability insurance and automobile liability; credit-only insurance; coverage for on-site medical clinics; other similar insurance coverage, which may be specified by rule, under which benefits for medical care are secondary or incidental to other insurance benefits; or </w:t>
      </w:r>
    </w:p>
    <w:p w14:paraId="4A52B42D" w14:textId="77777777" w:rsidR="00033E91" w:rsidRPr="00557481" w:rsidRDefault="00033E91" w:rsidP="00C7297E">
      <w:pPr>
        <w:pStyle w:val="SectionBody"/>
        <w:widowControl/>
        <w:rPr>
          <w:rFonts w:cs="Arial"/>
          <w:strike/>
          <w:color w:val="auto"/>
        </w:rPr>
      </w:pPr>
      <w:r w:rsidRPr="00557481">
        <w:rPr>
          <w:rFonts w:cs="Arial"/>
          <w:strike/>
          <w:color w:val="auto"/>
        </w:rPr>
        <w:t>(2) Any of the following if provided under a separate policy, certificate, or contract of insurance: Limited scope dental or vision benefits; benefits for long-term care, nursing home care, home health care, community-based care, or any combination thereof; coverage for only a specified disease or illness; or hospital indemnity or other fixed indemnity insurance.</w:t>
      </w:r>
    </w:p>
    <w:p w14:paraId="61D70F5E" w14:textId="32F7441F" w:rsidR="00033E91" w:rsidRPr="00557481" w:rsidRDefault="006E6541" w:rsidP="00C7297E">
      <w:pPr>
        <w:pStyle w:val="SectionBody"/>
        <w:widowControl/>
        <w:rPr>
          <w:rFonts w:cs="Arial"/>
          <w:strike/>
          <w:color w:val="auto"/>
        </w:rPr>
      </w:pPr>
      <w:r w:rsidRPr="00557481">
        <w:rPr>
          <w:rFonts w:cs="Arial"/>
          <w:strike/>
          <w:color w:val="auto"/>
        </w:rPr>
        <w:t>"</w:t>
      </w:r>
      <w:r w:rsidR="00033E91" w:rsidRPr="00557481">
        <w:rPr>
          <w:rFonts w:cs="Arial"/>
          <w:strike/>
          <w:color w:val="auto"/>
        </w:rPr>
        <w:t>Health insurance claims</w:t>
      </w:r>
      <w:r w:rsidRPr="00557481">
        <w:rPr>
          <w:rFonts w:cs="Arial"/>
          <w:strike/>
          <w:color w:val="auto"/>
        </w:rPr>
        <w:t>"</w:t>
      </w:r>
      <w:r w:rsidR="00033E91" w:rsidRPr="00557481">
        <w:rPr>
          <w:rFonts w:cs="Arial"/>
          <w:strike/>
          <w:color w:val="auto"/>
        </w:rPr>
        <w:t xml:space="preserve"> shall only include information from Medicare supplemental policies if the same information is obtained with respect to Medicare.</w:t>
      </w:r>
    </w:p>
    <w:p w14:paraId="12756E01" w14:textId="40B7A693" w:rsidR="00033E91" w:rsidRPr="00557481" w:rsidRDefault="00033E91" w:rsidP="00C7297E">
      <w:pPr>
        <w:pStyle w:val="SectionBody"/>
        <w:widowControl/>
        <w:rPr>
          <w:rFonts w:cs="Arial"/>
          <w:strike/>
          <w:color w:val="auto"/>
        </w:rPr>
      </w:pPr>
      <w:r w:rsidRPr="00557481">
        <w:rPr>
          <w:rFonts w:cs="Arial"/>
          <w:strike/>
          <w:color w:val="auto"/>
        </w:rPr>
        <w:t xml:space="preserve">(e) </w:t>
      </w:r>
      <w:r w:rsidR="006E6541" w:rsidRPr="00557481">
        <w:rPr>
          <w:rFonts w:cs="Arial"/>
          <w:strike/>
          <w:color w:val="auto"/>
        </w:rPr>
        <w:t>"</w:t>
      </w:r>
      <w:r w:rsidRPr="00557481">
        <w:rPr>
          <w:rFonts w:cs="Arial"/>
          <w:strike/>
          <w:color w:val="auto"/>
        </w:rPr>
        <w:t>Personal identifiers</w:t>
      </w:r>
      <w:r w:rsidR="006E6541" w:rsidRPr="00557481">
        <w:rPr>
          <w:rFonts w:cs="Arial"/>
          <w:strike/>
          <w:color w:val="auto"/>
        </w:rPr>
        <w:t>"</w:t>
      </w:r>
      <w:r w:rsidRPr="00557481">
        <w:rPr>
          <w:rFonts w:cs="Arial"/>
          <w:strike/>
          <w:color w:val="auto"/>
        </w:rPr>
        <w:t xml:space="preserve"> means information relating to an individual member or insured that identifies, or can be used to identify, locate, or contact a particular individual member or insured, including, but not limited to, the individual’s name, street address, Social Security number, e-mail address, and telephone number.</w:t>
      </w:r>
    </w:p>
    <w:p w14:paraId="3E09E292" w14:textId="6E60B4EF" w:rsidR="00033E91" w:rsidRPr="00557481" w:rsidRDefault="00033E91" w:rsidP="00C7297E">
      <w:pPr>
        <w:pStyle w:val="SectionBody"/>
        <w:widowControl/>
        <w:rPr>
          <w:rFonts w:cs="Arial"/>
          <w:strike/>
          <w:color w:val="auto"/>
        </w:rPr>
      </w:pPr>
      <w:r w:rsidRPr="00557481">
        <w:rPr>
          <w:rFonts w:cs="Arial"/>
          <w:strike/>
          <w:color w:val="auto"/>
        </w:rPr>
        <w:t xml:space="preserve">(f) </w:t>
      </w:r>
      <w:r w:rsidR="006E6541" w:rsidRPr="00557481">
        <w:rPr>
          <w:rFonts w:cs="Arial"/>
          <w:strike/>
          <w:color w:val="auto"/>
        </w:rPr>
        <w:t>"</w:t>
      </w:r>
      <w:r w:rsidRPr="00557481">
        <w:rPr>
          <w:rFonts w:cs="Arial"/>
          <w:strike/>
          <w:color w:val="auto"/>
        </w:rPr>
        <w:t>Secretary</w:t>
      </w:r>
      <w:r w:rsidR="006E6541" w:rsidRPr="00557481">
        <w:rPr>
          <w:rFonts w:cs="Arial"/>
          <w:strike/>
          <w:color w:val="auto"/>
        </w:rPr>
        <w:t>"</w:t>
      </w:r>
      <w:r w:rsidRPr="00557481">
        <w:rPr>
          <w:rFonts w:cs="Arial"/>
          <w:strike/>
          <w:color w:val="auto"/>
        </w:rPr>
        <w:t xml:space="preserve"> means the Secretary of the West Virginia Department of Health and Human Resources.</w:t>
      </w:r>
    </w:p>
    <w:p w14:paraId="1C45DC73" w14:textId="419C6A9C" w:rsidR="00033E91" w:rsidRPr="00557481" w:rsidRDefault="00033E91" w:rsidP="00C7297E">
      <w:pPr>
        <w:pStyle w:val="SectionBody"/>
        <w:widowControl/>
        <w:rPr>
          <w:rFonts w:cs="Arial"/>
          <w:strike/>
          <w:color w:val="auto"/>
        </w:rPr>
      </w:pPr>
      <w:r w:rsidRPr="00557481">
        <w:rPr>
          <w:rFonts w:cs="Arial"/>
          <w:strike/>
          <w:color w:val="auto"/>
        </w:rPr>
        <w:t xml:space="preserve">(g) </w:t>
      </w:r>
      <w:r w:rsidR="006E6541" w:rsidRPr="00557481">
        <w:rPr>
          <w:rFonts w:cs="Arial"/>
          <w:strike/>
          <w:color w:val="auto"/>
        </w:rPr>
        <w:t>"</w:t>
      </w:r>
      <w:r w:rsidRPr="00557481">
        <w:rPr>
          <w:rFonts w:cs="Arial"/>
          <w:strike/>
          <w:color w:val="auto"/>
        </w:rPr>
        <w:t>Third-party administrator</w:t>
      </w:r>
      <w:r w:rsidR="006E6541" w:rsidRPr="00557481">
        <w:rPr>
          <w:rFonts w:cs="Arial"/>
          <w:strike/>
          <w:color w:val="auto"/>
        </w:rPr>
        <w:t>"</w:t>
      </w:r>
      <w:r w:rsidRPr="00557481">
        <w:rPr>
          <w:rFonts w:cs="Arial"/>
          <w:strike/>
          <w:color w:val="auto"/>
        </w:rPr>
        <w:t xml:space="preserve"> has the same meaning ascribed to it in §33-46-2 of this code.</w:t>
      </w:r>
    </w:p>
    <w:p w14:paraId="19F4EEBD" w14:textId="6ADB96AD" w:rsidR="00C33014" w:rsidRPr="00557481" w:rsidRDefault="00375638" w:rsidP="003326F2">
      <w:pPr>
        <w:pStyle w:val="SectionBody"/>
        <w:rPr>
          <w:color w:val="auto"/>
          <w:u w:val="single"/>
        </w:rPr>
      </w:pPr>
      <w:r w:rsidRPr="00557481">
        <w:rPr>
          <w:color w:val="auto"/>
          <w:u w:val="single"/>
        </w:rPr>
        <w:t>The program heretofore identified as the All-</w:t>
      </w:r>
      <w:r w:rsidR="00A1045C" w:rsidRPr="00557481">
        <w:rPr>
          <w:color w:val="auto"/>
          <w:u w:val="single"/>
        </w:rPr>
        <w:t xml:space="preserve">payer </w:t>
      </w:r>
      <w:r w:rsidRPr="00557481">
        <w:rPr>
          <w:color w:val="auto"/>
          <w:u w:val="single"/>
        </w:rPr>
        <w:t xml:space="preserve">Claims Database shall terminate as of June 30, 2023. The secretary shall provide for the orderly shut down of all processes for transfer to, and receipt of information by, this database system and project. The secretary shall also decline to renew any </w:t>
      </w:r>
      <w:r w:rsidR="005D1FA1" w:rsidRPr="00557481">
        <w:rPr>
          <w:color w:val="auto"/>
          <w:u w:val="single"/>
        </w:rPr>
        <w:t xml:space="preserve">third-party </w:t>
      </w:r>
      <w:r w:rsidRPr="00557481">
        <w:rPr>
          <w:color w:val="auto"/>
          <w:u w:val="single"/>
        </w:rPr>
        <w:t xml:space="preserve">contracts relating to the collection, maintenance, storage, and archiving of the data in the Database, and </w:t>
      </w:r>
      <w:r w:rsidR="003326F2" w:rsidRPr="00557481">
        <w:rPr>
          <w:color w:val="auto"/>
          <w:u w:val="single"/>
        </w:rPr>
        <w:t xml:space="preserve">shall cause </w:t>
      </w:r>
      <w:r w:rsidRPr="00557481">
        <w:rPr>
          <w:color w:val="auto"/>
          <w:u w:val="single"/>
        </w:rPr>
        <w:t>all records</w:t>
      </w:r>
      <w:r w:rsidR="003326F2" w:rsidRPr="00557481">
        <w:rPr>
          <w:color w:val="auto"/>
          <w:u w:val="single"/>
        </w:rPr>
        <w:t xml:space="preserve"> to be purged from the Database according to standards promulgated by West Virginia State Privacy Office. Any amounts remaining in the West Virginia All-Payer Claims Database Fund on June 30, 2023, shall then be transferred to the state General Fund.</w:t>
      </w:r>
    </w:p>
    <w:p w14:paraId="5C906D3F" w14:textId="77777777" w:rsidR="00552A67" w:rsidRPr="00557481" w:rsidRDefault="00552A67" w:rsidP="00552A67">
      <w:pPr>
        <w:pStyle w:val="SectionHeading"/>
        <w:rPr>
          <w:color w:val="auto"/>
        </w:rPr>
      </w:pPr>
      <w:r w:rsidRPr="00557481">
        <w:rPr>
          <w:color w:val="auto"/>
        </w:rPr>
        <w:t>§33-4A-2. Establishment and development of an all-payer claims database.</w:t>
      </w:r>
    </w:p>
    <w:p w14:paraId="3904F4F6" w14:textId="77777777" w:rsidR="00552A67" w:rsidRPr="00557481" w:rsidRDefault="00552A67" w:rsidP="00552A67">
      <w:pPr>
        <w:pStyle w:val="SectionHeading"/>
        <w:rPr>
          <w:rFonts w:cs="Arial"/>
          <w:color w:val="auto"/>
        </w:rPr>
        <w:sectPr w:rsidR="00552A67" w:rsidRPr="00557481" w:rsidSect="006E6541">
          <w:type w:val="continuous"/>
          <w:pgSz w:w="12240" w:h="15840" w:code="1"/>
          <w:pgMar w:top="1440" w:right="1440" w:bottom="1440" w:left="1440" w:header="720" w:footer="720" w:gutter="0"/>
          <w:lnNumType w:countBy="1" w:restart="newSection"/>
          <w:cols w:space="720"/>
          <w:docGrid w:linePitch="360"/>
        </w:sectPr>
      </w:pPr>
    </w:p>
    <w:p w14:paraId="2179D4E7" w14:textId="0105F4E4" w:rsidR="00552A67" w:rsidRPr="00557481" w:rsidRDefault="00552A67" w:rsidP="00552A67">
      <w:pPr>
        <w:pStyle w:val="SectionBody"/>
        <w:rPr>
          <w:color w:val="auto"/>
        </w:rPr>
      </w:pPr>
      <w:r w:rsidRPr="00557481">
        <w:rPr>
          <w:color w:val="auto"/>
        </w:rPr>
        <w:t>[Repealed.]</w:t>
      </w:r>
    </w:p>
    <w:p w14:paraId="205A7B0E" w14:textId="5EDA85DA" w:rsidR="00552A67" w:rsidRPr="00557481" w:rsidRDefault="00552A67" w:rsidP="00552A67">
      <w:pPr>
        <w:pStyle w:val="SectionHeading"/>
        <w:rPr>
          <w:color w:val="auto"/>
        </w:rPr>
      </w:pPr>
      <w:r w:rsidRPr="00557481">
        <w:rPr>
          <w:color w:val="auto"/>
        </w:rPr>
        <w:t>§33-4A-3. Powers of the secretary; exemption from purchasing rules.</w:t>
      </w:r>
    </w:p>
    <w:p w14:paraId="6D4362D1" w14:textId="77777777" w:rsidR="00552A67" w:rsidRPr="00557481" w:rsidRDefault="00552A67" w:rsidP="00552A67">
      <w:pPr>
        <w:pStyle w:val="SectionBody"/>
        <w:rPr>
          <w:rFonts w:cs="Arial"/>
          <w:color w:val="auto"/>
        </w:rPr>
        <w:sectPr w:rsidR="00552A67" w:rsidRPr="00557481" w:rsidSect="006E6541">
          <w:type w:val="continuous"/>
          <w:pgSz w:w="12240" w:h="15840" w:code="1"/>
          <w:pgMar w:top="1440" w:right="1440" w:bottom="1440" w:left="1440" w:header="720" w:footer="720" w:gutter="0"/>
          <w:lnNumType w:countBy="1" w:restart="newSection"/>
          <w:cols w:space="720"/>
          <w:docGrid w:linePitch="360"/>
        </w:sectPr>
      </w:pPr>
    </w:p>
    <w:p w14:paraId="0B63F265" w14:textId="77777777" w:rsidR="00552A67" w:rsidRPr="00557481" w:rsidRDefault="00552A67" w:rsidP="00552A67">
      <w:pPr>
        <w:pStyle w:val="SectionBody"/>
        <w:rPr>
          <w:rFonts w:cs="Arial"/>
          <w:color w:val="auto"/>
        </w:rPr>
      </w:pPr>
      <w:r w:rsidRPr="00557481">
        <w:rPr>
          <w:rFonts w:cs="Arial"/>
          <w:color w:val="auto"/>
        </w:rPr>
        <w:t>[Repealed.]</w:t>
      </w:r>
    </w:p>
    <w:p w14:paraId="6B585450" w14:textId="78E63412" w:rsidR="00552A67" w:rsidRPr="00557481" w:rsidRDefault="00552A67" w:rsidP="00552A67">
      <w:pPr>
        <w:pStyle w:val="SectionHeading"/>
        <w:rPr>
          <w:color w:val="auto"/>
        </w:rPr>
      </w:pPr>
      <w:r w:rsidRPr="00557481">
        <w:rPr>
          <w:color w:val="auto"/>
        </w:rPr>
        <w:t>§33-4A-4. Data subject to this article.</w:t>
      </w:r>
    </w:p>
    <w:p w14:paraId="7F55233D" w14:textId="77777777" w:rsidR="004667CD" w:rsidRPr="00557481" w:rsidRDefault="004667CD" w:rsidP="003326F2">
      <w:pPr>
        <w:pStyle w:val="SectionBody"/>
        <w:rPr>
          <w:rFonts w:cs="Arial"/>
          <w:color w:val="auto"/>
        </w:rPr>
        <w:sectPr w:rsidR="004667CD" w:rsidRPr="00557481" w:rsidSect="006E6541">
          <w:type w:val="continuous"/>
          <w:pgSz w:w="12240" w:h="15840" w:code="1"/>
          <w:pgMar w:top="1440" w:right="1440" w:bottom="1440" w:left="1440" w:header="720" w:footer="720" w:gutter="0"/>
          <w:lnNumType w:countBy="1" w:restart="newSection"/>
          <w:cols w:space="720"/>
          <w:docGrid w:linePitch="360"/>
        </w:sectPr>
      </w:pPr>
    </w:p>
    <w:p w14:paraId="4CA89630" w14:textId="77777777" w:rsidR="004667CD" w:rsidRPr="00557481" w:rsidRDefault="004667CD" w:rsidP="004667CD">
      <w:pPr>
        <w:pStyle w:val="SectionBody"/>
        <w:rPr>
          <w:rFonts w:cs="Arial"/>
          <w:color w:val="auto"/>
        </w:rPr>
      </w:pPr>
      <w:r w:rsidRPr="00557481">
        <w:rPr>
          <w:rFonts w:cs="Arial"/>
          <w:color w:val="auto"/>
        </w:rPr>
        <w:t>[Repealed.]</w:t>
      </w:r>
    </w:p>
    <w:p w14:paraId="78C1AC98" w14:textId="4F4D5F0C" w:rsidR="00552A67" w:rsidRPr="00557481" w:rsidRDefault="00552A67" w:rsidP="00552A67">
      <w:pPr>
        <w:pStyle w:val="SectionHeading"/>
        <w:rPr>
          <w:color w:val="auto"/>
        </w:rPr>
      </w:pPr>
      <w:r w:rsidRPr="00557481">
        <w:rPr>
          <w:color w:val="auto"/>
        </w:rPr>
        <w:t>§33-4A-5. User fees; waiver.</w:t>
      </w:r>
    </w:p>
    <w:p w14:paraId="373D90FD" w14:textId="77777777" w:rsidR="004667CD" w:rsidRPr="00557481" w:rsidRDefault="004667CD" w:rsidP="004667CD">
      <w:pPr>
        <w:pStyle w:val="SectionBody"/>
        <w:rPr>
          <w:rFonts w:cs="Arial"/>
          <w:color w:val="auto"/>
        </w:rPr>
        <w:sectPr w:rsidR="004667CD" w:rsidRPr="00557481" w:rsidSect="006E6541">
          <w:type w:val="continuous"/>
          <w:pgSz w:w="12240" w:h="15840" w:code="1"/>
          <w:pgMar w:top="1440" w:right="1440" w:bottom="1440" w:left="1440" w:header="720" w:footer="720" w:gutter="0"/>
          <w:lnNumType w:countBy="1" w:restart="newSection"/>
          <w:cols w:space="720"/>
          <w:docGrid w:linePitch="360"/>
        </w:sectPr>
      </w:pPr>
    </w:p>
    <w:p w14:paraId="0DEF0D73" w14:textId="77777777" w:rsidR="004667CD" w:rsidRPr="00557481" w:rsidRDefault="004667CD" w:rsidP="004667CD">
      <w:pPr>
        <w:pStyle w:val="SectionBody"/>
        <w:rPr>
          <w:rFonts w:cs="Arial"/>
          <w:color w:val="auto"/>
        </w:rPr>
      </w:pPr>
      <w:r w:rsidRPr="00557481">
        <w:rPr>
          <w:rFonts w:cs="Arial"/>
          <w:color w:val="auto"/>
        </w:rPr>
        <w:t>[Repealed.]</w:t>
      </w:r>
    </w:p>
    <w:p w14:paraId="0D8E8B9B" w14:textId="3E292987" w:rsidR="00552A67" w:rsidRPr="00557481" w:rsidRDefault="00552A67" w:rsidP="00552A67">
      <w:pPr>
        <w:pStyle w:val="SectionHeading"/>
        <w:rPr>
          <w:color w:val="auto"/>
        </w:rPr>
      </w:pPr>
      <w:r w:rsidRPr="00557481">
        <w:rPr>
          <w:color w:val="auto"/>
        </w:rPr>
        <w:t>§33-4A-6. Enforcement; injunctive relief.</w:t>
      </w:r>
    </w:p>
    <w:p w14:paraId="317BD008" w14:textId="77777777" w:rsidR="004667CD" w:rsidRPr="00557481" w:rsidRDefault="004667CD" w:rsidP="004667CD">
      <w:pPr>
        <w:pStyle w:val="SectionBody"/>
        <w:rPr>
          <w:rFonts w:cs="Arial"/>
          <w:color w:val="auto"/>
        </w:rPr>
        <w:sectPr w:rsidR="004667CD" w:rsidRPr="00557481" w:rsidSect="006E6541">
          <w:type w:val="continuous"/>
          <w:pgSz w:w="12240" w:h="15840" w:code="1"/>
          <w:pgMar w:top="1440" w:right="1440" w:bottom="1440" w:left="1440" w:header="720" w:footer="720" w:gutter="0"/>
          <w:lnNumType w:countBy="1" w:restart="newSection"/>
          <w:cols w:space="720"/>
          <w:docGrid w:linePitch="360"/>
        </w:sectPr>
      </w:pPr>
    </w:p>
    <w:p w14:paraId="45147EFC" w14:textId="77777777" w:rsidR="004667CD" w:rsidRPr="00557481" w:rsidRDefault="004667CD" w:rsidP="004667CD">
      <w:pPr>
        <w:pStyle w:val="SectionBody"/>
        <w:rPr>
          <w:rFonts w:cs="Arial"/>
          <w:color w:val="auto"/>
        </w:rPr>
      </w:pPr>
      <w:r w:rsidRPr="00557481">
        <w:rPr>
          <w:rFonts w:cs="Arial"/>
          <w:color w:val="auto"/>
        </w:rPr>
        <w:t>[Repealed.]</w:t>
      </w:r>
    </w:p>
    <w:p w14:paraId="33AED6E4" w14:textId="796F9737" w:rsidR="00552A67" w:rsidRPr="00557481" w:rsidRDefault="00552A67" w:rsidP="00552A67">
      <w:pPr>
        <w:pStyle w:val="SectionHeading"/>
        <w:rPr>
          <w:color w:val="auto"/>
        </w:rPr>
      </w:pPr>
      <w:r w:rsidRPr="00557481">
        <w:rPr>
          <w:color w:val="auto"/>
        </w:rPr>
        <w:t>§33-4A-7. Special revenue account created.</w:t>
      </w:r>
    </w:p>
    <w:p w14:paraId="69A270D3" w14:textId="77777777" w:rsidR="004667CD" w:rsidRPr="00557481" w:rsidRDefault="004667CD" w:rsidP="004667CD">
      <w:pPr>
        <w:pStyle w:val="SectionBody"/>
        <w:rPr>
          <w:rFonts w:cs="Arial"/>
          <w:color w:val="auto"/>
        </w:rPr>
        <w:sectPr w:rsidR="004667CD" w:rsidRPr="00557481" w:rsidSect="006E6541">
          <w:type w:val="continuous"/>
          <w:pgSz w:w="12240" w:h="15840" w:code="1"/>
          <w:pgMar w:top="1440" w:right="1440" w:bottom="1440" w:left="1440" w:header="720" w:footer="720" w:gutter="0"/>
          <w:lnNumType w:countBy="1" w:restart="newSection"/>
          <w:cols w:space="720"/>
          <w:docGrid w:linePitch="360"/>
        </w:sectPr>
      </w:pPr>
    </w:p>
    <w:p w14:paraId="3A25A35C" w14:textId="77777777" w:rsidR="004667CD" w:rsidRPr="00557481" w:rsidRDefault="004667CD" w:rsidP="004667CD">
      <w:pPr>
        <w:pStyle w:val="SectionBody"/>
        <w:rPr>
          <w:rFonts w:cs="Arial"/>
          <w:color w:val="auto"/>
        </w:rPr>
      </w:pPr>
      <w:r w:rsidRPr="00557481">
        <w:rPr>
          <w:rFonts w:cs="Arial"/>
          <w:color w:val="auto"/>
        </w:rPr>
        <w:t>[Repealed.]</w:t>
      </w:r>
    </w:p>
    <w:p w14:paraId="4988C1BC" w14:textId="318E5689" w:rsidR="00552A67" w:rsidRPr="00557481" w:rsidRDefault="00552A67" w:rsidP="00552A67">
      <w:pPr>
        <w:pStyle w:val="SectionHeading"/>
        <w:rPr>
          <w:color w:val="auto"/>
          <w:u w:val="single"/>
        </w:rPr>
      </w:pPr>
      <w:r w:rsidRPr="00557481">
        <w:rPr>
          <w:color w:val="auto"/>
        </w:rPr>
        <w:t>§33-4A-8. Rule-making authority.</w:t>
      </w:r>
    </w:p>
    <w:p w14:paraId="7C56D8E8" w14:textId="77777777" w:rsidR="004667CD" w:rsidRPr="00557481" w:rsidRDefault="004667CD" w:rsidP="00CC1F3B">
      <w:pPr>
        <w:pStyle w:val="Note"/>
        <w:rPr>
          <w:color w:val="auto"/>
        </w:rPr>
        <w:sectPr w:rsidR="004667CD" w:rsidRPr="00557481" w:rsidSect="006E6541">
          <w:type w:val="continuous"/>
          <w:pgSz w:w="12240" w:h="15840" w:code="1"/>
          <w:pgMar w:top="1440" w:right="1440" w:bottom="1440" w:left="1440" w:header="720" w:footer="720" w:gutter="0"/>
          <w:lnNumType w:countBy="1" w:restart="newSection"/>
          <w:cols w:space="720"/>
          <w:docGrid w:linePitch="360"/>
        </w:sectPr>
      </w:pPr>
    </w:p>
    <w:p w14:paraId="3DAAA643" w14:textId="77777777" w:rsidR="004667CD" w:rsidRPr="00557481" w:rsidRDefault="004667CD" w:rsidP="004667CD">
      <w:pPr>
        <w:pStyle w:val="SectionBody"/>
        <w:rPr>
          <w:rFonts w:cs="Arial"/>
          <w:color w:val="auto"/>
        </w:rPr>
      </w:pPr>
      <w:r w:rsidRPr="00557481">
        <w:rPr>
          <w:rFonts w:cs="Arial"/>
          <w:color w:val="auto"/>
        </w:rPr>
        <w:t>[Repealed.]</w:t>
      </w:r>
    </w:p>
    <w:p w14:paraId="39FC44B2" w14:textId="55F2DCB0" w:rsidR="003326F2" w:rsidRPr="00557481" w:rsidRDefault="003326F2" w:rsidP="00CC1F3B">
      <w:pPr>
        <w:pStyle w:val="Note"/>
        <w:rPr>
          <w:color w:val="auto"/>
        </w:rPr>
      </w:pPr>
    </w:p>
    <w:p w14:paraId="6109391B" w14:textId="77777777" w:rsidR="004667CD" w:rsidRPr="00557481" w:rsidRDefault="004667CD" w:rsidP="00CC1F3B">
      <w:pPr>
        <w:pStyle w:val="Note"/>
        <w:rPr>
          <w:color w:val="auto"/>
        </w:rPr>
      </w:pPr>
    </w:p>
    <w:p w14:paraId="647779E3" w14:textId="5E2D92E5" w:rsidR="006865E9" w:rsidRPr="00557481" w:rsidRDefault="00CF1DCA" w:rsidP="00CC1F3B">
      <w:pPr>
        <w:pStyle w:val="Note"/>
        <w:rPr>
          <w:color w:val="auto"/>
        </w:rPr>
      </w:pPr>
      <w:r w:rsidRPr="00557481">
        <w:rPr>
          <w:color w:val="auto"/>
        </w:rPr>
        <w:t>NOTE: The</w:t>
      </w:r>
      <w:r w:rsidR="006865E9" w:rsidRPr="00557481">
        <w:rPr>
          <w:color w:val="auto"/>
        </w:rPr>
        <w:t xml:space="preserve"> purpose of this bill is to </w:t>
      </w:r>
      <w:r w:rsidR="003326F2" w:rsidRPr="00557481">
        <w:rPr>
          <w:color w:val="auto"/>
        </w:rPr>
        <w:t>provide for the orderly termination of the All-payer Claims Database</w:t>
      </w:r>
      <w:r w:rsidR="0093426B" w:rsidRPr="00557481">
        <w:rPr>
          <w:color w:val="auto"/>
        </w:rPr>
        <w:t xml:space="preserve"> program</w:t>
      </w:r>
      <w:r w:rsidR="003326F2" w:rsidRPr="00557481">
        <w:rPr>
          <w:color w:val="auto"/>
        </w:rPr>
        <w:t>.</w:t>
      </w:r>
    </w:p>
    <w:p w14:paraId="568BE044" w14:textId="77777777" w:rsidR="006865E9" w:rsidRPr="00557481" w:rsidRDefault="00AE48A0" w:rsidP="00CC1F3B">
      <w:pPr>
        <w:pStyle w:val="Note"/>
        <w:rPr>
          <w:color w:val="auto"/>
        </w:rPr>
      </w:pPr>
      <w:r w:rsidRPr="00557481">
        <w:rPr>
          <w:color w:val="auto"/>
        </w:rPr>
        <w:t>Strike-throughs indicate language that would be stricken from a heading or the present law and underscoring indicates new language that would be added.</w:t>
      </w:r>
    </w:p>
    <w:sectPr w:rsidR="006865E9" w:rsidRPr="00557481" w:rsidSect="006E65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1309" w14:textId="77777777" w:rsidR="00033E91" w:rsidRPr="00B844FE" w:rsidRDefault="00033E91" w:rsidP="00B844FE">
      <w:r>
        <w:separator/>
      </w:r>
    </w:p>
  </w:endnote>
  <w:endnote w:type="continuationSeparator" w:id="0">
    <w:p w14:paraId="7835707F" w14:textId="77777777" w:rsidR="00033E91" w:rsidRPr="00B844FE" w:rsidRDefault="00033E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F38F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DECB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DEE1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72A2" w14:textId="77777777" w:rsidR="00033E91" w:rsidRPr="00B844FE" w:rsidRDefault="00033E91" w:rsidP="00B844FE">
      <w:r>
        <w:separator/>
      </w:r>
    </w:p>
  </w:footnote>
  <w:footnote w:type="continuationSeparator" w:id="0">
    <w:p w14:paraId="4FD97F34" w14:textId="77777777" w:rsidR="00033E91" w:rsidRPr="00B844FE" w:rsidRDefault="00033E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0003" w14:textId="77777777" w:rsidR="002A0269" w:rsidRPr="00B844FE" w:rsidRDefault="00C80EAD">
    <w:pPr>
      <w:pStyle w:val="Header"/>
    </w:pPr>
    <w:sdt>
      <w:sdtPr>
        <w:id w:val="-684364211"/>
        <w:placeholder>
          <w:docPart w:val="0BA8DF7BE5434135909EBA3AF9C55E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A8DF7BE5434135909EBA3AF9C55E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7B82" w14:textId="2AEC71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326F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7030A0"/>
          <w:sz w:val="22"/>
          <w:szCs w:val="22"/>
        </w:rPr>
        <w:alias w:val="CBD Number"/>
        <w:tag w:val="CBD Number"/>
        <w:id w:val="1176923086"/>
        <w:lock w:val="sdtLocked"/>
        <w:text/>
      </w:sdtPr>
      <w:sdtEndPr/>
      <w:sdtContent>
        <w:r w:rsidR="003326F2" w:rsidRPr="004A070D">
          <w:rPr>
            <w:color w:val="7030A0"/>
            <w:sz w:val="22"/>
            <w:szCs w:val="22"/>
          </w:rPr>
          <w:t>202</w:t>
        </w:r>
        <w:r w:rsidR="004A070D">
          <w:rPr>
            <w:color w:val="7030A0"/>
            <w:sz w:val="22"/>
            <w:szCs w:val="22"/>
          </w:rPr>
          <w:t>3</w:t>
        </w:r>
        <w:r w:rsidR="003326F2" w:rsidRPr="004A070D">
          <w:rPr>
            <w:color w:val="7030A0"/>
            <w:sz w:val="22"/>
            <w:szCs w:val="22"/>
          </w:rPr>
          <w:t>R1832</w:t>
        </w:r>
      </w:sdtContent>
    </w:sdt>
  </w:p>
  <w:p w14:paraId="0A8C28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61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91"/>
    <w:rsid w:val="0000526A"/>
    <w:rsid w:val="00033E91"/>
    <w:rsid w:val="00051550"/>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26F2"/>
    <w:rsid w:val="00375638"/>
    <w:rsid w:val="00394191"/>
    <w:rsid w:val="003C51CD"/>
    <w:rsid w:val="003C6034"/>
    <w:rsid w:val="00400B5C"/>
    <w:rsid w:val="004368E0"/>
    <w:rsid w:val="004667CD"/>
    <w:rsid w:val="004A070D"/>
    <w:rsid w:val="004C13DD"/>
    <w:rsid w:val="004D3ABE"/>
    <w:rsid w:val="004E3441"/>
    <w:rsid w:val="00500579"/>
    <w:rsid w:val="00552A67"/>
    <w:rsid w:val="00557481"/>
    <w:rsid w:val="005A5366"/>
    <w:rsid w:val="005D1FA1"/>
    <w:rsid w:val="006369EB"/>
    <w:rsid w:val="00637E73"/>
    <w:rsid w:val="006865E9"/>
    <w:rsid w:val="00686E9A"/>
    <w:rsid w:val="00691F3E"/>
    <w:rsid w:val="00694BFB"/>
    <w:rsid w:val="006A106B"/>
    <w:rsid w:val="006C523D"/>
    <w:rsid w:val="006D4036"/>
    <w:rsid w:val="006E6541"/>
    <w:rsid w:val="007A5259"/>
    <w:rsid w:val="007A7081"/>
    <w:rsid w:val="007F1CF5"/>
    <w:rsid w:val="00834EDE"/>
    <w:rsid w:val="0083632D"/>
    <w:rsid w:val="008736AA"/>
    <w:rsid w:val="008D275D"/>
    <w:rsid w:val="009211A7"/>
    <w:rsid w:val="0093426B"/>
    <w:rsid w:val="00980327"/>
    <w:rsid w:val="00986478"/>
    <w:rsid w:val="009B5557"/>
    <w:rsid w:val="009F1067"/>
    <w:rsid w:val="00A1045C"/>
    <w:rsid w:val="00A31E01"/>
    <w:rsid w:val="00A527AD"/>
    <w:rsid w:val="00A718CF"/>
    <w:rsid w:val="00A71E8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0EAD"/>
    <w:rsid w:val="00C85096"/>
    <w:rsid w:val="00CB20EF"/>
    <w:rsid w:val="00CC1F3B"/>
    <w:rsid w:val="00CD12CB"/>
    <w:rsid w:val="00CD36CF"/>
    <w:rsid w:val="00CF1DCA"/>
    <w:rsid w:val="00D00CF8"/>
    <w:rsid w:val="00D579FC"/>
    <w:rsid w:val="00D81C16"/>
    <w:rsid w:val="00DE526B"/>
    <w:rsid w:val="00DF199D"/>
    <w:rsid w:val="00E01542"/>
    <w:rsid w:val="00E365F1"/>
    <w:rsid w:val="00E50894"/>
    <w:rsid w:val="00E62F48"/>
    <w:rsid w:val="00E751F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FDDDF"/>
  <w15:chartTrackingRefBased/>
  <w15:docId w15:val="{8401B21C-8ABA-4C83-B430-7B47A6D4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6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667CD"/>
    <w:pPr>
      <w:spacing w:line="240" w:lineRule="auto"/>
    </w:pPr>
  </w:style>
  <w:style w:type="paragraph" w:customStyle="1" w:styleId="SectionHeadingOld">
    <w:name w:val="Section Heading Old"/>
    <w:next w:val="SectionBodyOld"/>
    <w:link w:val="SectionHeadingOldChar"/>
    <w:rsid w:val="004667C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667C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667CD"/>
    <w:rPr>
      <w:rFonts w:eastAsia="Calibri"/>
      <w:b/>
      <w:color w:val="000000"/>
    </w:rPr>
  </w:style>
  <w:style w:type="paragraph" w:customStyle="1" w:styleId="ChapterHeadingOld">
    <w:name w:val="Chapter Heading Old"/>
    <w:next w:val="ArticleHeadingOld"/>
    <w:link w:val="ChapterHeadingOldChar"/>
    <w:rsid w:val="004667C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667CD"/>
    <w:rPr>
      <w:rFonts w:eastAsia="Calibri"/>
      <w:b/>
      <w:caps/>
      <w:color w:val="000000"/>
      <w:sz w:val="24"/>
    </w:rPr>
  </w:style>
  <w:style w:type="paragraph" w:customStyle="1" w:styleId="BillNumberOld">
    <w:name w:val="Bill Number Old"/>
    <w:next w:val="SponsorsOld"/>
    <w:link w:val="BillNumberOldChar"/>
    <w:autoRedefine/>
    <w:rsid w:val="004667C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667CD"/>
    <w:rPr>
      <w:rFonts w:eastAsia="Calibri"/>
      <w:b/>
      <w:caps/>
      <w:color w:val="000000"/>
      <w:sz w:val="28"/>
    </w:rPr>
  </w:style>
  <w:style w:type="paragraph" w:customStyle="1" w:styleId="SponsorsOld">
    <w:name w:val="Sponsors Old"/>
    <w:next w:val="ReferencesOld"/>
    <w:link w:val="SponsorsOldChar"/>
    <w:autoRedefine/>
    <w:rsid w:val="004667C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667C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667CD"/>
    <w:rPr>
      <w:i/>
      <w:iCs/>
      <w:color w:val="404040" w:themeColor="text1" w:themeTint="BF"/>
    </w:rPr>
  </w:style>
  <w:style w:type="paragraph" w:customStyle="1" w:styleId="NoteOld">
    <w:name w:val="Note Old"/>
    <w:basedOn w:val="NoSpacing"/>
    <w:link w:val="NoteOldChar"/>
    <w:autoRedefine/>
    <w:rsid w:val="004667C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667C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667CD"/>
  </w:style>
  <w:style w:type="character" w:customStyle="1" w:styleId="NoteOldChar">
    <w:name w:val="Note Old Char"/>
    <w:link w:val="NoteOld"/>
    <w:rsid w:val="004667CD"/>
    <w:rPr>
      <w:rFonts w:eastAsia="Calibri"/>
      <w:color w:val="000000"/>
      <w:sz w:val="20"/>
    </w:rPr>
  </w:style>
  <w:style w:type="paragraph" w:customStyle="1" w:styleId="TitleSectionOld">
    <w:name w:val="Title Section Old"/>
    <w:next w:val="EnactingClauseOld"/>
    <w:link w:val="TitleSectionOldChar"/>
    <w:autoRedefine/>
    <w:rsid w:val="004667CD"/>
    <w:pPr>
      <w:pageBreakBefore/>
      <w:ind w:left="720" w:hanging="720"/>
      <w:jc w:val="both"/>
    </w:pPr>
    <w:rPr>
      <w:rFonts w:eastAsia="Calibri"/>
      <w:color w:val="000000"/>
    </w:rPr>
  </w:style>
  <w:style w:type="character" w:customStyle="1" w:styleId="SectionBodyOldChar">
    <w:name w:val="Section Body Old Char"/>
    <w:link w:val="SectionBodyOld"/>
    <w:rsid w:val="004667CD"/>
    <w:rPr>
      <w:rFonts w:eastAsia="Calibri"/>
      <w:color w:val="000000"/>
    </w:rPr>
  </w:style>
  <w:style w:type="paragraph" w:customStyle="1" w:styleId="EnactingSectionOld">
    <w:name w:val="Enacting Section Old"/>
    <w:link w:val="EnactingSectionOldChar"/>
    <w:autoRedefine/>
    <w:rsid w:val="004667CD"/>
    <w:pPr>
      <w:ind w:firstLine="720"/>
      <w:jc w:val="both"/>
    </w:pPr>
    <w:rPr>
      <w:rFonts w:eastAsia="Calibri"/>
      <w:color w:val="000000"/>
    </w:rPr>
  </w:style>
  <w:style w:type="character" w:customStyle="1" w:styleId="TitleSectionOldChar">
    <w:name w:val="Title Section Old Char"/>
    <w:link w:val="TitleSectionOld"/>
    <w:rsid w:val="004667CD"/>
    <w:rPr>
      <w:rFonts w:eastAsia="Calibri"/>
      <w:color w:val="000000"/>
    </w:rPr>
  </w:style>
  <w:style w:type="paragraph" w:customStyle="1" w:styleId="PartHeadingOld">
    <w:name w:val="Part Heading Old"/>
    <w:next w:val="SectionHeadingOld"/>
    <w:link w:val="PartHeadingOldChar"/>
    <w:rsid w:val="004667C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667CD"/>
    <w:rPr>
      <w:rFonts w:eastAsia="Calibri"/>
      <w:color w:val="000000"/>
    </w:rPr>
  </w:style>
  <w:style w:type="paragraph" w:styleId="ListParagraph">
    <w:name w:val="List Paragraph"/>
    <w:basedOn w:val="Normal"/>
    <w:uiPriority w:val="34"/>
    <w:locked/>
    <w:rsid w:val="004667CD"/>
    <w:pPr>
      <w:ind w:left="720"/>
      <w:contextualSpacing/>
    </w:pPr>
  </w:style>
  <w:style w:type="character" w:customStyle="1" w:styleId="PartHeadingOldChar">
    <w:name w:val="Part Heading Old Char"/>
    <w:link w:val="PartHeadingOld"/>
    <w:rsid w:val="004667CD"/>
    <w:rPr>
      <w:rFonts w:eastAsia="Calibri"/>
      <w:smallCaps/>
      <w:color w:val="000000"/>
      <w:sz w:val="24"/>
    </w:rPr>
  </w:style>
  <w:style w:type="paragraph" w:customStyle="1" w:styleId="TitlePageOriginOld">
    <w:name w:val="Title Page: Origin Old"/>
    <w:next w:val="TitlePageSessionOld"/>
    <w:link w:val="TitlePageOriginOldChar"/>
    <w:autoRedefine/>
    <w:rsid w:val="004667C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667CD"/>
    <w:rPr>
      <w:rFonts w:eastAsia="Calibri"/>
      <w:color w:val="000000"/>
      <w:sz w:val="24"/>
    </w:rPr>
  </w:style>
  <w:style w:type="character" w:styleId="LineNumber">
    <w:name w:val="line number"/>
    <w:basedOn w:val="DefaultParagraphFont"/>
    <w:uiPriority w:val="99"/>
    <w:semiHidden/>
    <w:locked/>
    <w:rsid w:val="004667CD"/>
  </w:style>
  <w:style w:type="paragraph" w:customStyle="1" w:styleId="EnactingClauseOld">
    <w:name w:val="Enacting Clause Old"/>
    <w:next w:val="EnactingSectionOld"/>
    <w:link w:val="EnactingClauseOldChar"/>
    <w:autoRedefine/>
    <w:rsid w:val="004667CD"/>
    <w:pPr>
      <w:suppressLineNumbers/>
    </w:pPr>
    <w:rPr>
      <w:rFonts w:eastAsia="Calibri"/>
      <w:i/>
      <w:color w:val="000000"/>
    </w:rPr>
  </w:style>
  <w:style w:type="character" w:customStyle="1" w:styleId="SponsorsOldChar">
    <w:name w:val="Sponsors Old Char"/>
    <w:basedOn w:val="DefaultParagraphFont"/>
    <w:link w:val="SponsorsOld"/>
    <w:rsid w:val="004667CD"/>
    <w:rPr>
      <w:rFonts w:eastAsia="Calibri"/>
      <w:smallCaps/>
      <w:color w:val="000000"/>
      <w:sz w:val="24"/>
    </w:rPr>
  </w:style>
  <w:style w:type="character" w:customStyle="1" w:styleId="EnactingClauseOldChar">
    <w:name w:val="Enacting Clause Old Char"/>
    <w:basedOn w:val="DefaultParagraphFont"/>
    <w:link w:val="EnactingClauseOld"/>
    <w:rsid w:val="004667CD"/>
    <w:rPr>
      <w:rFonts w:eastAsia="Calibri"/>
      <w:i/>
      <w:color w:val="000000"/>
    </w:rPr>
  </w:style>
  <w:style w:type="paragraph" w:styleId="Salutation">
    <w:name w:val="Salutation"/>
    <w:basedOn w:val="Normal"/>
    <w:next w:val="Normal"/>
    <w:link w:val="SalutationChar"/>
    <w:uiPriority w:val="99"/>
    <w:semiHidden/>
    <w:locked/>
    <w:rsid w:val="004667CD"/>
  </w:style>
  <w:style w:type="character" w:customStyle="1" w:styleId="SalutationChar">
    <w:name w:val="Salutation Char"/>
    <w:basedOn w:val="DefaultParagraphFont"/>
    <w:link w:val="Salutation"/>
    <w:uiPriority w:val="99"/>
    <w:semiHidden/>
    <w:rsid w:val="004667CD"/>
  </w:style>
  <w:style w:type="character" w:customStyle="1" w:styleId="BillNumberOldChar">
    <w:name w:val="Bill Number Old Char"/>
    <w:basedOn w:val="DefaultParagraphFont"/>
    <w:link w:val="BillNumberOld"/>
    <w:rsid w:val="004667CD"/>
    <w:rPr>
      <w:rFonts w:eastAsia="Calibri"/>
      <w:b/>
      <w:color w:val="000000"/>
      <w:sz w:val="44"/>
    </w:rPr>
  </w:style>
  <w:style w:type="paragraph" w:customStyle="1" w:styleId="TitlePageSessionOld">
    <w:name w:val="Title Page: Session Old"/>
    <w:next w:val="TitlePageBillPrefixOld"/>
    <w:link w:val="TitlePageSessionOldChar"/>
    <w:autoRedefine/>
    <w:rsid w:val="004667C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667CD"/>
    <w:rPr>
      <w:rFonts w:eastAsia="Calibri"/>
      <w:b/>
      <w:caps/>
      <w:color w:val="000000"/>
      <w:sz w:val="44"/>
    </w:rPr>
  </w:style>
  <w:style w:type="paragraph" w:customStyle="1" w:styleId="TitlePageBillPrefixOld">
    <w:name w:val="Title Page: Bill Prefix Old"/>
    <w:next w:val="BillNumberOld"/>
    <w:link w:val="TitlePageBillPrefixOldChar"/>
    <w:autoRedefine/>
    <w:rsid w:val="004667C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667CD"/>
    <w:rPr>
      <w:rFonts w:eastAsia="Calibri"/>
      <w:b/>
      <w:caps/>
      <w:color w:val="000000"/>
      <w:sz w:val="36"/>
    </w:rPr>
  </w:style>
  <w:style w:type="paragraph" w:styleId="Header">
    <w:name w:val="header"/>
    <w:basedOn w:val="Normal"/>
    <w:link w:val="HeaderChar"/>
    <w:uiPriority w:val="99"/>
    <w:semiHidden/>
    <w:rsid w:val="004667C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667CD"/>
    <w:rPr>
      <w:rFonts w:eastAsia="Calibri"/>
      <w:b/>
      <w:color w:val="000000"/>
      <w:sz w:val="36"/>
    </w:rPr>
  </w:style>
  <w:style w:type="character" w:customStyle="1" w:styleId="HeaderChar">
    <w:name w:val="Header Char"/>
    <w:basedOn w:val="DefaultParagraphFont"/>
    <w:link w:val="Header"/>
    <w:uiPriority w:val="99"/>
    <w:semiHidden/>
    <w:rsid w:val="004667CD"/>
  </w:style>
  <w:style w:type="paragraph" w:styleId="Footer">
    <w:name w:val="footer"/>
    <w:basedOn w:val="Normal"/>
    <w:link w:val="FooterChar"/>
    <w:uiPriority w:val="99"/>
    <w:rsid w:val="004667CD"/>
    <w:pPr>
      <w:tabs>
        <w:tab w:val="center" w:pos="4680"/>
        <w:tab w:val="right" w:pos="9360"/>
      </w:tabs>
      <w:spacing w:line="240" w:lineRule="auto"/>
    </w:pPr>
  </w:style>
  <w:style w:type="character" w:customStyle="1" w:styleId="FooterChar">
    <w:name w:val="Footer Char"/>
    <w:basedOn w:val="DefaultParagraphFont"/>
    <w:link w:val="Footer"/>
    <w:uiPriority w:val="99"/>
    <w:rsid w:val="004667CD"/>
  </w:style>
  <w:style w:type="character" w:styleId="PlaceholderText">
    <w:name w:val="Placeholder Text"/>
    <w:basedOn w:val="DefaultParagraphFont"/>
    <w:uiPriority w:val="99"/>
    <w:semiHidden/>
    <w:locked/>
    <w:rsid w:val="004667CD"/>
    <w:rPr>
      <w:color w:val="808080"/>
    </w:rPr>
  </w:style>
  <w:style w:type="paragraph" w:customStyle="1" w:styleId="HeaderStyleOld">
    <w:name w:val="Header Style Old"/>
    <w:basedOn w:val="Header"/>
    <w:link w:val="HeaderStyleOldChar"/>
    <w:autoRedefine/>
    <w:rsid w:val="004667CD"/>
    <w:rPr>
      <w:sz w:val="20"/>
      <w:szCs w:val="20"/>
    </w:rPr>
  </w:style>
  <w:style w:type="character" w:customStyle="1" w:styleId="HeaderStyleOldChar">
    <w:name w:val="Header Style Old Char"/>
    <w:basedOn w:val="HeaderChar"/>
    <w:link w:val="HeaderStyleOld"/>
    <w:rsid w:val="004667CD"/>
    <w:rPr>
      <w:sz w:val="20"/>
      <w:szCs w:val="20"/>
    </w:rPr>
  </w:style>
  <w:style w:type="character" w:customStyle="1" w:styleId="Underline">
    <w:name w:val="Underline"/>
    <w:uiPriority w:val="1"/>
    <w:rsid w:val="004667CD"/>
    <w:rPr>
      <w:rFonts w:ascii="Arial" w:hAnsi="Arial"/>
      <w:color w:val="auto"/>
      <w:sz w:val="22"/>
      <w:u w:val="single"/>
    </w:rPr>
  </w:style>
  <w:style w:type="paragraph" w:customStyle="1" w:styleId="ArticleHeading">
    <w:name w:val="Article Heading"/>
    <w:basedOn w:val="ArticleHeadingOld"/>
    <w:link w:val="ArticleHeadingChar"/>
    <w:qFormat/>
    <w:rsid w:val="004667CD"/>
  </w:style>
  <w:style w:type="paragraph" w:customStyle="1" w:styleId="BillNumber">
    <w:name w:val="Bill Number"/>
    <w:basedOn w:val="BillNumberOld"/>
    <w:qFormat/>
    <w:rsid w:val="004667CD"/>
  </w:style>
  <w:style w:type="paragraph" w:customStyle="1" w:styleId="ChapterHeading">
    <w:name w:val="Chapter Heading"/>
    <w:basedOn w:val="ChapterHeadingOld"/>
    <w:next w:val="Normal"/>
    <w:qFormat/>
    <w:rsid w:val="004667CD"/>
  </w:style>
  <w:style w:type="paragraph" w:customStyle="1" w:styleId="EnactingClause">
    <w:name w:val="Enacting Clause"/>
    <w:basedOn w:val="EnactingClauseOld"/>
    <w:qFormat/>
    <w:rsid w:val="004667CD"/>
  </w:style>
  <w:style w:type="paragraph" w:customStyle="1" w:styleId="EnactingSection">
    <w:name w:val="Enacting Section"/>
    <w:basedOn w:val="EnactingSectionOld"/>
    <w:qFormat/>
    <w:rsid w:val="004667CD"/>
  </w:style>
  <w:style w:type="paragraph" w:customStyle="1" w:styleId="HeaderStyle">
    <w:name w:val="Header Style"/>
    <w:basedOn w:val="HeaderStyleOld"/>
    <w:qFormat/>
    <w:rsid w:val="004667CD"/>
  </w:style>
  <w:style w:type="paragraph" w:customStyle="1" w:styleId="Note">
    <w:name w:val="Note"/>
    <w:basedOn w:val="NoteOld"/>
    <w:qFormat/>
    <w:rsid w:val="004667CD"/>
  </w:style>
  <w:style w:type="paragraph" w:customStyle="1" w:styleId="PartHeading">
    <w:name w:val="Part Heading"/>
    <w:basedOn w:val="PartHeadingOld"/>
    <w:qFormat/>
    <w:rsid w:val="004667CD"/>
  </w:style>
  <w:style w:type="paragraph" w:customStyle="1" w:styleId="References">
    <w:name w:val="References"/>
    <w:basedOn w:val="ReferencesOld"/>
    <w:qFormat/>
    <w:rsid w:val="004667CD"/>
  </w:style>
  <w:style w:type="paragraph" w:customStyle="1" w:styleId="SectionBody">
    <w:name w:val="Section Body"/>
    <w:basedOn w:val="SectionBodyOld"/>
    <w:link w:val="SectionBodyChar"/>
    <w:qFormat/>
    <w:rsid w:val="004667CD"/>
  </w:style>
  <w:style w:type="paragraph" w:customStyle="1" w:styleId="SectionHeading">
    <w:name w:val="Section Heading"/>
    <w:basedOn w:val="SectionHeadingOld"/>
    <w:link w:val="SectionHeadingChar"/>
    <w:qFormat/>
    <w:rsid w:val="004667CD"/>
  </w:style>
  <w:style w:type="paragraph" w:customStyle="1" w:styleId="Sponsors">
    <w:name w:val="Sponsors"/>
    <w:basedOn w:val="SponsorsOld"/>
    <w:qFormat/>
    <w:rsid w:val="004667CD"/>
  </w:style>
  <w:style w:type="paragraph" w:customStyle="1" w:styleId="TitlePageBillPrefix">
    <w:name w:val="Title Page: Bill Prefix"/>
    <w:basedOn w:val="TitlePageBillPrefixOld"/>
    <w:qFormat/>
    <w:rsid w:val="004667CD"/>
  </w:style>
  <w:style w:type="paragraph" w:customStyle="1" w:styleId="TitlePageOrigin">
    <w:name w:val="Title Page: Origin"/>
    <w:basedOn w:val="TitlePageOriginOld"/>
    <w:qFormat/>
    <w:rsid w:val="004667CD"/>
  </w:style>
  <w:style w:type="paragraph" w:customStyle="1" w:styleId="TitlePageSession">
    <w:name w:val="Title Page: Session"/>
    <w:basedOn w:val="TitlePageSessionOld"/>
    <w:qFormat/>
    <w:rsid w:val="004667CD"/>
  </w:style>
  <w:style w:type="paragraph" w:customStyle="1" w:styleId="TitleSection">
    <w:name w:val="Title Section"/>
    <w:basedOn w:val="TitleSectionOld"/>
    <w:qFormat/>
    <w:rsid w:val="004667CD"/>
  </w:style>
  <w:style w:type="character" w:customStyle="1" w:styleId="Strike-Through">
    <w:name w:val="Strike-Through"/>
    <w:uiPriority w:val="1"/>
    <w:rsid w:val="004667CD"/>
    <w:rPr>
      <w:strike/>
      <w:dstrike w:val="0"/>
      <w:color w:val="auto"/>
    </w:rPr>
  </w:style>
  <w:style w:type="character" w:customStyle="1" w:styleId="ArticleHeadingChar">
    <w:name w:val="Article Heading Char"/>
    <w:link w:val="ArticleHeading"/>
    <w:rsid w:val="00033E91"/>
    <w:rPr>
      <w:rFonts w:eastAsia="Calibri"/>
      <w:b/>
      <w:caps/>
      <w:color w:val="000000"/>
      <w:sz w:val="24"/>
    </w:rPr>
  </w:style>
  <w:style w:type="character" w:customStyle="1" w:styleId="SectionBodyChar">
    <w:name w:val="Section Body Char"/>
    <w:link w:val="SectionBody"/>
    <w:rsid w:val="00033E91"/>
    <w:rPr>
      <w:rFonts w:eastAsia="Calibri"/>
      <w:color w:val="000000"/>
    </w:rPr>
  </w:style>
  <w:style w:type="character" w:customStyle="1" w:styleId="SectionHeadingChar">
    <w:name w:val="Section Heading Char"/>
    <w:link w:val="SectionHeading"/>
    <w:rsid w:val="00033E91"/>
    <w:rPr>
      <w:rFonts w:eastAsia="Calibri"/>
      <w:b/>
      <w:color w:val="000000"/>
    </w:rPr>
  </w:style>
  <w:style w:type="paragraph" w:customStyle="1" w:styleId="ChamberTitle">
    <w:name w:val="Chamber Title"/>
    <w:next w:val="Normal"/>
    <w:link w:val="ChamberTitleChar"/>
    <w:rsid w:val="004667C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667CD"/>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94B37F2E3B4BD38792175E5BBE7D53"/>
        <w:category>
          <w:name w:val="General"/>
          <w:gallery w:val="placeholder"/>
        </w:category>
        <w:types>
          <w:type w:val="bbPlcHdr"/>
        </w:types>
        <w:behaviors>
          <w:behavior w:val="content"/>
        </w:behaviors>
        <w:guid w:val="{EE4E4D1F-5975-48A3-931F-4FD3C2ADEE7A}"/>
      </w:docPartPr>
      <w:docPartBody>
        <w:p w:rsidR="00C06AB0" w:rsidRDefault="00C06AB0">
          <w:pPr>
            <w:pStyle w:val="9F94B37F2E3B4BD38792175E5BBE7D53"/>
          </w:pPr>
          <w:r w:rsidRPr="00B844FE">
            <w:t>Prefix Text</w:t>
          </w:r>
        </w:p>
      </w:docPartBody>
    </w:docPart>
    <w:docPart>
      <w:docPartPr>
        <w:name w:val="0BA8DF7BE5434135909EBA3AF9C55EBF"/>
        <w:category>
          <w:name w:val="General"/>
          <w:gallery w:val="placeholder"/>
        </w:category>
        <w:types>
          <w:type w:val="bbPlcHdr"/>
        </w:types>
        <w:behaviors>
          <w:behavior w:val="content"/>
        </w:behaviors>
        <w:guid w:val="{46B273FF-1A7C-4574-8258-5706357303E1}"/>
      </w:docPartPr>
      <w:docPartBody>
        <w:p w:rsidR="00C06AB0" w:rsidRDefault="00C06AB0">
          <w:pPr>
            <w:pStyle w:val="0BA8DF7BE5434135909EBA3AF9C55EBF"/>
          </w:pPr>
          <w:r w:rsidRPr="00B844FE">
            <w:t>[Type here]</w:t>
          </w:r>
        </w:p>
      </w:docPartBody>
    </w:docPart>
    <w:docPart>
      <w:docPartPr>
        <w:name w:val="4344F03706064340B235A2965968A876"/>
        <w:category>
          <w:name w:val="General"/>
          <w:gallery w:val="placeholder"/>
        </w:category>
        <w:types>
          <w:type w:val="bbPlcHdr"/>
        </w:types>
        <w:behaviors>
          <w:behavior w:val="content"/>
        </w:behaviors>
        <w:guid w:val="{ED8F571C-3D12-479F-8945-1239E0184A0B}"/>
      </w:docPartPr>
      <w:docPartBody>
        <w:p w:rsidR="00C06AB0" w:rsidRDefault="00C06AB0">
          <w:pPr>
            <w:pStyle w:val="4344F03706064340B235A2965968A876"/>
          </w:pPr>
          <w:r w:rsidRPr="00B844FE">
            <w:t>Number</w:t>
          </w:r>
        </w:p>
      </w:docPartBody>
    </w:docPart>
    <w:docPart>
      <w:docPartPr>
        <w:name w:val="F89BAFD04B084E8796BCEFF9E6E1F15C"/>
        <w:category>
          <w:name w:val="General"/>
          <w:gallery w:val="placeholder"/>
        </w:category>
        <w:types>
          <w:type w:val="bbPlcHdr"/>
        </w:types>
        <w:behaviors>
          <w:behavior w:val="content"/>
        </w:behaviors>
        <w:guid w:val="{060CC438-5234-48D0-9009-0DA150127779}"/>
      </w:docPartPr>
      <w:docPartBody>
        <w:p w:rsidR="00C06AB0" w:rsidRDefault="00C06AB0">
          <w:pPr>
            <w:pStyle w:val="F89BAFD04B084E8796BCEFF9E6E1F15C"/>
          </w:pPr>
          <w:r w:rsidRPr="00B844FE">
            <w:t>Enter Sponsors Here</w:t>
          </w:r>
        </w:p>
      </w:docPartBody>
    </w:docPart>
    <w:docPart>
      <w:docPartPr>
        <w:name w:val="6BF006520843485F95B3441CFB470FC4"/>
        <w:category>
          <w:name w:val="General"/>
          <w:gallery w:val="placeholder"/>
        </w:category>
        <w:types>
          <w:type w:val="bbPlcHdr"/>
        </w:types>
        <w:behaviors>
          <w:behavior w:val="content"/>
        </w:behaviors>
        <w:guid w:val="{8928F86A-F653-4343-B32B-F1944FE681EB}"/>
      </w:docPartPr>
      <w:docPartBody>
        <w:p w:rsidR="00C06AB0" w:rsidRDefault="00C06AB0">
          <w:pPr>
            <w:pStyle w:val="6BF006520843485F95B3441CFB470F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B0"/>
    <w:rsid w:val="00C0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94B37F2E3B4BD38792175E5BBE7D53">
    <w:name w:val="9F94B37F2E3B4BD38792175E5BBE7D53"/>
  </w:style>
  <w:style w:type="paragraph" w:customStyle="1" w:styleId="0BA8DF7BE5434135909EBA3AF9C55EBF">
    <w:name w:val="0BA8DF7BE5434135909EBA3AF9C55EBF"/>
  </w:style>
  <w:style w:type="paragraph" w:customStyle="1" w:styleId="4344F03706064340B235A2965968A876">
    <w:name w:val="4344F03706064340B235A2965968A876"/>
  </w:style>
  <w:style w:type="paragraph" w:customStyle="1" w:styleId="F89BAFD04B084E8796BCEFF9E6E1F15C">
    <w:name w:val="F89BAFD04B084E8796BCEFF9E6E1F15C"/>
  </w:style>
  <w:style w:type="character" w:styleId="PlaceholderText">
    <w:name w:val="Placeholder Text"/>
    <w:basedOn w:val="DefaultParagraphFont"/>
    <w:uiPriority w:val="99"/>
    <w:semiHidden/>
    <w:rPr>
      <w:color w:val="808080"/>
    </w:rPr>
  </w:style>
  <w:style w:type="paragraph" w:customStyle="1" w:styleId="6BF006520843485F95B3441CFB470FC4">
    <w:name w:val="6BF006520843485F95B3441CFB470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2022-12-19T16:17:00Z</cp:lastPrinted>
  <dcterms:created xsi:type="dcterms:W3CDTF">2023-01-11T16:48:00Z</dcterms:created>
  <dcterms:modified xsi:type="dcterms:W3CDTF">2023-01-11T16:48:00Z</dcterms:modified>
</cp:coreProperties>
</file>