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43E85" w14:textId="77777777" w:rsidR="00FE067E" w:rsidRPr="00287425" w:rsidRDefault="003C6034" w:rsidP="00CC1F3B">
      <w:pPr>
        <w:pStyle w:val="TitlePageOrigin"/>
        <w:rPr>
          <w:color w:val="auto"/>
        </w:rPr>
      </w:pPr>
      <w:r w:rsidRPr="00287425">
        <w:rPr>
          <w:caps w:val="0"/>
          <w:color w:val="auto"/>
        </w:rPr>
        <w:t>WEST VIRGINIA LEGISLATURE</w:t>
      </w:r>
    </w:p>
    <w:p w14:paraId="15EF3223" w14:textId="28C37603" w:rsidR="00CD36CF" w:rsidRPr="00287425" w:rsidRDefault="00CD36CF" w:rsidP="00CC1F3B">
      <w:pPr>
        <w:pStyle w:val="TitlePageSession"/>
        <w:rPr>
          <w:color w:val="auto"/>
        </w:rPr>
      </w:pPr>
      <w:r w:rsidRPr="00287425">
        <w:rPr>
          <w:color w:val="auto"/>
        </w:rPr>
        <w:t>20</w:t>
      </w:r>
      <w:r w:rsidR="00EC5E63" w:rsidRPr="00287425">
        <w:rPr>
          <w:color w:val="auto"/>
        </w:rPr>
        <w:t>2</w:t>
      </w:r>
      <w:r w:rsidR="00C62327" w:rsidRPr="00287425">
        <w:rPr>
          <w:color w:val="auto"/>
        </w:rPr>
        <w:t>4</w:t>
      </w:r>
      <w:r w:rsidRPr="00287425">
        <w:rPr>
          <w:color w:val="auto"/>
        </w:rPr>
        <w:t xml:space="preserve"> </w:t>
      </w:r>
      <w:r w:rsidR="00D77B36" w:rsidRPr="00287425">
        <w:rPr>
          <w:caps w:val="0"/>
          <w:color w:val="auto"/>
        </w:rPr>
        <w:t>SECOND EXTRAORDINARY</w:t>
      </w:r>
      <w:r w:rsidR="003C6034" w:rsidRPr="00287425">
        <w:rPr>
          <w:caps w:val="0"/>
          <w:color w:val="auto"/>
        </w:rPr>
        <w:t xml:space="preserve"> SESSION</w:t>
      </w:r>
    </w:p>
    <w:p w14:paraId="14631693" w14:textId="77777777" w:rsidR="00CD36CF" w:rsidRPr="00287425" w:rsidRDefault="00A52B80" w:rsidP="00CC1F3B">
      <w:pPr>
        <w:pStyle w:val="TitlePageBillPrefix"/>
        <w:rPr>
          <w:color w:val="auto"/>
        </w:rPr>
      </w:pPr>
      <w:sdt>
        <w:sdtPr>
          <w:rPr>
            <w:color w:val="auto"/>
          </w:rPr>
          <w:tag w:val="IntroDate"/>
          <w:id w:val="-1236936958"/>
          <w:placeholder>
            <w:docPart w:val="2A02CC557E174BA1A8634C4717B0E704"/>
          </w:placeholder>
          <w:text/>
        </w:sdtPr>
        <w:sdtEndPr/>
        <w:sdtContent>
          <w:r w:rsidR="00AE48A0" w:rsidRPr="00287425">
            <w:rPr>
              <w:color w:val="auto"/>
            </w:rPr>
            <w:t>Introduced</w:t>
          </w:r>
        </w:sdtContent>
      </w:sdt>
    </w:p>
    <w:p w14:paraId="3865BF2C" w14:textId="276A7848" w:rsidR="00CD36CF" w:rsidRPr="00287425" w:rsidRDefault="00A52B80" w:rsidP="00CC1F3B">
      <w:pPr>
        <w:pStyle w:val="BillNumber"/>
        <w:rPr>
          <w:color w:val="auto"/>
        </w:rPr>
      </w:pPr>
      <w:sdt>
        <w:sdtPr>
          <w:rPr>
            <w:color w:val="auto"/>
          </w:rPr>
          <w:tag w:val="Chamber"/>
          <w:id w:val="893011969"/>
          <w:lock w:val="sdtLocked"/>
          <w:placeholder>
            <w:docPart w:val="6BD67FD7C1CB4655BE6B8005D13D6070"/>
          </w:placeholder>
          <w:dropDownList>
            <w:listItem w:displayText="House" w:value="House"/>
            <w:listItem w:displayText="Senate" w:value="Senate"/>
          </w:dropDownList>
        </w:sdtPr>
        <w:sdtEndPr/>
        <w:sdtContent>
          <w:r w:rsidR="00D77B36" w:rsidRPr="00287425">
            <w:rPr>
              <w:color w:val="auto"/>
            </w:rPr>
            <w:t>Senate</w:t>
          </w:r>
        </w:sdtContent>
      </w:sdt>
      <w:r w:rsidR="00303684" w:rsidRPr="00287425">
        <w:rPr>
          <w:color w:val="auto"/>
        </w:rPr>
        <w:t xml:space="preserve"> </w:t>
      </w:r>
      <w:r w:rsidR="00CD36CF" w:rsidRPr="00287425">
        <w:rPr>
          <w:color w:val="auto"/>
        </w:rPr>
        <w:t xml:space="preserve">Bill </w:t>
      </w:r>
      <w:sdt>
        <w:sdtPr>
          <w:rPr>
            <w:color w:val="auto"/>
          </w:rPr>
          <w:tag w:val="BNum"/>
          <w:id w:val="1645317809"/>
          <w:lock w:val="sdtLocked"/>
          <w:placeholder>
            <w:docPart w:val="2DA0E8112EE94605909CDDA8FA75A304"/>
          </w:placeholder>
          <w:text/>
        </w:sdtPr>
        <w:sdtEndPr/>
        <w:sdtContent>
          <w:r w:rsidR="00CF0B02">
            <w:rPr>
              <w:color w:val="auto"/>
            </w:rPr>
            <w:t>2002</w:t>
          </w:r>
        </w:sdtContent>
      </w:sdt>
    </w:p>
    <w:p w14:paraId="3263D68C" w14:textId="5DEE9E18" w:rsidR="00CD36CF" w:rsidRPr="00287425" w:rsidRDefault="00CD36CF" w:rsidP="00CC1F3B">
      <w:pPr>
        <w:pStyle w:val="Sponsors"/>
        <w:rPr>
          <w:color w:val="auto"/>
        </w:rPr>
      </w:pPr>
      <w:r w:rsidRPr="00287425">
        <w:rPr>
          <w:color w:val="auto"/>
        </w:rPr>
        <w:t xml:space="preserve">By </w:t>
      </w:r>
      <w:sdt>
        <w:sdtPr>
          <w:rPr>
            <w:color w:val="auto"/>
          </w:rPr>
          <w:tag w:val="Sponsors"/>
          <w:id w:val="1589585889"/>
          <w:placeholder>
            <w:docPart w:val="9F6EA77B6B99458E850E5B443AAC51A4"/>
          </w:placeholder>
          <w:text w:multiLine="1"/>
        </w:sdtPr>
        <w:sdtEndPr/>
        <w:sdtContent>
          <w:r w:rsidR="00D77B36" w:rsidRPr="00287425">
            <w:rPr>
              <w:color w:val="auto"/>
            </w:rPr>
            <w:t>Senators Blair (Mr. President) and Woelfel</w:t>
          </w:r>
          <w:r w:rsidR="00D77B36" w:rsidRPr="00287425">
            <w:rPr>
              <w:color w:val="auto"/>
            </w:rPr>
            <w:br/>
          </w:r>
          <w:r w:rsidR="00A52B80">
            <w:rPr>
              <w:color w:val="auto"/>
            </w:rPr>
            <w:t>(</w:t>
          </w:r>
          <w:r w:rsidR="00D77B36" w:rsidRPr="00287425">
            <w:rPr>
              <w:color w:val="auto"/>
            </w:rPr>
            <w:t>By Request of the Executive</w:t>
          </w:r>
          <w:r w:rsidR="00A52B80">
            <w:rPr>
              <w:color w:val="auto"/>
            </w:rPr>
            <w:t>)</w:t>
          </w:r>
        </w:sdtContent>
      </w:sdt>
    </w:p>
    <w:p w14:paraId="3B2A915A" w14:textId="58EF89EE" w:rsidR="00E831B3" w:rsidRPr="00287425" w:rsidRDefault="00CD36CF" w:rsidP="00CC1F3B">
      <w:pPr>
        <w:pStyle w:val="References"/>
        <w:rPr>
          <w:color w:val="auto"/>
        </w:rPr>
      </w:pPr>
      <w:r w:rsidRPr="00287425">
        <w:rPr>
          <w:color w:val="auto"/>
        </w:rPr>
        <w:t>[</w:t>
      </w:r>
      <w:sdt>
        <w:sdtPr>
          <w:rPr>
            <w:color w:val="auto"/>
          </w:rPr>
          <w:tag w:val="References"/>
          <w:id w:val="-1043047873"/>
          <w:placeholder>
            <w:docPart w:val="33110B4C0E1D4732A2BFBFFE9FF696F8"/>
          </w:placeholder>
          <w:text w:multiLine="1"/>
        </w:sdtPr>
        <w:sdtEndPr/>
        <w:sdtContent>
          <w:r w:rsidR="00093AB0" w:rsidRPr="00287425">
            <w:rPr>
              <w:color w:val="auto"/>
            </w:rPr>
            <w:t xml:space="preserve">Introduced </w:t>
          </w:r>
          <w:r w:rsidR="00CF0B02">
            <w:rPr>
              <w:color w:val="auto"/>
            </w:rPr>
            <w:t>September 30, 2024</w:t>
          </w:r>
        </w:sdtContent>
      </w:sdt>
      <w:r w:rsidRPr="00287425">
        <w:rPr>
          <w:color w:val="auto"/>
        </w:rPr>
        <w:t>]</w:t>
      </w:r>
    </w:p>
    <w:p w14:paraId="155E9D5E" w14:textId="501F4FD7" w:rsidR="00D77B36" w:rsidRPr="00287425" w:rsidRDefault="0000526A" w:rsidP="00D77B36">
      <w:pPr>
        <w:pStyle w:val="TitleSection"/>
        <w:rPr>
          <w:color w:val="auto"/>
        </w:rPr>
      </w:pPr>
      <w:r w:rsidRPr="00287425">
        <w:rPr>
          <w:color w:val="auto"/>
        </w:rPr>
        <w:lastRenderedPageBreak/>
        <w:t>A BILL</w:t>
      </w:r>
      <w:r w:rsidR="00D77B36" w:rsidRPr="00287425">
        <w:rPr>
          <w:color w:val="auto"/>
        </w:rPr>
        <w:t xml:space="preserve"> supplementing, amending</w:t>
      </w:r>
      <w:r w:rsidR="00CF0B02">
        <w:rPr>
          <w:color w:val="auto"/>
        </w:rPr>
        <w:t>,</w:t>
      </w:r>
      <w:r w:rsidR="00D77B36" w:rsidRPr="00287425">
        <w:rPr>
          <w:color w:val="auto"/>
        </w:rPr>
        <w:t xml:space="preserve"> and increasing an existing item of appropriation from the State Road Fund to the Department of Transportation, Division of Highways, fund 9017, fiscal year 2025, organization 0803, for the fiscal year ending June 30, 2025.</w:t>
      </w:r>
    </w:p>
    <w:p w14:paraId="69C7D984" w14:textId="77777777" w:rsidR="00D77B36" w:rsidRPr="00287425" w:rsidRDefault="00D77B36" w:rsidP="00D77B36">
      <w:pPr>
        <w:pStyle w:val="EnactingClause"/>
        <w:rPr>
          <w:color w:val="auto"/>
        </w:rPr>
        <w:sectPr w:rsidR="00D77B36" w:rsidRPr="00287425" w:rsidSect="00D77B36">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continuous"/>
          <w:pgNumType w:start="0"/>
          <w:cols w:space="720"/>
          <w:titlePg/>
          <w:docGrid w:linePitch="360"/>
        </w:sectPr>
      </w:pPr>
    </w:p>
    <w:p w14:paraId="6B16F106" w14:textId="2A703260" w:rsidR="00303684" w:rsidRPr="00287425" w:rsidRDefault="00D77B36" w:rsidP="00D77B36">
      <w:pPr>
        <w:pStyle w:val="SectionBody"/>
        <w:rPr>
          <w:color w:val="auto"/>
        </w:rPr>
      </w:pPr>
      <w:r w:rsidRPr="00287425">
        <w:rPr>
          <w:color w:val="auto"/>
        </w:rPr>
        <w:t>WHEREAS, The Governor submitted to the Legislature an Executive Message dated September 30, 2024, which included an updated Statement of the State Road Fund; and</w:t>
      </w:r>
      <w:bookmarkStart w:id="0" w:name="_Hlk63785901"/>
      <w:r w:rsidRPr="00287425">
        <w:rPr>
          <w:color w:val="auto"/>
        </w:rPr>
        <w:tab/>
      </w:r>
      <w:r w:rsidRPr="00287425">
        <w:rPr>
          <w:color w:val="auto"/>
        </w:rPr>
        <w:tab/>
        <w:t>WHEREAS, It appears from the Statement of the State Road Fund there remains an unappropriated balance in the State Treasury which is available for appropriation during the fiscal year ending June 30, 2025; therefore</w:t>
      </w:r>
      <w:bookmarkEnd w:id="0"/>
    </w:p>
    <w:p w14:paraId="6A297062" w14:textId="77777777" w:rsidR="00303684" w:rsidRPr="00287425" w:rsidRDefault="00303684" w:rsidP="00CC1F3B">
      <w:pPr>
        <w:pStyle w:val="EnactingClause"/>
        <w:rPr>
          <w:color w:val="auto"/>
        </w:rPr>
      </w:pPr>
      <w:r w:rsidRPr="00287425">
        <w:rPr>
          <w:color w:val="auto"/>
        </w:rPr>
        <w:t>Be it enacted by the Legislature of West Virginia:</w:t>
      </w:r>
    </w:p>
    <w:p w14:paraId="52C94D85" w14:textId="77777777" w:rsidR="003C6034" w:rsidRPr="00287425" w:rsidRDefault="003C6034" w:rsidP="00CC1F3B">
      <w:pPr>
        <w:pStyle w:val="EnactingClause"/>
        <w:rPr>
          <w:color w:val="auto"/>
        </w:rPr>
        <w:sectPr w:rsidR="003C6034" w:rsidRPr="00287425" w:rsidSect="00D77B36">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continuous"/>
          <w:pgNumType w:start="0"/>
          <w:cols w:space="720"/>
          <w:titlePg/>
          <w:docGrid w:linePitch="360"/>
        </w:sectPr>
      </w:pPr>
    </w:p>
    <w:p w14:paraId="64205A32" w14:textId="77777777" w:rsidR="00D77B36" w:rsidRPr="00287425" w:rsidRDefault="00D77B36" w:rsidP="00D77B36">
      <w:pPr>
        <w:pStyle w:val="SectionBody"/>
        <w:rPr>
          <w:color w:val="auto"/>
        </w:rPr>
      </w:pPr>
      <w:r w:rsidRPr="00287425">
        <w:rPr>
          <w:color w:val="auto"/>
        </w:rPr>
        <w:t>That the total appropriation for the fiscal year ending June 30, 2025, to fund 9017, fiscal year 2025, organization 0803, be supplemented and amended by increasing an existing item of appropriation as follows:</w:t>
      </w:r>
    </w:p>
    <w:p w14:paraId="4E78085E" w14:textId="77777777" w:rsidR="00D77B36" w:rsidRPr="00287425" w:rsidRDefault="00D77B36" w:rsidP="00D77B36">
      <w:pPr>
        <w:pStyle w:val="ChapterHeading"/>
        <w:suppressLineNumbers w:val="0"/>
        <w:rPr>
          <w:color w:val="auto"/>
        </w:rPr>
        <w:sectPr w:rsidR="00D77B36" w:rsidRPr="00287425" w:rsidSect="00CB0746">
          <w:type w:val="continuous"/>
          <w:pgSz w:w="12240" w:h="15840" w:code="1"/>
          <w:pgMar w:top="1440" w:right="1440" w:bottom="1440" w:left="1440" w:header="720" w:footer="720" w:gutter="0"/>
          <w:lnNumType w:countBy="1" w:restart="newSection"/>
          <w:cols w:space="720"/>
          <w:titlePg/>
          <w:docGrid w:linePitch="360"/>
        </w:sectPr>
      </w:pPr>
      <w:r w:rsidRPr="00287425">
        <w:rPr>
          <w:color w:val="auto"/>
        </w:rPr>
        <w:t>Title II – Appropriations.</w:t>
      </w:r>
    </w:p>
    <w:p w14:paraId="3BAF26C4" w14:textId="77777777" w:rsidR="00D77B36" w:rsidRPr="00287425" w:rsidRDefault="00D77B36" w:rsidP="00D77B36">
      <w:pPr>
        <w:pStyle w:val="SectionHeading"/>
        <w:suppressLineNumbers w:val="0"/>
        <w:ind w:firstLine="0"/>
        <w:rPr>
          <w:color w:val="auto"/>
        </w:rPr>
        <w:sectPr w:rsidR="00D77B36" w:rsidRPr="00287425" w:rsidSect="00D77B36">
          <w:type w:val="continuous"/>
          <w:pgSz w:w="12240" w:h="15840" w:code="1"/>
          <w:pgMar w:top="1440" w:right="1440" w:bottom="1440" w:left="1440" w:header="720" w:footer="720" w:gutter="0"/>
          <w:lnNumType w:countBy="1" w:restart="continuous"/>
          <w:cols w:space="720"/>
          <w:titlePg/>
          <w:docGrid w:linePitch="360"/>
        </w:sectPr>
      </w:pPr>
      <w:r w:rsidRPr="00287425">
        <w:rPr>
          <w:color w:val="auto"/>
        </w:rPr>
        <w:t>Sec. 2. Appropriations from state road fund.</w:t>
      </w:r>
    </w:p>
    <w:p w14:paraId="1B254D30" w14:textId="77777777" w:rsidR="00D77B36" w:rsidRPr="00287425" w:rsidRDefault="00D77B36" w:rsidP="00D77B36">
      <w:pPr>
        <w:pStyle w:val="ChapterHeading"/>
        <w:suppressLineNumbers w:val="0"/>
        <w:rPr>
          <w:color w:val="auto"/>
          <w:sz w:val="22"/>
        </w:rPr>
        <w:sectPr w:rsidR="00D77B36" w:rsidRPr="00287425" w:rsidSect="00D77B36">
          <w:type w:val="continuous"/>
          <w:pgSz w:w="12240" w:h="15840" w:code="1"/>
          <w:pgMar w:top="1440" w:right="1440" w:bottom="1440" w:left="1440" w:header="720" w:footer="720" w:gutter="0"/>
          <w:lnNumType w:countBy="1" w:restart="continuous"/>
          <w:cols w:space="720"/>
          <w:titlePg/>
          <w:docGrid w:linePitch="360"/>
        </w:sectPr>
      </w:pPr>
      <w:r w:rsidRPr="00287425">
        <w:rPr>
          <w:color w:val="auto"/>
        </w:rPr>
        <w:t xml:space="preserve"> </w:t>
      </w:r>
      <w:r w:rsidRPr="00287425">
        <w:rPr>
          <w:color w:val="auto"/>
          <w:sz w:val="22"/>
        </w:rPr>
        <w:t>DEPARTMENT OF TRANSPORTATIOn</w:t>
      </w:r>
    </w:p>
    <w:p w14:paraId="6E051614" w14:textId="77777777" w:rsidR="00D77B36" w:rsidRPr="00287425" w:rsidRDefault="00D77B36" w:rsidP="00D77B36">
      <w:pPr>
        <w:pStyle w:val="SectionBody"/>
        <w:ind w:firstLine="0"/>
        <w:jc w:val="center"/>
        <w:rPr>
          <w:i/>
          <w:color w:val="auto"/>
        </w:rPr>
      </w:pPr>
      <w:r w:rsidRPr="00287425">
        <w:rPr>
          <w:i/>
          <w:color w:val="auto"/>
        </w:rPr>
        <w:t>155 - Division of Highways</w:t>
      </w:r>
    </w:p>
    <w:p w14:paraId="542CF1B4" w14:textId="77777777" w:rsidR="00D77B36" w:rsidRPr="00287425" w:rsidRDefault="00D77B36" w:rsidP="00D77B36">
      <w:pPr>
        <w:pStyle w:val="SectionBody"/>
        <w:ind w:firstLine="0"/>
        <w:jc w:val="center"/>
        <w:rPr>
          <w:color w:val="auto"/>
        </w:rPr>
      </w:pPr>
      <w:r w:rsidRPr="00287425">
        <w:rPr>
          <w:color w:val="auto"/>
        </w:rPr>
        <w:t xml:space="preserve"> (W.V. Code Chapters 17 and 17C)</w:t>
      </w:r>
    </w:p>
    <w:p w14:paraId="5B416AB8" w14:textId="77777777" w:rsidR="00D77B36" w:rsidRPr="00287425" w:rsidRDefault="00D77B36" w:rsidP="00D77B36">
      <w:pPr>
        <w:pStyle w:val="SectionBody"/>
        <w:ind w:firstLine="0"/>
        <w:jc w:val="center"/>
        <w:rPr>
          <w:color w:val="auto"/>
          <w:u w:val="single"/>
        </w:rPr>
      </w:pPr>
      <w:r w:rsidRPr="00287425">
        <w:rPr>
          <w:color w:val="auto"/>
        </w:rPr>
        <w:t xml:space="preserve">Fund </w:t>
      </w:r>
      <w:r w:rsidRPr="00287425">
        <w:rPr>
          <w:color w:val="auto"/>
          <w:u w:val="single"/>
        </w:rPr>
        <w:t>9017</w:t>
      </w:r>
      <w:r w:rsidRPr="00287425">
        <w:rPr>
          <w:color w:val="auto"/>
        </w:rPr>
        <w:t xml:space="preserve"> FY </w:t>
      </w:r>
      <w:r w:rsidRPr="00287425">
        <w:rPr>
          <w:color w:val="auto"/>
          <w:u w:val="single"/>
        </w:rPr>
        <w:t>2025</w:t>
      </w:r>
      <w:r w:rsidRPr="00287425">
        <w:rPr>
          <w:color w:val="auto"/>
        </w:rPr>
        <w:t xml:space="preserve"> Org </w:t>
      </w:r>
      <w:r w:rsidRPr="00287425">
        <w:rPr>
          <w:color w:val="auto"/>
          <w:u w:val="single"/>
        </w:rPr>
        <w:t>0803</w:t>
      </w:r>
    </w:p>
    <w:p w14:paraId="77A7F6FF" w14:textId="77777777" w:rsidR="00D77B36" w:rsidRPr="00287425" w:rsidRDefault="00D77B36" w:rsidP="00D77B36">
      <w:pPr>
        <w:pStyle w:val="SectionBody"/>
        <w:tabs>
          <w:tab w:val="center" w:pos="6840"/>
          <w:tab w:val="center" w:pos="9000"/>
        </w:tabs>
        <w:spacing w:line="240" w:lineRule="auto"/>
        <w:ind w:firstLine="0"/>
        <w:jc w:val="left"/>
        <w:rPr>
          <w:b/>
          <w:color w:val="auto"/>
        </w:rPr>
      </w:pPr>
      <w:r w:rsidRPr="00287425">
        <w:rPr>
          <w:b/>
          <w:color w:val="auto"/>
        </w:rPr>
        <w:tab/>
      </w:r>
      <w:r w:rsidRPr="00287425">
        <w:rPr>
          <w:b/>
          <w:color w:val="auto"/>
        </w:rPr>
        <w:tab/>
      </w:r>
    </w:p>
    <w:p w14:paraId="01BB92E5" w14:textId="77777777" w:rsidR="00D77B36" w:rsidRPr="00287425" w:rsidRDefault="00D77B36" w:rsidP="00D77B36">
      <w:pPr>
        <w:pStyle w:val="SectionBody"/>
        <w:tabs>
          <w:tab w:val="center" w:pos="6840"/>
          <w:tab w:val="center" w:pos="9000"/>
        </w:tabs>
        <w:spacing w:line="360" w:lineRule="auto"/>
        <w:ind w:firstLine="0"/>
        <w:jc w:val="left"/>
        <w:rPr>
          <w:b/>
          <w:color w:val="auto"/>
        </w:rPr>
      </w:pPr>
      <w:r w:rsidRPr="00287425">
        <w:rPr>
          <w:b/>
          <w:color w:val="auto"/>
        </w:rPr>
        <w:tab/>
      </w:r>
      <w:r w:rsidRPr="00287425">
        <w:rPr>
          <w:b/>
          <w:color w:val="auto"/>
        </w:rPr>
        <w:tab/>
        <w:t>State</w:t>
      </w:r>
    </w:p>
    <w:p w14:paraId="13FF1138" w14:textId="77777777" w:rsidR="00D77B36" w:rsidRPr="00287425" w:rsidRDefault="00D77B36" w:rsidP="00D77B36">
      <w:pPr>
        <w:pStyle w:val="SectionBody"/>
        <w:tabs>
          <w:tab w:val="center" w:pos="6840"/>
          <w:tab w:val="center" w:pos="9000"/>
        </w:tabs>
        <w:spacing w:line="360" w:lineRule="auto"/>
        <w:ind w:firstLine="0"/>
        <w:jc w:val="left"/>
        <w:rPr>
          <w:b/>
          <w:color w:val="auto"/>
        </w:rPr>
      </w:pPr>
      <w:r w:rsidRPr="00287425">
        <w:rPr>
          <w:b/>
          <w:color w:val="auto"/>
        </w:rPr>
        <w:tab/>
        <w:t>Appro-</w:t>
      </w:r>
      <w:r w:rsidRPr="00287425">
        <w:rPr>
          <w:b/>
          <w:color w:val="auto"/>
        </w:rPr>
        <w:tab/>
        <w:t>Road</w:t>
      </w:r>
    </w:p>
    <w:p w14:paraId="3B444366" w14:textId="77777777" w:rsidR="00D77B36" w:rsidRPr="00287425" w:rsidRDefault="00D77B36" w:rsidP="00D77B36">
      <w:pPr>
        <w:pStyle w:val="SectionBody"/>
        <w:tabs>
          <w:tab w:val="center" w:pos="6840"/>
          <w:tab w:val="center" w:pos="9000"/>
        </w:tabs>
        <w:spacing w:line="360" w:lineRule="auto"/>
        <w:ind w:firstLine="0"/>
        <w:jc w:val="left"/>
        <w:rPr>
          <w:b/>
          <w:color w:val="auto"/>
        </w:rPr>
      </w:pPr>
      <w:r w:rsidRPr="00287425">
        <w:rPr>
          <w:b/>
          <w:color w:val="auto"/>
        </w:rPr>
        <w:tab/>
        <w:t>priation</w:t>
      </w:r>
      <w:r w:rsidRPr="00287425">
        <w:rPr>
          <w:b/>
          <w:color w:val="auto"/>
        </w:rPr>
        <w:tab/>
        <w:t>Fund</w:t>
      </w:r>
    </w:p>
    <w:p w14:paraId="44DA776C" w14:textId="77777777" w:rsidR="00D77B36" w:rsidRPr="00287425" w:rsidRDefault="00D77B36" w:rsidP="00D77B36">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0FAFD311" w14:textId="688C597C" w:rsidR="008736AA" w:rsidRPr="00287425" w:rsidRDefault="00D77B36" w:rsidP="00D77B36">
      <w:pPr>
        <w:pStyle w:val="SectionBody"/>
        <w:rPr>
          <w:color w:val="auto"/>
        </w:rPr>
      </w:pPr>
      <w:r w:rsidRPr="00287425">
        <w:rPr>
          <w:color w:val="auto"/>
        </w:rPr>
        <w:t>4</w:t>
      </w:r>
      <w:r w:rsidRPr="00287425">
        <w:rPr>
          <w:color w:val="auto"/>
        </w:rPr>
        <w:tab/>
        <w:t>Maintenance</w:t>
      </w:r>
      <w:r w:rsidR="0051725A">
        <w:rPr>
          <w:color w:val="auto"/>
        </w:rPr>
        <w:ptab w:relativeTo="margin" w:alignment="center" w:leader="dot"/>
      </w:r>
      <w:r w:rsidRPr="00287425">
        <w:rPr>
          <w:color w:val="auto"/>
        </w:rPr>
        <w:tab/>
      </w:r>
      <w:r w:rsidRPr="00287425">
        <w:rPr>
          <w:color w:val="auto"/>
        </w:rPr>
        <w:tab/>
      </w:r>
      <w:r w:rsidR="0051725A">
        <w:rPr>
          <w:color w:val="auto"/>
        </w:rPr>
        <w:tab/>
      </w:r>
      <w:r w:rsidRPr="00287425">
        <w:rPr>
          <w:color w:val="auto"/>
        </w:rPr>
        <w:t>23700</w:t>
      </w:r>
      <w:r w:rsidRPr="00287425">
        <w:rPr>
          <w:color w:val="auto"/>
        </w:rPr>
        <w:tab/>
      </w:r>
      <w:r w:rsidR="0051725A">
        <w:rPr>
          <w:color w:val="auto"/>
        </w:rPr>
        <w:t xml:space="preserve">   </w:t>
      </w:r>
      <w:r w:rsidRPr="00287425">
        <w:rPr>
          <w:color w:val="auto"/>
        </w:rPr>
        <w:tab/>
      </w:r>
      <w:r w:rsidR="0051725A">
        <w:rPr>
          <w:color w:val="auto"/>
        </w:rPr>
        <w:t xml:space="preserve">   </w:t>
      </w:r>
      <w:r w:rsidRPr="00287425">
        <w:rPr>
          <w:color w:val="auto"/>
        </w:rPr>
        <w:t>150,000,000</w:t>
      </w:r>
    </w:p>
    <w:p w14:paraId="6740EE4B" w14:textId="77777777" w:rsidR="00C33014" w:rsidRPr="00287425" w:rsidRDefault="00C33014" w:rsidP="00CC1F3B">
      <w:pPr>
        <w:pStyle w:val="Note"/>
        <w:rPr>
          <w:color w:val="auto"/>
        </w:rPr>
      </w:pPr>
    </w:p>
    <w:p w14:paraId="0A9E3E72" w14:textId="77777777" w:rsidR="00D77B36" w:rsidRPr="00287425" w:rsidRDefault="00CF1DCA" w:rsidP="00CC1F3B">
      <w:pPr>
        <w:pStyle w:val="Note"/>
        <w:rPr>
          <w:color w:val="auto"/>
        </w:rPr>
      </w:pPr>
      <w:r w:rsidRPr="00287425">
        <w:rPr>
          <w:color w:val="auto"/>
        </w:rPr>
        <w:t xml:space="preserve">NOTE: </w:t>
      </w:r>
      <w:r w:rsidR="00D77B36" w:rsidRPr="00287425">
        <w:rPr>
          <w:color w:val="auto"/>
        </w:rPr>
        <w:t>The purpose of supplemental appropriation bill is to supplement, amend and increase an existing item of appropriation in the aforesaid account for the designated spending unit for expenditure during the fiscal year 2025.</w:t>
      </w:r>
    </w:p>
    <w:p w14:paraId="1BBA21D8" w14:textId="62419FD9" w:rsidR="006865E9" w:rsidRPr="00287425" w:rsidRDefault="00AE48A0" w:rsidP="00CC1F3B">
      <w:pPr>
        <w:pStyle w:val="Note"/>
        <w:rPr>
          <w:color w:val="auto"/>
        </w:rPr>
      </w:pPr>
      <w:r w:rsidRPr="00287425">
        <w:rPr>
          <w:color w:val="auto"/>
        </w:rPr>
        <w:lastRenderedPageBreak/>
        <w:t>Strike-throughs indicate language that would be stricken from a heading or the present law and underscoring indicates new language that would be added.</w:t>
      </w:r>
    </w:p>
    <w:sectPr w:rsidR="006865E9" w:rsidRPr="00287425" w:rsidSect="0051725A">
      <w:type w:val="continuous"/>
      <w:pgSz w:w="12240" w:h="15840" w:code="1"/>
      <w:pgMar w:top="1440" w:right="1440" w:bottom="1440" w:left="1440" w:header="720" w:footer="720" w:gutter="0"/>
      <w:lnNumType w:countBy="1" w:restart="continuous"/>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F8843" w14:textId="77777777" w:rsidR="00D77B36" w:rsidRPr="00B844FE" w:rsidRDefault="00D77B36" w:rsidP="00B844FE">
      <w:r>
        <w:separator/>
      </w:r>
    </w:p>
  </w:endnote>
  <w:endnote w:type="continuationSeparator" w:id="0">
    <w:p w14:paraId="00C85475" w14:textId="77777777" w:rsidR="00D77B36" w:rsidRPr="00B844FE" w:rsidRDefault="00D77B3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71FA8B06" w14:textId="77777777" w:rsidR="00D77B36" w:rsidRPr="00B844FE" w:rsidRDefault="00D77B3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3B45DAB" w14:textId="77777777" w:rsidR="00D77B36" w:rsidRDefault="00D77B36" w:rsidP="00B844FE"/>
  <w:p w14:paraId="297A2B22" w14:textId="77777777" w:rsidR="00D77B36" w:rsidRDefault="00D77B3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725534CA" w14:textId="77777777" w:rsidR="00D77B36" w:rsidRDefault="00D77B36"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9D719ED" w14:textId="77777777" w:rsidR="00D77B36" w:rsidRDefault="00D77B3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66A1A4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F7F41C0" w14:textId="77777777" w:rsidR="002A0269" w:rsidRDefault="002A0269"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8BCA56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1298B" w14:textId="77777777" w:rsidR="00D77B36" w:rsidRPr="00B844FE" w:rsidRDefault="00D77B36" w:rsidP="00B844FE">
      <w:r>
        <w:separator/>
      </w:r>
    </w:p>
  </w:footnote>
  <w:footnote w:type="continuationSeparator" w:id="0">
    <w:p w14:paraId="2314CA12" w14:textId="77777777" w:rsidR="00D77B36" w:rsidRPr="00B844FE" w:rsidRDefault="00D77B3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30945" w14:textId="77777777" w:rsidR="00D77B36" w:rsidRPr="00B844FE" w:rsidRDefault="00A52B80">
    <w:pPr>
      <w:pStyle w:val="Header"/>
    </w:pPr>
    <w:sdt>
      <w:sdtPr>
        <w:id w:val="1471013104"/>
        <w:placeholder>
          <w:docPart w:val="2A02CC557E174BA1A8634C4717B0E704"/>
        </w:placeholder>
        <w:temporary/>
        <w:showingPlcHdr/>
      </w:sdtPr>
      <w:sdtEndPr/>
      <w:sdtContent>
        <w:r w:rsidR="00D77B36" w:rsidRPr="00B844FE">
          <w:t>[Type here]</w:t>
        </w:r>
      </w:sdtContent>
    </w:sdt>
    <w:r w:rsidR="00D77B36" w:rsidRPr="00B844FE">
      <w:ptab w:relativeTo="margin" w:alignment="left" w:leader="none"/>
    </w:r>
    <w:sdt>
      <w:sdtPr>
        <w:id w:val="-1238157381"/>
        <w:placeholder>
          <w:docPart w:val="2A02CC557E174BA1A8634C4717B0E704"/>
        </w:placeholder>
        <w:temporary/>
        <w:showingPlcHdr/>
      </w:sdtPr>
      <w:sdtEndPr/>
      <w:sdtContent>
        <w:r w:rsidR="00D77B36" w:rsidRPr="00B844FE">
          <w:t>[Type here]</w:t>
        </w:r>
      </w:sdtContent>
    </w:sdt>
  </w:p>
  <w:p w14:paraId="57877E85" w14:textId="77777777" w:rsidR="00D77B36" w:rsidRDefault="00D77B3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FD073" w14:textId="6F385A13" w:rsidR="00D77B36" w:rsidRDefault="00D77B36">
    <w:r w:rsidRPr="00686E9A">
      <w:t xml:space="preserve">Intr </w:t>
    </w:r>
    <w:sdt>
      <w:sdtPr>
        <w:tag w:val="BNumWH"/>
        <w:id w:val="-568258781"/>
        <w:text/>
      </w:sdtPr>
      <w:sdtEndPr/>
      <w:sdtContent>
        <w:r>
          <w:t>SB</w:t>
        </w:r>
      </w:sdtContent>
    </w:sdt>
    <w:r w:rsidRPr="00686E9A">
      <w:t xml:space="preserve"> </w:t>
    </w:r>
    <w:r w:rsidR="00CF0B02">
      <w:t>2002</w:t>
    </w:r>
    <w:r w:rsidRPr="00686E9A">
      <w:ptab w:relativeTo="margin" w:alignment="center" w:leader="none"/>
    </w:r>
    <w:r>
      <w:tab/>
    </w:r>
    <w:r>
      <w:tab/>
    </w:r>
    <w:r>
      <w:tab/>
    </w:r>
    <w:sdt>
      <w:sdtPr>
        <w:alias w:val="CBD Number"/>
        <w:tag w:val="CBD Number"/>
        <w:id w:val="-54940743"/>
        <w:text/>
      </w:sdtPr>
      <w:sdtEndPr/>
      <w:sdtContent>
        <w:r>
          <w:t>202425051S 202425052H</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EA542" w14:textId="77777777" w:rsidR="002A0269" w:rsidRPr="00B844FE" w:rsidRDefault="00A52B80">
    <w:pPr>
      <w:pStyle w:val="Header"/>
    </w:pPr>
    <w:sdt>
      <w:sdtPr>
        <w:id w:val="-684364211"/>
        <w:placeholder>
          <w:docPart w:val="2D24AEE6BD0A4EF7B3A0756D114245C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D24AEE6BD0A4EF7B3A0756D114245CB"/>
        </w:placeholder>
        <w:temporary/>
        <w:showingPlcHdr/>
        <w15:appearance w15:val="hidden"/>
      </w:sdtPr>
      <w:sdtEndPr/>
      <w:sdtContent>
        <w:r w:rsidR="00686E9A" w:rsidRPr="00B844FE">
          <w:t>[Type here]</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C513D" w14:textId="6A1E038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D77B36">
          <w:rPr>
            <w:sz w:val="22"/>
            <w:szCs w:val="22"/>
          </w:rPr>
          <w:t>SB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77B36">
          <w:rPr>
            <w:sz w:val="22"/>
            <w:szCs w:val="22"/>
          </w:rPr>
          <w:t>202425051S 202425052H</w:t>
        </w:r>
      </w:sdtContent>
    </w:sdt>
  </w:p>
  <w:p w14:paraId="1F255473" w14:textId="77777777" w:rsidR="00E831B3" w:rsidRPr="004D3ABE" w:rsidRDefault="00E831B3" w:rsidP="00C33014">
    <w:pPr>
      <w:pStyle w:val="Header"/>
      <w:rPr>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7002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B36"/>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87425"/>
    <w:rsid w:val="002A0269"/>
    <w:rsid w:val="00303684"/>
    <w:rsid w:val="003143F5"/>
    <w:rsid w:val="00314854"/>
    <w:rsid w:val="00394191"/>
    <w:rsid w:val="003C51CD"/>
    <w:rsid w:val="003C6034"/>
    <w:rsid w:val="00400B5C"/>
    <w:rsid w:val="004368E0"/>
    <w:rsid w:val="004C13DD"/>
    <w:rsid w:val="004D3ABE"/>
    <w:rsid w:val="004E3441"/>
    <w:rsid w:val="00500579"/>
    <w:rsid w:val="0051725A"/>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31E01"/>
    <w:rsid w:val="00A527AD"/>
    <w:rsid w:val="00A52B80"/>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0746"/>
    <w:rsid w:val="00CB20EF"/>
    <w:rsid w:val="00CC1F3B"/>
    <w:rsid w:val="00CD12CB"/>
    <w:rsid w:val="00CD36CF"/>
    <w:rsid w:val="00CF0B02"/>
    <w:rsid w:val="00CF1DCA"/>
    <w:rsid w:val="00D579FC"/>
    <w:rsid w:val="00D77B36"/>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437C09"/>
  <w15:chartTrackingRefBased/>
  <w15:docId w15:val="{72EF196F-0A25-4DCC-B117-F8738C279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77B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D77B36"/>
    <w:rPr>
      <w:rFonts w:eastAsia="Calibri"/>
      <w:color w:val="000000"/>
    </w:rPr>
  </w:style>
  <w:style w:type="character" w:customStyle="1" w:styleId="TitleSectionChar">
    <w:name w:val="Title Section Char"/>
    <w:link w:val="TitleSection"/>
    <w:rsid w:val="00D77B36"/>
    <w:rPr>
      <w:rFonts w:eastAsia="Calibri"/>
      <w:color w:val="000000"/>
    </w:rPr>
  </w:style>
  <w:style w:type="character" w:customStyle="1" w:styleId="EnactingClauseChar">
    <w:name w:val="Enacting Clause Char"/>
    <w:basedOn w:val="DefaultParagraphFont"/>
    <w:link w:val="EnactingClause"/>
    <w:rsid w:val="00D77B36"/>
    <w:rPr>
      <w:rFonts w:eastAsia="Calibri"/>
      <w:i/>
      <w:color w:val="000000"/>
    </w:rPr>
  </w:style>
  <w:style w:type="character" w:customStyle="1" w:styleId="HeaderStyleChar">
    <w:name w:val="Header Style Char"/>
    <w:basedOn w:val="HeaderChar"/>
    <w:link w:val="HeaderStyle"/>
    <w:rsid w:val="00D77B36"/>
    <w:rPr>
      <w:sz w:val="20"/>
      <w:szCs w:val="20"/>
    </w:rPr>
  </w:style>
  <w:style w:type="character" w:customStyle="1" w:styleId="SectionHeadingChar">
    <w:name w:val="Section Heading Char"/>
    <w:link w:val="SectionHeading"/>
    <w:rsid w:val="00D77B36"/>
    <w:rPr>
      <w:rFonts w:eastAsia="Calibri"/>
      <w:b/>
      <w:color w:val="000000"/>
    </w:rPr>
  </w:style>
  <w:style w:type="character" w:customStyle="1" w:styleId="ChapterHeadingChar">
    <w:name w:val="Chapter Heading Char"/>
    <w:link w:val="ChapterHeading"/>
    <w:rsid w:val="00D77B36"/>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A02CC557E174BA1A8634C4717B0E704"/>
        <w:category>
          <w:name w:val="General"/>
          <w:gallery w:val="placeholder"/>
        </w:category>
        <w:types>
          <w:type w:val="bbPlcHdr"/>
        </w:types>
        <w:behaviors>
          <w:behavior w:val="content"/>
        </w:behaviors>
        <w:guid w:val="{CEB59E97-E3F1-47B9-9E04-5CF11C93BC80}"/>
      </w:docPartPr>
      <w:docPartBody>
        <w:p w:rsidR="007F602B" w:rsidRDefault="007F602B">
          <w:pPr>
            <w:pStyle w:val="2A02CC557E174BA1A8634C4717B0E704"/>
          </w:pPr>
          <w:r w:rsidRPr="00B844FE">
            <w:t>Prefix Text</w:t>
          </w:r>
        </w:p>
      </w:docPartBody>
    </w:docPart>
    <w:docPart>
      <w:docPartPr>
        <w:name w:val="6BD67FD7C1CB4655BE6B8005D13D6070"/>
        <w:category>
          <w:name w:val="General"/>
          <w:gallery w:val="placeholder"/>
        </w:category>
        <w:types>
          <w:type w:val="bbPlcHdr"/>
        </w:types>
        <w:behaviors>
          <w:behavior w:val="content"/>
        </w:behaviors>
        <w:guid w:val="{48D6CAD7-D184-4228-8D49-BE3CCC0B64D5}"/>
      </w:docPartPr>
      <w:docPartBody>
        <w:p w:rsidR="007F602B" w:rsidRDefault="007F602B">
          <w:pPr>
            <w:pStyle w:val="6BD67FD7C1CB4655BE6B8005D13D6070"/>
          </w:pPr>
          <w:r w:rsidRPr="00B844FE">
            <w:t>[Type here]</w:t>
          </w:r>
        </w:p>
      </w:docPartBody>
    </w:docPart>
    <w:docPart>
      <w:docPartPr>
        <w:name w:val="2DA0E8112EE94605909CDDA8FA75A304"/>
        <w:category>
          <w:name w:val="General"/>
          <w:gallery w:val="placeholder"/>
        </w:category>
        <w:types>
          <w:type w:val="bbPlcHdr"/>
        </w:types>
        <w:behaviors>
          <w:behavior w:val="content"/>
        </w:behaviors>
        <w:guid w:val="{57326A3C-C680-4202-8C22-349AC8097163}"/>
      </w:docPartPr>
      <w:docPartBody>
        <w:p w:rsidR="007F602B" w:rsidRDefault="007F602B">
          <w:pPr>
            <w:pStyle w:val="2DA0E8112EE94605909CDDA8FA75A304"/>
          </w:pPr>
          <w:r w:rsidRPr="00B844FE">
            <w:t>Number</w:t>
          </w:r>
        </w:p>
      </w:docPartBody>
    </w:docPart>
    <w:docPart>
      <w:docPartPr>
        <w:name w:val="9F6EA77B6B99458E850E5B443AAC51A4"/>
        <w:category>
          <w:name w:val="General"/>
          <w:gallery w:val="placeholder"/>
        </w:category>
        <w:types>
          <w:type w:val="bbPlcHdr"/>
        </w:types>
        <w:behaviors>
          <w:behavior w:val="content"/>
        </w:behaviors>
        <w:guid w:val="{6D83046E-DA94-4E25-B6C8-D75B74CE37A8}"/>
      </w:docPartPr>
      <w:docPartBody>
        <w:p w:rsidR="007F602B" w:rsidRDefault="007F602B">
          <w:pPr>
            <w:pStyle w:val="9F6EA77B6B99458E850E5B443AAC51A4"/>
          </w:pPr>
          <w:r w:rsidRPr="00B844FE">
            <w:t>Enter Sponsors Here</w:t>
          </w:r>
        </w:p>
      </w:docPartBody>
    </w:docPart>
    <w:docPart>
      <w:docPartPr>
        <w:name w:val="33110B4C0E1D4732A2BFBFFE9FF696F8"/>
        <w:category>
          <w:name w:val="General"/>
          <w:gallery w:val="placeholder"/>
        </w:category>
        <w:types>
          <w:type w:val="bbPlcHdr"/>
        </w:types>
        <w:behaviors>
          <w:behavior w:val="content"/>
        </w:behaviors>
        <w:guid w:val="{BA17F2C7-FCA7-45AE-8518-2A8996485075}"/>
      </w:docPartPr>
      <w:docPartBody>
        <w:p w:rsidR="007F602B" w:rsidRDefault="007F602B">
          <w:pPr>
            <w:pStyle w:val="33110B4C0E1D4732A2BFBFFE9FF696F8"/>
          </w:pPr>
          <w:r>
            <w:rPr>
              <w:rStyle w:val="PlaceholderText"/>
            </w:rPr>
            <w:t>Enter References</w:t>
          </w:r>
        </w:p>
      </w:docPartBody>
    </w:docPart>
    <w:docPart>
      <w:docPartPr>
        <w:name w:val="2D24AEE6BD0A4EF7B3A0756D114245CB"/>
        <w:category>
          <w:name w:val="General"/>
          <w:gallery w:val="placeholder"/>
        </w:category>
        <w:types>
          <w:type w:val="bbPlcHdr"/>
        </w:types>
        <w:behaviors>
          <w:behavior w:val="content"/>
        </w:behaviors>
        <w:guid w:val="{8681C25D-DCA9-47A1-8021-1DC504E7292F}"/>
      </w:docPartPr>
      <w:docPartBody>
        <w:p w:rsidR="007F602B" w:rsidRDefault="007F602B" w:rsidP="007F602B">
          <w:pPr>
            <w:pStyle w:val="2D24AEE6BD0A4EF7B3A0756D114245CB"/>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02B"/>
    <w:rsid w:val="007F60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A02CC557E174BA1A8634C4717B0E704">
    <w:name w:val="2A02CC557E174BA1A8634C4717B0E704"/>
  </w:style>
  <w:style w:type="paragraph" w:customStyle="1" w:styleId="6BD67FD7C1CB4655BE6B8005D13D6070">
    <w:name w:val="6BD67FD7C1CB4655BE6B8005D13D6070"/>
  </w:style>
  <w:style w:type="paragraph" w:customStyle="1" w:styleId="2DA0E8112EE94605909CDDA8FA75A304">
    <w:name w:val="2DA0E8112EE94605909CDDA8FA75A304"/>
  </w:style>
  <w:style w:type="paragraph" w:customStyle="1" w:styleId="9F6EA77B6B99458E850E5B443AAC51A4">
    <w:name w:val="9F6EA77B6B99458E850E5B443AAC51A4"/>
  </w:style>
  <w:style w:type="character" w:styleId="PlaceholderText">
    <w:name w:val="Placeholder Text"/>
    <w:basedOn w:val="DefaultParagraphFont"/>
    <w:uiPriority w:val="99"/>
    <w:semiHidden/>
    <w:rPr>
      <w:color w:val="808080"/>
    </w:rPr>
  </w:style>
  <w:style w:type="paragraph" w:customStyle="1" w:styleId="33110B4C0E1D4732A2BFBFFE9FF696F8">
    <w:name w:val="33110B4C0E1D4732A2BFBFFE9FF696F8"/>
  </w:style>
  <w:style w:type="paragraph" w:customStyle="1" w:styleId="2D24AEE6BD0A4EF7B3A0756D114245CB">
    <w:name w:val="2D24AEE6BD0A4EF7B3A0756D114245CB"/>
    <w:rsid w:val="007F60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6</TotalTime>
  <Pages>3</Pages>
  <Words>248</Words>
  <Characters>1506</Characters>
  <Application>Microsoft Office Word</Application>
  <DocSecurity>0</DocSecurity>
  <Lines>100</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Kristin Jones</cp:lastModifiedBy>
  <cp:revision>7</cp:revision>
  <dcterms:created xsi:type="dcterms:W3CDTF">2024-09-28T21:40:00Z</dcterms:created>
  <dcterms:modified xsi:type="dcterms:W3CDTF">2024-09-29T22:03:00Z</dcterms:modified>
</cp:coreProperties>
</file>