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BE76C" w14:textId="1FE4E9A5" w:rsidR="00FE067E" w:rsidRPr="001E3D22" w:rsidRDefault="004D5599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E42287" wp14:editId="4B844E3B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2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4D8B49" w14:textId="7570193A" w:rsidR="004D5599" w:rsidRPr="004D5599" w:rsidRDefault="004D5599" w:rsidP="004D5599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4D5599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42287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" filled="f" strokeweight=".5pt">
                <v:fill o:detectmouseclick="t"/>
                <v:textbox inset="0,5pt,0,0">
                  <w:txbxContent>
                    <w:p w14:paraId="574D8B49" w14:textId="7570193A" w:rsidR="004D5599" w:rsidRPr="004D5599" w:rsidRDefault="004D5599" w:rsidP="004D5599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4D5599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1E3D22">
        <w:rPr>
          <w:color w:val="auto"/>
        </w:rPr>
        <w:t>WEST virginia legislature</w:t>
      </w:r>
    </w:p>
    <w:p w14:paraId="0389C1CD" w14:textId="11DCBD38" w:rsidR="00CD36CF" w:rsidRPr="001E3D22" w:rsidRDefault="00CD36CF" w:rsidP="00CC1F3B">
      <w:pPr>
        <w:pStyle w:val="TitlePageSession"/>
        <w:rPr>
          <w:color w:val="auto"/>
        </w:rPr>
      </w:pPr>
      <w:r w:rsidRPr="001E3D22">
        <w:rPr>
          <w:color w:val="auto"/>
        </w:rPr>
        <w:t>20</w:t>
      </w:r>
      <w:r w:rsidR="00A12F1B" w:rsidRPr="001E3D22">
        <w:rPr>
          <w:color w:val="auto"/>
        </w:rPr>
        <w:t>2</w:t>
      </w:r>
      <w:r w:rsidR="00FB7866" w:rsidRPr="001E3D22">
        <w:rPr>
          <w:color w:val="auto"/>
        </w:rPr>
        <w:t>4</w:t>
      </w:r>
      <w:r w:rsidRPr="001E3D22">
        <w:rPr>
          <w:color w:val="auto"/>
        </w:rPr>
        <w:t xml:space="preserve"> </w:t>
      </w:r>
      <w:r w:rsidR="00A12F1B" w:rsidRPr="001E3D22">
        <w:rPr>
          <w:color w:val="auto"/>
        </w:rPr>
        <w:t>REGULAR</w:t>
      </w:r>
      <w:r w:rsidRPr="001E3D22">
        <w:rPr>
          <w:color w:val="auto"/>
        </w:rPr>
        <w:t xml:space="preserve"> session</w:t>
      </w:r>
    </w:p>
    <w:p w14:paraId="56DC855A" w14:textId="1982CA8A" w:rsidR="00CD36CF" w:rsidRPr="001E3D22" w:rsidRDefault="00774780" w:rsidP="00CC1F3B">
      <w:pPr>
        <w:pStyle w:val="TitlePageBillPrefix"/>
        <w:rPr>
          <w:color w:val="auto"/>
        </w:rPr>
      </w:pPr>
      <w:r w:rsidRPr="001E3D22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84063" wp14:editId="3C31D9B8">
                <wp:simplePos x="0" y="0"/>
                <wp:positionH relativeFrom="page">
                  <wp:posOffset>8105775</wp:posOffset>
                </wp:positionH>
                <wp:positionV relativeFrom="paragraph">
                  <wp:posOffset>479425</wp:posOffset>
                </wp:positionV>
                <wp:extent cx="53975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F08BB1" w14:textId="49F3BB6D" w:rsidR="00480551" w:rsidRPr="00480551" w:rsidRDefault="00480551" w:rsidP="00480551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480551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84063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638.25pt;margin-top:37.75pt;width:42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" filled="f" strokeweight=".5pt">
                <v:textbox inset="0,5pt,0,0">
                  <w:txbxContent>
                    <w:p w14:paraId="78F08BB1" w14:textId="49F3BB6D" w:rsidR="00480551" w:rsidRPr="00480551" w:rsidRDefault="00480551" w:rsidP="00480551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480551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E8CC6E451BCB475A8EAB6115A82FBC63"/>
          </w:placeholder>
          <w:text/>
        </w:sdtPr>
        <w:sdtEndPr/>
        <w:sdtContent>
          <w:r w:rsidR="00AE48A0" w:rsidRPr="001E3D22">
            <w:rPr>
              <w:color w:val="auto"/>
            </w:rPr>
            <w:t>Introduced</w:t>
          </w:r>
        </w:sdtContent>
      </w:sdt>
    </w:p>
    <w:p w14:paraId="64F4C126" w14:textId="1EE838CA" w:rsidR="00CD36CF" w:rsidRPr="001E3D22" w:rsidRDefault="0096518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66DA981B22F455CAA75CAEB2737FA4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B0E8A" w:rsidRPr="001E3D22">
            <w:rPr>
              <w:color w:val="auto"/>
            </w:rPr>
            <w:t>House</w:t>
          </w:r>
        </w:sdtContent>
      </w:sdt>
      <w:r w:rsidR="00303684" w:rsidRPr="001E3D22">
        <w:rPr>
          <w:color w:val="auto"/>
        </w:rPr>
        <w:t xml:space="preserve"> </w:t>
      </w:r>
      <w:r w:rsidR="00CD36CF" w:rsidRPr="001E3D2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076C829833148AA909FDA167EB61124"/>
          </w:placeholder>
          <w:text/>
        </w:sdtPr>
        <w:sdtEndPr/>
        <w:sdtContent>
          <w:r>
            <w:rPr>
              <w:color w:val="auto"/>
            </w:rPr>
            <w:t>4771</w:t>
          </w:r>
        </w:sdtContent>
      </w:sdt>
    </w:p>
    <w:p w14:paraId="1CA2BC34" w14:textId="39EBB2C9" w:rsidR="00CD36CF" w:rsidRPr="001E3D22" w:rsidRDefault="00CD36CF" w:rsidP="00CC1F3B">
      <w:pPr>
        <w:pStyle w:val="Sponsors"/>
        <w:rPr>
          <w:color w:val="auto"/>
        </w:rPr>
      </w:pPr>
      <w:r w:rsidRPr="001E3D2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9E792EE936041B294EFA6DB9582E0ED"/>
          </w:placeholder>
          <w:text w:multiLine="1"/>
        </w:sdtPr>
        <w:sdtEndPr/>
        <w:sdtContent>
          <w:r w:rsidR="00374548" w:rsidRPr="001E3D22">
            <w:rPr>
              <w:color w:val="auto"/>
            </w:rPr>
            <w:t>Delegate</w:t>
          </w:r>
          <w:r w:rsidR="00B77404">
            <w:rPr>
              <w:color w:val="auto"/>
            </w:rPr>
            <w:t>s</w:t>
          </w:r>
          <w:r w:rsidR="00374548" w:rsidRPr="001E3D22">
            <w:rPr>
              <w:color w:val="auto"/>
            </w:rPr>
            <w:t xml:space="preserve"> Hansen</w:t>
          </w:r>
          <w:r w:rsidR="00B77404">
            <w:rPr>
              <w:color w:val="auto"/>
            </w:rPr>
            <w:t>, Williams, Pushkin, and Hamilton</w:t>
          </w:r>
          <w:r w:rsidR="00374548" w:rsidRPr="001E3D22">
            <w:rPr>
              <w:color w:val="auto"/>
            </w:rPr>
            <w:t xml:space="preserve"> </w:t>
          </w:r>
        </w:sdtContent>
      </w:sdt>
    </w:p>
    <w:p w14:paraId="2A1AD1DC" w14:textId="09ABB06C" w:rsidR="00E831B3" w:rsidRPr="001E3D22" w:rsidRDefault="00CD36CF" w:rsidP="00CC1F3B">
      <w:pPr>
        <w:pStyle w:val="References"/>
        <w:rPr>
          <w:color w:val="auto"/>
        </w:rPr>
      </w:pPr>
      <w:r w:rsidRPr="001E3D2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281D8466AE6433D9A70F9609B201C9B"/>
          </w:placeholder>
          <w:text w:multiLine="1"/>
        </w:sdtPr>
        <w:sdtContent>
          <w:r w:rsidR="0096518B" w:rsidRPr="001E3D22">
            <w:rPr>
              <w:color w:val="auto"/>
            </w:rPr>
            <w:t xml:space="preserve">Introduced </w:t>
          </w:r>
          <w:r w:rsidR="0096518B" w:rsidRPr="00D423E8">
            <w:rPr>
              <w:color w:val="auto"/>
            </w:rPr>
            <w:t>January 16, 2024</w:t>
          </w:r>
          <w:r w:rsidR="0096518B" w:rsidRPr="001E3D22">
            <w:rPr>
              <w:color w:val="auto"/>
            </w:rPr>
            <w:t xml:space="preserve">; Referred </w:t>
          </w:r>
          <w:r w:rsidR="0096518B" w:rsidRPr="001E3D22">
            <w:rPr>
              <w:color w:val="auto"/>
            </w:rPr>
            <w:br/>
            <w:t xml:space="preserve">to the Committee on </w:t>
          </w:r>
          <w:r w:rsidR="0096518B">
            <w:rPr>
              <w:color w:val="auto"/>
            </w:rPr>
            <w:t>Finance</w:t>
          </w:r>
        </w:sdtContent>
      </w:sdt>
      <w:r w:rsidRPr="001E3D22">
        <w:rPr>
          <w:color w:val="auto"/>
        </w:rPr>
        <w:t>]</w:t>
      </w:r>
    </w:p>
    <w:p w14:paraId="11DB4D56" w14:textId="253295CA" w:rsidR="00B43FA7" w:rsidRPr="001E3D22" w:rsidRDefault="00B43FA7" w:rsidP="00522AD0">
      <w:pPr>
        <w:suppressLineNumbers/>
        <w:rPr>
          <w:color w:val="auto"/>
        </w:rPr>
      </w:pPr>
    </w:p>
    <w:p w14:paraId="1921D73D" w14:textId="77777777" w:rsidR="00BC6393" w:rsidRPr="001E3D22" w:rsidRDefault="00BC6393" w:rsidP="00522AD0">
      <w:pPr>
        <w:rPr>
          <w:color w:val="auto"/>
        </w:rPr>
        <w:sectPr w:rsidR="00BC6393" w:rsidRPr="001E3D22" w:rsidSect="004913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pgNumType w:start="0"/>
          <w:cols w:space="720"/>
          <w:noEndnote/>
          <w:titlePg/>
          <w:docGrid w:linePitch="299"/>
        </w:sectPr>
      </w:pPr>
    </w:p>
    <w:p w14:paraId="050FEFEA" w14:textId="73980F43" w:rsidR="006C5073" w:rsidRPr="001E3D22" w:rsidRDefault="006C5073" w:rsidP="006C5073">
      <w:pPr>
        <w:pStyle w:val="TitleSection"/>
        <w:rPr>
          <w:i/>
          <w:color w:val="auto"/>
        </w:rPr>
      </w:pPr>
      <w:r w:rsidRPr="001E3D22">
        <w:rPr>
          <w:color w:val="auto"/>
        </w:rPr>
        <w:lastRenderedPageBreak/>
        <w:t xml:space="preserve">A BILL to repeal §17A-10-3c of the Code of West Virginia, 1931, as amended, relating </w:t>
      </w:r>
      <w:r w:rsidR="002E6D3A" w:rsidRPr="001E3D22">
        <w:rPr>
          <w:color w:val="auto"/>
        </w:rPr>
        <w:t xml:space="preserve">to </w:t>
      </w:r>
      <w:r w:rsidRPr="001E3D22">
        <w:rPr>
          <w:color w:val="auto"/>
        </w:rPr>
        <w:t>additional registration fees for alternative fuel vehicles</w:t>
      </w:r>
      <w:r w:rsidRPr="001E3D22">
        <w:rPr>
          <w:i/>
          <w:color w:val="auto"/>
        </w:rPr>
        <w:t>.</w:t>
      </w:r>
    </w:p>
    <w:p w14:paraId="0500235E" w14:textId="520E2E38" w:rsidR="00A601D9" w:rsidRPr="001E3D22" w:rsidRDefault="00303684" w:rsidP="006C5073">
      <w:pPr>
        <w:pStyle w:val="EnactingClause"/>
        <w:rPr>
          <w:color w:val="auto"/>
        </w:rPr>
      </w:pPr>
      <w:r w:rsidRPr="001E3D22">
        <w:rPr>
          <w:color w:val="auto"/>
        </w:rPr>
        <w:t>Be it enacted by the Legislature of West Virginia</w:t>
      </w:r>
      <w:r w:rsidR="00A601D9" w:rsidRPr="001E3D22">
        <w:rPr>
          <w:color w:val="auto"/>
        </w:rPr>
        <w:t>:</w:t>
      </w:r>
    </w:p>
    <w:p w14:paraId="1DD00C31" w14:textId="552B3E41" w:rsidR="006C5073" w:rsidRPr="001E3D22" w:rsidRDefault="006C5073" w:rsidP="001411E3">
      <w:pPr>
        <w:pStyle w:val="SectionHeading"/>
        <w:rPr>
          <w:color w:val="auto"/>
        </w:rPr>
      </w:pPr>
      <w:r w:rsidRPr="001E3D22">
        <w:rPr>
          <w:color w:val="auto"/>
        </w:rPr>
        <w:t xml:space="preserve">§1.  Repeal of section authorizing additional registration fees for alternative fuel vehicles. </w:t>
      </w:r>
    </w:p>
    <w:p w14:paraId="63A1ED6A" w14:textId="77777777" w:rsidR="006C5073" w:rsidRPr="001E3D22" w:rsidRDefault="006C5073" w:rsidP="001411E3">
      <w:pPr>
        <w:pStyle w:val="SectionHeading"/>
        <w:rPr>
          <w:color w:val="auto"/>
        </w:rPr>
        <w:sectPr w:rsidR="006C5073" w:rsidRPr="001E3D22" w:rsidSect="004913D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</w:p>
    <w:p w14:paraId="32679A47" w14:textId="376E9F8E" w:rsidR="00A12F1B" w:rsidRPr="001E3D22" w:rsidRDefault="006C5073" w:rsidP="006C5073">
      <w:pPr>
        <w:pStyle w:val="SectionBody"/>
        <w:rPr>
          <w:color w:val="auto"/>
        </w:rPr>
      </w:pPr>
      <w:r w:rsidRPr="001E3D22">
        <w:rPr>
          <w:color w:val="auto"/>
        </w:rPr>
        <w:t xml:space="preserve">That §17A-10-3c of the Code of West Virginia, 1931, as amended, is repealed. </w:t>
      </w:r>
    </w:p>
    <w:p w14:paraId="149EDE36" w14:textId="77777777" w:rsidR="006C5073" w:rsidRPr="001E3D22" w:rsidRDefault="006C5073" w:rsidP="006C5073">
      <w:pPr>
        <w:pStyle w:val="Note"/>
        <w:rPr>
          <w:color w:val="auto"/>
        </w:rPr>
      </w:pPr>
    </w:p>
    <w:p w14:paraId="24470788" w14:textId="6B81B196" w:rsidR="006C5073" w:rsidRPr="001E3D22" w:rsidRDefault="00CF1DCA" w:rsidP="006C5073">
      <w:pPr>
        <w:pStyle w:val="Note"/>
        <w:rPr>
          <w:color w:val="auto"/>
        </w:rPr>
      </w:pPr>
      <w:r w:rsidRPr="001E3D22">
        <w:rPr>
          <w:color w:val="auto"/>
        </w:rPr>
        <w:t>NOTE: The</w:t>
      </w:r>
      <w:r w:rsidR="006865E9" w:rsidRPr="001E3D22">
        <w:rPr>
          <w:color w:val="auto"/>
        </w:rPr>
        <w:t xml:space="preserve"> bill </w:t>
      </w:r>
      <w:r w:rsidR="006C5073" w:rsidRPr="001E3D22">
        <w:rPr>
          <w:color w:val="auto"/>
        </w:rPr>
        <w:t xml:space="preserve">repeals </w:t>
      </w:r>
      <w:r w:rsidR="002E6D3A" w:rsidRPr="001E3D22">
        <w:rPr>
          <w:color w:val="auto"/>
        </w:rPr>
        <w:t xml:space="preserve">law </w:t>
      </w:r>
      <w:r w:rsidR="006C5073" w:rsidRPr="001E3D22">
        <w:rPr>
          <w:color w:val="auto"/>
        </w:rPr>
        <w:t xml:space="preserve">relating </w:t>
      </w:r>
      <w:r w:rsidR="002E6D3A" w:rsidRPr="001E3D22">
        <w:rPr>
          <w:color w:val="auto"/>
        </w:rPr>
        <w:t xml:space="preserve">to </w:t>
      </w:r>
      <w:r w:rsidR="006C5073" w:rsidRPr="001E3D22">
        <w:rPr>
          <w:color w:val="auto"/>
        </w:rPr>
        <w:t>additional registration fees for alternative fuel vehicles.</w:t>
      </w:r>
    </w:p>
    <w:p w14:paraId="1FD20A16" w14:textId="23F08E6E" w:rsidR="002E6D3A" w:rsidRPr="001E3D22" w:rsidRDefault="00EA3AF0" w:rsidP="006C5073">
      <w:pPr>
        <w:pStyle w:val="Note"/>
        <w:rPr>
          <w:color w:val="auto"/>
        </w:rPr>
      </w:pPr>
      <w:proofErr w:type="gramStart"/>
      <w:r w:rsidRPr="001E3D22">
        <w:rPr>
          <w:color w:val="auto"/>
        </w:rPr>
        <w:t>Strike-throughs</w:t>
      </w:r>
      <w:proofErr w:type="gramEnd"/>
      <w:r w:rsidRPr="001E3D22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2E6D3A" w:rsidRPr="001E3D22" w:rsidSect="004913D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3CBBE" w14:textId="77777777" w:rsidR="002F7B7B" w:rsidRPr="00B844FE" w:rsidRDefault="002F7B7B" w:rsidP="00B844FE">
      <w:r>
        <w:separator/>
      </w:r>
    </w:p>
  </w:endnote>
  <w:endnote w:type="continuationSeparator" w:id="0">
    <w:p w14:paraId="0AB0FEF5" w14:textId="77777777" w:rsidR="002F7B7B" w:rsidRPr="00B844FE" w:rsidRDefault="002F7B7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E4B68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E3A735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7251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7E9472" w14:textId="1D6C2471" w:rsidR="00584726" w:rsidRDefault="005847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7519CA" w14:textId="3543436E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F6874" w14:textId="74222D37" w:rsidR="00584726" w:rsidRDefault="00584726">
    <w:pPr>
      <w:pStyle w:val="Footer"/>
      <w:jc w:val="center"/>
    </w:pPr>
  </w:p>
  <w:p w14:paraId="4AB12B9F" w14:textId="77777777" w:rsidR="00466DB0" w:rsidRDefault="00466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4E95E" w14:textId="77777777" w:rsidR="002F7B7B" w:rsidRPr="00B844FE" w:rsidRDefault="002F7B7B" w:rsidP="00B844FE">
      <w:r>
        <w:separator/>
      </w:r>
    </w:p>
  </w:footnote>
  <w:footnote w:type="continuationSeparator" w:id="0">
    <w:p w14:paraId="747CC956" w14:textId="77777777" w:rsidR="002F7B7B" w:rsidRPr="00B844FE" w:rsidRDefault="002F7B7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455E" w14:textId="77777777" w:rsidR="002A0269" w:rsidRPr="00B844FE" w:rsidRDefault="0096518B">
    <w:pPr>
      <w:pStyle w:val="Header"/>
    </w:pPr>
    <w:sdt>
      <w:sdtPr>
        <w:id w:val="-684364211"/>
        <w:placeholder>
          <w:docPart w:val="166DA981B22F455CAA75CAEB2737FA4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66DA981B22F455CAA75CAEB2737FA4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B594" w14:textId="5B6C9B24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3B0E8A">
      <w:t>H</w:t>
    </w:r>
    <w:r w:rsidR="00584726">
      <w:t>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F80DD5">
          <w:t>202</w:t>
        </w:r>
        <w:r w:rsidR="004F7DB3">
          <w:t>4</w:t>
        </w:r>
        <w:r w:rsidR="00F80DD5">
          <w:t>R2</w:t>
        </w:r>
        <w:r w:rsidR="004F7DB3">
          <w:t>729</w:t>
        </w:r>
      </w:sdtContent>
    </w:sdt>
  </w:p>
  <w:p w14:paraId="184DE202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E53EC" w14:textId="78BB20A8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F80DD5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81130275">
    <w:abstractNumId w:val="0"/>
  </w:num>
  <w:num w:numId="2" w16cid:durableId="271866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D9"/>
    <w:rsid w:val="0000526A"/>
    <w:rsid w:val="00007631"/>
    <w:rsid w:val="0004471D"/>
    <w:rsid w:val="000573A9"/>
    <w:rsid w:val="00085D22"/>
    <w:rsid w:val="000C5C77"/>
    <w:rsid w:val="000E3912"/>
    <w:rsid w:val="0010070F"/>
    <w:rsid w:val="00112142"/>
    <w:rsid w:val="001411E3"/>
    <w:rsid w:val="0015112E"/>
    <w:rsid w:val="001552E7"/>
    <w:rsid w:val="001566B4"/>
    <w:rsid w:val="001A66B7"/>
    <w:rsid w:val="001C279E"/>
    <w:rsid w:val="001D3798"/>
    <w:rsid w:val="001D459E"/>
    <w:rsid w:val="001E16D5"/>
    <w:rsid w:val="001E3D22"/>
    <w:rsid w:val="0023263F"/>
    <w:rsid w:val="00234E57"/>
    <w:rsid w:val="0027011C"/>
    <w:rsid w:val="00274200"/>
    <w:rsid w:val="00275740"/>
    <w:rsid w:val="00276D3F"/>
    <w:rsid w:val="002A0269"/>
    <w:rsid w:val="002E6D3A"/>
    <w:rsid w:val="002F7B7B"/>
    <w:rsid w:val="00303684"/>
    <w:rsid w:val="003143F5"/>
    <w:rsid w:val="00314854"/>
    <w:rsid w:val="00336A1F"/>
    <w:rsid w:val="00367683"/>
    <w:rsid w:val="00374548"/>
    <w:rsid w:val="00394191"/>
    <w:rsid w:val="003B0E8A"/>
    <w:rsid w:val="003B23AC"/>
    <w:rsid w:val="003C51CD"/>
    <w:rsid w:val="003D0CCC"/>
    <w:rsid w:val="004368E0"/>
    <w:rsid w:val="00461AD1"/>
    <w:rsid w:val="00462F23"/>
    <w:rsid w:val="00466DB0"/>
    <w:rsid w:val="00474263"/>
    <w:rsid w:val="0047652C"/>
    <w:rsid w:val="004766B3"/>
    <w:rsid w:val="00480551"/>
    <w:rsid w:val="0048175D"/>
    <w:rsid w:val="00486CFE"/>
    <w:rsid w:val="004913D3"/>
    <w:rsid w:val="00492681"/>
    <w:rsid w:val="004C13DD"/>
    <w:rsid w:val="004D5599"/>
    <w:rsid w:val="004E3441"/>
    <w:rsid w:val="004F7DB3"/>
    <w:rsid w:val="00500579"/>
    <w:rsid w:val="00522AD0"/>
    <w:rsid w:val="00557661"/>
    <w:rsid w:val="00572818"/>
    <w:rsid w:val="00584726"/>
    <w:rsid w:val="005A1430"/>
    <w:rsid w:val="005A5366"/>
    <w:rsid w:val="005C60A7"/>
    <w:rsid w:val="0061246C"/>
    <w:rsid w:val="006369EB"/>
    <w:rsid w:val="00637E73"/>
    <w:rsid w:val="006756F8"/>
    <w:rsid w:val="006865E9"/>
    <w:rsid w:val="00691F3E"/>
    <w:rsid w:val="00694BFB"/>
    <w:rsid w:val="006A106B"/>
    <w:rsid w:val="006C5073"/>
    <w:rsid w:val="006C523D"/>
    <w:rsid w:val="006D4036"/>
    <w:rsid w:val="0075775F"/>
    <w:rsid w:val="00774780"/>
    <w:rsid w:val="00777964"/>
    <w:rsid w:val="007A5259"/>
    <w:rsid w:val="007A7081"/>
    <w:rsid w:val="007F1CF5"/>
    <w:rsid w:val="0081049C"/>
    <w:rsid w:val="008200C9"/>
    <w:rsid w:val="00834EDE"/>
    <w:rsid w:val="00862E0A"/>
    <w:rsid w:val="008736AA"/>
    <w:rsid w:val="008772ED"/>
    <w:rsid w:val="008C6C74"/>
    <w:rsid w:val="008D275D"/>
    <w:rsid w:val="008E2ECE"/>
    <w:rsid w:val="0096518B"/>
    <w:rsid w:val="00970CE7"/>
    <w:rsid w:val="00980327"/>
    <w:rsid w:val="00986478"/>
    <w:rsid w:val="009B5557"/>
    <w:rsid w:val="009D2A81"/>
    <w:rsid w:val="009F1067"/>
    <w:rsid w:val="00A12F1B"/>
    <w:rsid w:val="00A31E01"/>
    <w:rsid w:val="00A527AD"/>
    <w:rsid w:val="00A601D9"/>
    <w:rsid w:val="00A718CF"/>
    <w:rsid w:val="00A834CB"/>
    <w:rsid w:val="00AA4417"/>
    <w:rsid w:val="00AE48A0"/>
    <w:rsid w:val="00AE61BE"/>
    <w:rsid w:val="00AF0A9B"/>
    <w:rsid w:val="00B16F25"/>
    <w:rsid w:val="00B24422"/>
    <w:rsid w:val="00B43FA7"/>
    <w:rsid w:val="00B66B81"/>
    <w:rsid w:val="00B74126"/>
    <w:rsid w:val="00B77404"/>
    <w:rsid w:val="00B80C20"/>
    <w:rsid w:val="00B844FE"/>
    <w:rsid w:val="00B86B4F"/>
    <w:rsid w:val="00BA1F84"/>
    <w:rsid w:val="00BC562B"/>
    <w:rsid w:val="00BC6393"/>
    <w:rsid w:val="00C0641E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0AFF"/>
    <w:rsid w:val="00CF1DCA"/>
    <w:rsid w:val="00D579FC"/>
    <w:rsid w:val="00D81C16"/>
    <w:rsid w:val="00DE526B"/>
    <w:rsid w:val="00DF199D"/>
    <w:rsid w:val="00DF6213"/>
    <w:rsid w:val="00E01542"/>
    <w:rsid w:val="00E365F1"/>
    <w:rsid w:val="00E62F48"/>
    <w:rsid w:val="00E831B3"/>
    <w:rsid w:val="00E95FBC"/>
    <w:rsid w:val="00EA3AF0"/>
    <w:rsid w:val="00EB34DB"/>
    <w:rsid w:val="00EC3C81"/>
    <w:rsid w:val="00EE70CB"/>
    <w:rsid w:val="00F17659"/>
    <w:rsid w:val="00F41CA2"/>
    <w:rsid w:val="00F443C0"/>
    <w:rsid w:val="00F625A8"/>
    <w:rsid w:val="00F62EFB"/>
    <w:rsid w:val="00F80DD5"/>
    <w:rsid w:val="00F92215"/>
    <w:rsid w:val="00F939A4"/>
    <w:rsid w:val="00FA7B09"/>
    <w:rsid w:val="00FB7866"/>
    <w:rsid w:val="00FD5B51"/>
    <w:rsid w:val="00FE067E"/>
    <w:rsid w:val="00FE208F"/>
    <w:rsid w:val="00FF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6BA65436"/>
  <w15:chartTrackingRefBased/>
  <w15:docId w15:val="{DFE6E838-149B-4797-9C42-6FC8B234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777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77796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77796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77796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77796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77796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77796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77796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77796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777964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77796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77796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77796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77796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777964"/>
  </w:style>
  <w:style w:type="character" w:customStyle="1" w:styleId="NoteOldChar">
    <w:name w:val="Note Old Char"/>
    <w:link w:val="NoteOld"/>
    <w:rsid w:val="00777964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777964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77796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77796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77796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77796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77796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77796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77796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77796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77796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777964"/>
  </w:style>
  <w:style w:type="paragraph" w:customStyle="1" w:styleId="EnactingClauseOld">
    <w:name w:val="Enacting Clause Old"/>
    <w:next w:val="EnactingSectionOld"/>
    <w:link w:val="EnactingClauseOldChar"/>
    <w:autoRedefine/>
    <w:rsid w:val="00777964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777964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77796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77796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77964"/>
  </w:style>
  <w:style w:type="character" w:customStyle="1" w:styleId="BillNumberOldChar">
    <w:name w:val="Bill Number Old Char"/>
    <w:basedOn w:val="DefaultParagraphFont"/>
    <w:link w:val="BillNumberOld"/>
    <w:rsid w:val="00777964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777964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77796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77796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77796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77796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77796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77964"/>
  </w:style>
  <w:style w:type="paragraph" w:styleId="Footer">
    <w:name w:val="footer"/>
    <w:basedOn w:val="Normal"/>
    <w:link w:val="FooterChar"/>
    <w:uiPriority w:val="99"/>
    <w:rsid w:val="0077796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964"/>
  </w:style>
  <w:style w:type="character" w:styleId="PlaceholderText">
    <w:name w:val="Placeholder Text"/>
    <w:basedOn w:val="DefaultParagraphFont"/>
    <w:uiPriority w:val="99"/>
    <w:semiHidden/>
    <w:locked/>
    <w:rsid w:val="0077796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77796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777964"/>
    <w:rPr>
      <w:sz w:val="20"/>
      <w:szCs w:val="20"/>
    </w:rPr>
  </w:style>
  <w:style w:type="character" w:customStyle="1" w:styleId="Underline">
    <w:name w:val="Underline"/>
    <w:uiPriority w:val="1"/>
    <w:rsid w:val="0077796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777964"/>
  </w:style>
  <w:style w:type="paragraph" w:customStyle="1" w:styleId="BillNumber">
    <w:name w:val="Bill Number"/>
    <w:basedOn w:val="BillNumberOld"/>
    <w:qFormat/>
    <w:rsid w:val="00777964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777964"/>
  </w:style>
  <w:style w:type="paragraph" w:customStyle="1" w:styleId="EnactingClause">
    <w:name w:val="Enacting Clause"/>
    <w:basedOn w:val="EnactingClauseOld"/>
    <w:qFormat/>
    <w:rsid w:val="00777964"/>
  </w:style>
  <w:style w:type="paragraph" w:customStyle="1" w:styleId="EnactingSection">
    <w:name w:val="Enacting Section"/>
    <w:basedOn w:val="EnactingSectionOld"/>
    <w:qFormat/>
    <w:rsid w:val="00777964"/>
  </w:style>
  <w:style w:type="paragraph" w:customStyle="1" w:styleId="HeaderStyle">
    <w:name w:val="Header Style"/>
    <w:basedOn w:val="HeaderStyleOld"/>
    <w:qFormat/>
    <w:rsid w:val="00777964"/>
  </w:style>
  <w:style w:type="paragraph" w:customStyle="1" w:styleId="Note">
    <w:name w:val="Note"/>
    <w:basedOn w:val="NoteOld"/>
    <w:qFormat/>
    <w:rsid w:val="00777964"/>
  </w:style>
  <w:style w:type="paragraph" w:customStyle="1" w:styleId="PartHeading">
    <w:name w:val="Part Heading"/>
    <w:basedOn w:val="PartHeadingOld"/>
    <w:qFormat/>
    <w:rsid w:val="00777964"/>
  </w:style>
  <w:style w:type="paragraph" w:customStyle="1" w:styleId="References">
    <w:name w:val="References"/>
    <w:basedOn w:val="ReferencesOld"/>
    <w:qFormat/>
    <w:rsid w:val="00777964"/>
  </w:style>
  <w:style w:type="paragraph" w:customStyle="1" w:styleId="SectionBody">
    <w:name w:val="Section Body"/>
    <w:basedOn w:val="SectionBodyOld"/>
    <w:link w:val="SectionBodyChar"/>
    <w:qFormat/>
    <w:rsid w:val="00777964"/>
  </w:style>
  <w:style w:type="paragraph" w:customStyle="1" w:styleId="SectionHeading">
    <w:name w:val="Section Heading"/>
    <w:basedOn w:val="SectionHeadingOld"/>
    <w:link w:val="SectionHeadingChar"/>
    <w:qFormat/>
    <w:rsid w:val="00777964"/>
  </w:style>
  <w:style w:type="paragraph" w:customStyle="1" w:styleId="Sponsors">
    <w:name w:val="Sponsors"/>
    <w:basedOn w:val="SponsorsOld"/>
    <w:qFormat/>
    <w:rsid w:val="00777964"/>
  </w:style>
  <w:style w:type="paragraph" w:customStyle="1" w:styleId="TitlePageBillPrefix">
    <w:name w:val="Title Page: Bill Prefix"/>
    <w:basedOn w:val="TitlePageBillPrefixOld"/>
    <w:qFormat/>
    <w:rsid w:val="00777964"/>
  </w:style>
  <w:style w:type="paragraph" w:customStyle="1" w:styleId="TitlePageOrigin">
    <w:name w:val="Title Page: Origin"/>
    <w:basedOn w:val="TitlePageOriginOld"/>
    <w:qFormat/>
    <w:rsid w:val="00777964"/>
  </w:style>
  <w:style w:type="paragraph" w:customStyle="1" w:styleId="TitlePageSession">
    <w:name w:val="Title Page: Session"/>
    <w:basedOn w:val="TitlePageSessionOld"/>
    <w:qFormat/>
    <w:rsid w:val="00777964"/>
  </w:style>
  <w:style w:type="paragraph" w:customStyle="1" w:styleId="TitleSection">
    <w:name w:val="Title Section"/>
    <w:basedOn w:val="TitleSectionOld"/>
    <w:qFormat/>
    <w:rsid w:val="00777964"/>
  </w:style>
  <w:style w:type="character" w:customStyle="1" w:styleId="Strike-Through">
    <w:name w:val="Strike-Through"/>
    <w:uiPriority w:val="1"/>
    <w:rsid w:val="00777964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601D9"/>
    <w:rPr>
      <w:rFonts w:eastAsia="Calibri"/>
      <w:b/>
      <w:caps/>
      <w:color w:val="000000"/>
      <w:sz w:val="24"/>
    </w:rPr>
  </w:style>
  <w:style w:type="character" w:customStyle="1" w:styleId="ChapterHeadingChar">
    <w:name w:val="Chapter Heading Char"/>
    <w:link w:val="ChapterHeading"/>
    <w:rsid w:val="00A601D9"/>
    <w:rPr>
      <w:rFonts w:eastAsia="Calibri"/>
      <w:b/>
      <w:caps/>
      <w:color w:val="000000"/>
      <w:sz w:val="28"/>
    </w:rPr>
  </w:style>
  <w:style w:type="character" w:customStyle="1" w:styleId="SectionHeadingChar">
    <w:name w:val="Section Heading Char"/>
    <w:link w:val="SectionHeading"/>
    <w:rsid w:val="00A601D9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A601D9"/>
    <w:rPr>
      <w:rFonts w:eastAsia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756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6F8"/>
    <w:rPr>
      <w:rFonts w:ascii="Segoe UI" w:hAnsi="Segoe UI" w:cs="Segoe UI"/>
      <w:color w:val="auto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locked/>
    <w:rsid w:val="00970CE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0CE7"/>
    <w:rPr>
      <w:rFonts w:asciiTheme="minorHAnsi" w:hAnsiTheme="minorHAnsi"/>
      <w:color w:val="aut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locked/>
    <w:rsid w:val="00970CE7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0CE7"/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mberTitle">
    <w:name w:val="Chamber Title"/>
    <w:next w:val="Normal"/>
    <w:link w:val="ChamberTitleChar"/>
    <w:rsid w:val="0077796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777964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esentation\2019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CC6E451BCB475A8EAB6115A82FB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B051D-C1A2-40B4-A6B3-6E50E1F99F05}"/>
      </w:docPartPr>
      <w:docPartBody>
        <w:p w:rsidR="008363D2" w:rsidRDefault="004B3D2D">
          <w:pPr>
            <w:pStyle w:val="E8CC6E451BCB475A8EAB6115A82FBC63"/>
          </w:pPr>
          <w:r w:rsidRPr="00B844FE">
            <w:t>Prefix Text</w:t>
          </w:r>
        </w:p>
      </w:docPartBody>
    </w:docPart>
    <w:docPart>
      <w:docPartPr>
        <w:name w:val="166DA981B22F455CAA75CAEB2737F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82C08-9AE5-49F9-BF6C-86229B6BC3A4}"/>
      </w:docPartPr>
      <w:docPartBody>
        <w:p w:rsidR="008363D2" w:rsidRDefault="004B3D2D">
          <w:pPr>
            <w:pStyle w:val="166DA981B22F455CAA75CAEB2737FA41"/>
          </w:pPr>
          <w:r w:rsidRPr="00B844FE">
            <w:t>[Type here]</w:t>
          </w:r>
        </w:p>
      </w:docPartBody>
    </w:docPart>
    <w:docPart>
      <w:docPartPr>
        <w:name w:val="F076C829833148AA909FDA167EB61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6C7D3-7AF8-47EF-8687-5119D01EDC9A}"/>
      </w:docPartPr>
      <w:docPartBody>
        <w:p w:rsidR="008363D2" w:rsidRDefault="004B3D2D">
          <w:pPr>
            <w:pStyle w:val="F076C829833148AA909FDA167EB61124"/>
          </w:pPr>
          <w:r w:rsidRPr="00B844FE">
            <w:t>Number</w:t>
          </w:r>
        </w:p>
      </w:docPartBody>
    </w:docPart>
    <w:docPart>
      <w:docPartPr>
        <w:name w:val="19E792EE936041B294EFA6DB9582E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79D75-F1EE-496F-A2EF-1B6B4A0DB04F}"/>
      </w:docPartPr>
      <w:docPartBody>
        <w:p w:rsidR="008363D2" w:rsidRDefault="004B3D2D">
          <w:pPr>
            <w:pStyle w:val="19E792EE936041B294EFA6DB9582E0ED"/>
          </w:pPr>
          <w:r w:rsidRPr="00B844FE">
            <w:t>Enter Sponsors Here</w:t>
          </w:r>
        </w:p>
      </w:docPartBody>
    </w:docPart>
    <w:docPart>
      <w:docPartPr>
        <w:name w:val="8281D8466AE6433D9A70F9609B201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65041-CBD4-45D5-948A-F7D8FCBB25AF}"/>
      </w:docPartPr>
      <w:docPartBody>
        <w:p w:rsidR="008363D2" w:rsidRDefault="004B3D2D">
          <w:pPr>
            <w:pStyle w:val="8281D8466AE6433D9A70F9609B201C9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2D"/>
    <w:rsid w:val="00163472"/>
    <w:rsid w:val="00167DB7"/>
    <w:rsid w:val="003164AD"/>
    <w:rsid w:val="004B3D2D"/>
    <w:rsid w:val="008363D2"/>
    <w:rsid w:val="00F7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CC6E451BCB475A8EAB6115A82FBC63">
    <w:name w:val="E8CC6E451BCB475A8EAB6115A82FBC63"/>
  </w:style>
  <w:style w:type="paragraph" w:customStyle="1" w:styleId="166DA981B22F455CAA75CAEB2737FA41">
    <w:name w:val="166DA981B22F455CAA75CAEB2737FA41"/>
  </w:style>
  <w:style w:type="paragraph" w:customStyle="1" w:styleId="F076C829833148AA909FDA167EB61124">
    <w:name w:val="F076C829833148AA909FDA167EB61124"/>
  </w:style>
  <w:style w:type="paragraph" w:customStyle="1" w:styleId="19E792EE936041B294EFA6DB9582E0ED">
    <w:name w:val="19E792EE936041B294EFA6DB9582E0E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281D8466AE6433D9A70F9609B201C9B">
    <w:name w:val="8281D8466AE6433D9A70F9609B201C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F7AC5-DF6F-4C8F-95A8-54FA6F0C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 Bill Template</Template>
  <TotalTime>0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Skinner</dc:creator>
  <cp:keywords/>
  <dc:description/>
  <cp:lastModifiedBy>Jacob Redman</cp:lastModifiedBy>
  <cp:revision>2</cp:revision>
  <cp:lastPrinted>2024-01-10T13:41:00Z</cp:lastPrinted>
  <dcterms:created xsi:type="dcterms:W3CDTF">2024-01-15T15:19:00Z</dcterms:created>
  <dcterms:modified xsi:type="dcterms:W3CDTF">2024-01-15T15:19:00Z</dcterms:modified>
</cp:coreProperties>
</file>