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glossary/document.xml" ContentType="application/vnd.openxmlformats-officedocument.wordprocessingml.document.glossary+xml"/>
  <Override PartName="/word/glossary/styles.xml" ContentType="application/vnd.openxmlformats-officedocument.wordprocessingml.styles+xml"/>
  <Override PartName="/word/glossary/settings.xml" ContentType="application/vnd.openxmlformats-officedocument.wordprocessingml.settings+xml"/>
  <Override PartName="/word/glossary/webSettings.xml" ContentType="application/vnd.openxmlformats-officedocument.wordprocessingml.webSettings+xml"/>
  <Override PartName="/word/glossary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132FB561" w14:textId="77777777" w:rsidR="00FE067E" w:rsidRPr="00860F49" w:rsidRDefault="003C6034" w:rsidP="00CC1F3B">
      <w:pPr>
        <w:pStyle w:val="TitlePageOrigin"/>
        <w:rPr>
          <w:color w:val="auto"/>
        </w:rPr>
      </w:pPr>
      <w:r w:rsidRPr="00860F49">
        <w:rPr>
          <w:caps w:val="0"/>
          <w:color w:val="auto"/>
        </w:rPr>
        <w:t>WEST VIRGINIA LEGISLATURE</w:t>
      </w:r>
    </w:p>
    <w:p w14:paraId="284E10BF" w14:textId="77777777" w:rsidR="00CD36CF" w:rsidRPr="00860F49" w:rsidRDefault="00CD36CF" w:rsidP="00CC1F3B">
      <w:pPr>
        <w:pStyle w:val="TitlePageSession"/>
        <w:rPr>
          <w:color w:val="auto"/>
        </w:rPr>
      </w:pPr>
      <w:r w:rsidRPr="00860F49">
        <w:rPr>
          <w:color w:val="auto"/>
        </w:rPr>
        <w:t>20</w:t>
      </w:r>
      <w:r w:rsidR="00EC5E63" w:rsidRPr="00860F49">
        <w:rPr>
          <w:color w:val="auto"/>
        </w:rPr>
        <w:t>2</w:t>
      </w:r>
      <w:r w:rsidR="00C62327" w:rsidRPr="00860F49">
        <w:rPr>
          <w:color w:val="auto"/>
        </w:rPr>
        <w:t>4</w:t>
      </w:r>
      <w:r w:rsidRPr="00860F49">
        <w:rPr>
          <w:color w:val="auto"/>
        </w:rPr>
        <w:t xml:space="preserve"> </w:t>
      </w:r>
      <w:r w:rsidR="003C6034" w:rsidRPr="00860F49">
        <w:rPr>
          <w:caps w:val="0"/>
          <w:color w:val="auto"/>
        </w:rPr>
        <w:t>REGULAR SESSION</w:t>
      </w:r>
    </w:p>
    <w:p w14:paraId="55E5464D" w14:textId="77777777" w:rsidR="00CD36CF" w:rsidRPr="00860F49" w:rsidRDefault="00105E12" w:rsidP="00CC1F3B">
      <w:pPr>
        <w:pStyle w:val="TitlePageBillPrefix"/>
        <w:rPr>
          <w:color w:val="auto"/>
        </w:rPr>
      </w:pPr>
      <w:sdt>
        <w:sdtPr>
          <w:rPr>
            <w:color w:val="auto"/>
          </w:rPr>
          <w:tag w:val="IntroDate"/>
          <w:id w:val="-1236936958"/>
          <w:placeholder>
            <w:docPart w:val="99F0B73BA07D4A66952C4EEF7CD62CBE"/>
          </w:placeholder>
          <w:text/>
        </w:sdtPr>
        <w:sdtEndPr/>
        <w:sdtContent>
          <w:r w:rsidR="00AE48A0" w:rsidRPr="00860F49">
            <w:rPr>
              <w:color w:val="auto"/>
            </w:rPr>
            <w:t>Introduced</w:t>
          </w:r>
        </w:sdtContent>
      </w:sdt>
    </w:p>
    <w:p w14:paraId="57C6ECC9" w14:textId="08440413" w:rsidR="00CD36CF" w:rsidRPr="00860F49" w:rsidRDefault="00105E12" w:rsidP="00CC1F3B">
      <w:pPr>
        <w:pStyle w:val="BillNumber"/>
        <w:rPr>
          <w:color w:val="auto"/>
        </w:rPr>
      </w:pPr>
      <w:sdt>
        <w:sdtPr>
          <w:rPr>
            <w:color w:val="auto"/>
          </w:rPr>
          <w:tag w:val="Chamber"/>
          <w:id w:val="893011969"/>
          <w:lock w:val="sdtLocked"/>
          <w:placeholder>
            <w:docPart w:val="3402A61F580C4810BB345D206196504A"/>
          </w:placeholder>
          <w:dropDownList>
            <w:listItem w:displayText="House" w:value="House"/>
            <w:listItem w:displayText="Senate" w:value="Senate"/>
          </w:dropDownList>
        </w:sdtPr>
        <w:sdtEndPr/>
        <w:sdtContent>
          <w:r w:rsidR="00C33434" w:rsidRPr="00860F49">
            <w:rPr>
              <w:color w:val="auto"/>
            </w:rPr>
            <w:t>House</w:t>
          </w:r>
        </w:sdtContent>
      </w:sdt>
      <w:r w:rsidR="00303684" w:rsidRPr="00860F49">
        <w:rPr>
          <w:color w:val="auto"/>
        </w:rPr>
        <w:t xml:space="preserve"> </w:t>
      </w:r>
      <w:r w:rsidR="00CD36CF" w:rsidRPr="00860F49">
        <w:rPr>
          <w:color w:val="auto"/>
        </w:rPr>
        <w:t xml:space="preserve">Bill </w:t>
      </w:r>
      <w:sdt>
        <w:sdtPr>
          <w:rPr>
            <w:color w:val="auto"/>
          </w:rPr>
          <w:tag w:val="BNum"/>
          <w:id w:val="1645317809"/>
          <w:lock w:val="sdtLocked"/>
          <w:placeholder>
            <w:docPart w:val="235DACAD18164EE1A6778E6E0AC295E8"/>
          </w:placeholder>
          <w:text/>
        </w:sdtPr>
        <w:sdtEndPr/>
        <w:sdtContent>
          <w:r>
            <w:rPr>
              <w:color w:val="auto"/>
            </w:rPr>
            <w:t>4808</w:t>
          </w:r>
        </w:sdtContent>
      </w:sdt>
    </w:p>
    <w:p w14:paraId="0576BBAE" w14:textId="216837BB" w:rsidR="00CD36CF" w:rsidRPr="00860F49" w:rsidRDefault="00CD36CF" w:rsidP="00CC1F3B">
      <w:pPr>
        <w:pStyle w:val="Sponsors"/>
        <w:rPr>
          <w:color w:val="auto"/>
        </w:rPr>
      </w:pPr>
      <w:r w:rsidRPr="00860F49">
        <w:rPr>
          <w:color w:val="auto"/>
        </w:rPr>
        <w:t xml:space="preserve">By </w:t>
      </w:r>
      <w:sdt>
        <w:sdtPr>
          <w:rPr>
            <w:color w:val="auto"/>
          </w:rPr>
          <w:tag w:val="Sponsors"/>
          <w:id w:val="1589585889"/>
          <w:placeholder>
            <w:docPart w:val="F60630BE53E145DDAB31F273A5C8C3D1"/>
          </w:placeholder>
          <w:text w:multiLine="1"/>
        </w:sdtPr>
        <w:sdtEndPr/>
        <w:sdtContent>
          <w:r w:rsidR="001E564A" w:rsidRPr="00860F49">
            <w:rPr>
              <w:color w:val="auto"/>
            </w:rPr>
            <w:t>Delegate</w:t>
          </w:r>
          <w:r w:rsidR="00040D87">
            <w:rPr>
              <w:color w:val="auto"/>
            </w:rPr>
            <w:t>s</w:t>
          </w:r>
          <w:r w:rsidR="001E564A" w:rsidRPr="00860F49">
            <w:rPr>
              <w:color w:val="auto"/>
            </w:rPr>
            <w:t xml:space="preserve"> Hornby</w:t>
          </w:r>
          <w:r w:rsidR="00040D87">
            <w:rPr>
              <w:color w:val="auto"/>
            </w:rPr>
            <w:t xml:space="preserve">, Thorne, Willis, Ferrell, </w:t>
          </w:r>
          <w:proofErr w:type="spellStart"/>
          <w:r w:rsidR="00040D87">
            <w:rPr>
              <w:color w:val="auto"/>
            </w:rPr>
            <w:t>Dittman</w:t>
          </w:r>
          <w:proofErr w:type="spellEnd"/>
          <w:r w:rsidR="00040D87">
            <w:rPr>
              <w:color w:val="auto"/>
            </w:rPr>
            <w:t>, Maynor, Clark, Hite, Heckert, Hillenbrand, and Rohrbach</w:t>
          </w:r>
        </w:sdtContent>
      </w:sdt>
    </w:p>
    <w:p w14:paraId="370AC1D3" w14:textId="13D95B3F" w:rsidR="00E831B3" w:rsidRPr="00860F49" w:rsidRDefault="00CD36CF" w:rsidP="00CC1F3B">
      <w:pPr>
        <w:pStyle w:val="References"/>
        <w:rPr>
          <w:color w:val="auto"/>
        </w:rPr>
      </w:pPr>
      <w:r w:rsidRPr="00860F49">
        <w:rPr>
          <w:color w:val="auto"/>
        </w:rPr>
        <w:t>[</w:t>
      </w:r>
      <w:sdt>
        <w:sdtPr>
          <w:rPr>
            <w:color w:val="auto"/>
          </w:rPr>
          <w:tag w:val="References"/>
          <w:id w:val="-1043047873"/>
          <w:placeholder>
            <w:docPart w:val="4E5D7712EF9346A99689C3FB2D56F6DA"/>
          </w:placeholder>
          <w:text w:multiLine="1"/>
        </w:sdtPr>
        <w:sdtEndPr/>
        <w:sdtContent>
          <w:r w:rsidR="00093AB0" w:rsidRPr="00860F49">
            <w:rPr>
              <w:color w:val="auto"/>
            </w:rPr>
            <w:t>Introduced</w:t>
          </w:r>
          <w:r w:rsidR="00105E12">
            <w:rPr>
              <w:color w:val="auto"/>
            </w:rPr>
            <w:t xml:space="preserve"> January 16, 2024</w:t>
          </w:r>
          <w:r w:rsidR="00093AB0" w:rsidRPr="00860F49">
            <w:rPr>
              <w:color w:val="auto"/>
            </w:rPr>
            <w:t xml:space="preserve">; </w:t>
          </w:r>
          <w:r w:rsidR="000B6526" w:rsidRPr="00860F49">
            <w:rPr>
              <w:color w:val="auto"/>
            </w:rPr>
            <w:t>R</w:t>
          </w:r>
          <w:r w:rsidR="00093AB0" w:rsidRPr="00860F49">
            <w:rPr>
              <w:color w:val="auto"/>
            </w:rPr>
            <w:t>eferred</w:t>
          </w:r>
          <w:r w:rsidR="00093AB0" w:rsidRPr="00860F49">
            <w:rPr>
              <w:color w:val="auto"/>
            </w:rPr>
            <w:br/>
            <w:t xml:space="preserve">to the Committee on </w:t>
          </w:r>
          <w:r w:rsidR="00105E12">
            <w:rPr>
              <w:color w:val="auto"/>
            </w:rPr>
            <w:t>Pensions and Retirement then Finance</w:t>
          </w:r>
        </w:sdtContent>
      </w:sdt>
      <w:r w:rsidRPr="00860F49">
        <w:rPr>
          <w:color w:val="auto"/>
        </w:rPr>
        <w:t>]</w:t>
      </w:r>
    </w:p>
    <w:p w14:paraId="32BA9DA9" w14:textId="2BEE08B7" w:rsidR="00303684" w:rsidRPr="00860F49" w:rsidRDefault="0000526A" w:rsidP="00CC1F3B">
      <w:pPr>
        <w:pStyle w:val="TitleSection"/>
        <w:rPr>
          <w:color w:val="auto"/>
        </w:rPr>
      </w:pPr>
      <w:r w:rsidRPr="00860F49">
        <w:rPr>
          <w:color w:val="auto"/>
        </w:rPr>
        <w:lastRenderedPageBreak/>
        <w:t>A BILL</w:t>
      </w:r>
      <w:r w:rsidR="007538C7" w:rsidRPr="00860F49">
        <w:rPr>
          <w:color w:val="auto"/>
        </w:rPr>
        <w:t xml:space="preserve"> to amend and reenact §18-7A-38</w:t>
      </w:r>
      <w:r w:rsidR="00452442" w:rsidRPr="00860F49">
        <w:rPr>
          <w:color w:val="auto"/>
        </w:rPr>
        <w:t xml:space="preserve"> of the Code of West Virginia, 1931, as amended, relating to the number of days a retired teacher may accept employment; </w:t>
      </w:r>
      <w:r w:rsidR="00322403" w:rsidRPr="00860F49">
        <w:rPr>
          <w:color w:val="auto"/>
        </w:rPr>
        <w:t xml:space="preserve">permitting employment beyond 140 days under specific conditions; and </w:t>
      </w:r>
      <w:r w:rsidR="006120CE" w:rsidRPr="00860F49">
        <w:rPr>
          <w:color w:val="auto"/>
        </w:rPr>
        <w:t>prohibiting</w:t>
      </w:r>
      <w:r w:rsidR="00322403" w:rsidRPr="00860F49">
        <w:rPr>
          <w:color w:val="auto"/>
        </w:rPr>
        <w:t xml:space="preserve"> </w:t>
      </w:r>
      <w:r w:rsidR="006120CE" w:rsidRPr="00860F49">
        <w:rPr>
          <w:color w:val="auto"/>
        </w:rPr>
        <w:t>reduction of benefits or requiring additional contributions for retirement benefits.</w:t>
      </w:r>
    </w:p>
    <w:p w14:paraId="3C3F2659" w14:textId="77777777" w:rsidR="00303684" w:rsidRPr="00860F49" w:rsidRDefault="00303684" w:rsidP="00CC1F3B">
      <w:pPr>
        <w:pStyle w:val="EnactingClause"/>
        <w:rPr>
          <w:color w:val="auto"/>
        </w:rPr>
      </w:pPr>
      <w:r w:rsidRPr="00860F49">
        <w:rPr>
          <w:color w:val="auto"/>
        </w:rPr>
        <w:t>Be it enacted by the Legislature of West Virginia:</w:t>
      </w:r>
    </w:p>
    <w:p w14:paraId="3DE540A8" w14:textId="77777777" w:rsidR="007538C7" w:rsidRPr="00860F49" w:rsidRDefault="007538C7" w:rsidP="00CC1F3B">
      <w:pPr>
        <w:pStyle w:val="SectionBody"/>
        <w:rPr>
          <w:color w:val="auto"/>
        </w:rPr>
        <w:sectPr w:rsidR="007538C7" w:rsidRPr="00860F49" w:rsidSect="00240E16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pgNumType w:start="0"/>
          <w:cols w:space="720"/>
          <w:titlePg/>
          <w:docGrid w:linePitch="360"/>
        </w:sectPr>
      </w:pPr>
    </w:p>
    <w:p w14:paraId="4A60AC42" w14:textId="77777777" w:rsidR="007538C7" w:rsidRPr="00860F49" w:rsidRDefault="007538C7" w:rsidP="006424E1">
      <w:pPr>
        <w:pStyle w:val="ArticleHeading"/>
        <w:rPr>
          <w:color w:val="auto"/>
        </w:rPr>
        <w:sectPr w:rsidR="007538C7" w:rsidRPr="00860F49" w:rsidSect="008E0F0E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860F49">
        <w:rPr>
          <w:color w:val="auto"/>
        </w:rPr>
        <w:t>ARTICLE 7A. STATE TEACHERS RETIREMENT SYSTEM.</w:t>
      </w:r>
    </w:p>
    <w:p w14:paraId="209C1823" w14:textId="77777777" w:rsidR="00240E16" w:rsidRPr="00860F49" w:rsidRDefault="007538C7" w:rsidP="00F01042">
      <w:pPr>
        <w:pStyle w:val="SectionHeading"/>
        <w:rPr>
          <w:color w:val="auto"/>
        </w:rPr>
        <w:sectPr w:rsidR="00240E16" w:rsidRPr="00860F49" w:rsidSect="00D56020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860F49">
        <w:rPr>
          <w:color w:val="auto"/>
        </w:rPr>
        <w:t>§18-7A-38. Maximum number of days a retired teacher may accept employment; calculating days worked for retirants engaged in substitute teaching.</w:t>
      </w:r>
    </w:p>
    <w:p w14:paraId="68B455CC" w14:textId="77777777" w:rsidR="007538C7" w:rsidRPr="00860F49" w:rsidRDefault="007538C7" w:rsidP="00F01042">
      <w:pPr>
        <w:pStyle w:val="SectionBody"/>
        <w:rPr>
          <w:color w:val="auto"/>
        </w:rPr>
      </w:pPr>
      <w:r w:rsidRPr="00860F49">
        <w:rPr>
          <w:color w:val="auto"/>
        </w:rPr>
        <w:t>(a) The Legislature finds that:</w:t>
      </w:r>
    </w:p>
    <w:p w14:paraId="694C5470" w14:textId="77777777" w:rsidR="007538C7" w:rsidRPr="00860F49" w:rsidRDefault="007538C7" w:rsidP="00F01042">
      <w:pPr>
        <w:pStyle w:val="SectionBody"/>
        <w:rPr>
          <w:color w:val="auto"/>
        </w:rPr>
      </w:pPr>
      <w:r w:rsidRPr="00860F49">
        <w:rPr>
          <w:color w:val="auto"/>
        </w:rPr>
        <w:t xml:space="preserve">(1) The Consolidated Public Retirement Board has determined that retired substitute teachers should not perform substitute teaching without </w:t>
      </w:r>
      <w:proofErr w:type="gramStart"/>
      <w:r w:rsidRPr="00860F49">
        <w:rPr>
          <w:color w:val="auto"/>
        </w:rPr>
        <w:t>limit;</w:t>
      </w:r>
      <w:proofErr w:type="gramEnd"/>
    </w:p>
    <w:p w14:paraId="30504B05" w14:textId="77777777" w:rsidR="007538C7" w:rsidRPr="00860F49" w:rsidRDefault="007538C7" w:rsidP="00F01042">
      <w:pPr>
        <w:pStyle w:val="SectionBody"/>
        <w:rPr>
          <w:color w:val="auto"/>
        </w:rPr>
      </w:pPr>
      <w:r w:rsidRPr="00860F49">
        <w:rPr>
          <w:color w:val="auto"/>
        </w:rPr>
        <w:t>(2) The Consolidated Public Retirement Board has established, by rule, a maximum number of days in which a retired teacher may accept employment prior to having his or her retirement benefit reduced; and</w:t>
      </w:r>
    </w:p>
    <w:p w14:paraId="135ABBBC" w14:textId="77777777" w:rsidR="007538C7" w:rsidRPr="00860F49" w:rsidRDefault="007538C7" w:rsidP="00F01042">
      <w:pPr>
        <w:pStyle w:val="SectionBody"/>
        <w:rPr>
          <w:color w:val="auto"/>
        </w:rPr>
      </w:pPr>
      <w:r w:rsidRPr="00860F49">
        <w:rPr>
          <w:color w:val="auto"/>
        </w:rPr>
        <w:t xml:space="preserve">(3) There have been inconsistencies in the </w:t>
      </w:r>
      <w:proofErr w:type="gramStart"/>
      <w:r w:rsidRPr="00860F49">
        <w:rPr>
          <w:color w:val="auto"/>
        </w:rPr>
        <w:t>manner in which</w:t>
      </w:r>
      <w:proofErr w:type="gramEnd"/>
      <w:r w:rsidRPr="00860F49">
        <w:rPr>
          <w:color w:val="auto"/>
        </w:rPr>
        <w:t xml:space="preserve"> county boards calculate the maximum number of days established by rule.</w:t>
      </w:r>
    </w:p>
    <w:p w14:paraId="1AE0E8A0" w14:textId="1A11DC5C" w:rsidR="007538C7" w:rsidRPr="00860F49" w:rsidRDefault="007538C7" w:rsidP="00F01042">
      <w:pPr>
        <w:pStyle w:val="SectionBody"/>
        <w:rPr>
          <w:color w:val="auto"/>
        </w:rPr>
      </w:pPr>
      <w:r w:rsidRPr="00860F49">
        <w:rPr>
          <w:color w:val="auto"/>
        </w:rPr>
        <w:t xml:space="preserve">(b) The Consolidated Public Retirement Board may not set forth in rule a maximum number of days in which a retired teacher may accept employment prior to having his or her retirement benefit reduced that is less than </w:t>
      </w:r>
      <w:r w:rsidR="00452442" w:rsidRPr="00860F49">
        <w:rPr>
          <w:color w:val="auto"/>
        </w:rPr>
        <w:t>140</w:t>
      </w:r>
      <w:r w:rsidRPr="00860F49">
        <w:rPr>
          <w:color w:val="auto"/>
        </w:rPr>
        <w:t xml:space="preserve"> days</w:t>
      </w:r>
      <w:r w:rsidR="00452442" w:rsidRPr="00860F49">
        <w:rPr>
          <w:color w:val="auto"/>
        </w:rPr>
        <w:t xml:space="preserve">:  </w:t>
      </w:r>
      <w:r w:rsidR="00452442" w:rsidRPr="00860F49">
        <w:rPr>
          <w:i/>
          <w:iCs/>
          <w:color w:val="auto"/>
          <w:u w:val="single"/>
        </w:rPr>
        <w:t>Provided</w:t>
      </w:r>
      <w:r w:rsidR="00452442" w:rsidRPr="00860F49">
        <w:rPr>
          <w:color w:val="auto"/>
          <w:u w:val="single"/>
        </w:rPr>
        <w:t xml:space="preserve">, That </w:t>
      </w:r>
      <w:r w:rsidR="008424E3" w:rsidRPr="00860F49">
        <w:rPr>
          <w:color w:val="auto"/>
          <w:u w:val="single"/>
        </w:rPr>
        <w:t>notwithstanding the limitation referred to in subsection (a) subdivision (1) of this section, retired teachers may accept employment beyond a period of 140 days without having his or her retirement benefit reduced when there are teaching vacancies and a need for teachers</w:t>
      </w:r>
      <w:r w:rsidR="0013537A" w:rsidRPr="00860F49">
        <w:rPr>
          <w:color w:val="auto"/>
          <w:u w:val="single"/>
        </w:rPr>
        <w:t xml:space="preserve"> exists without having his or her retirement benefit reduced:  </w:t>
      </w:r>
      <w:r w:rsidR="0013537A" w:rsidRPr="00860F49">
        <w:rPr>
          <w:i/>
          <w:iCs/>
          <w:color w:val="auto"/>
          <w:u w:val="single"/>
        </w:rPr>
        <w:t>Provided, however</w:t>
      </w:r>
      <w:r w:rsidR="0013537A" w:rsidRPr="00860F49">
        <w:rPr>
          <w:color w:val="auto"/>
          <w:u w:val="single"/>
        </w:rPr>
        <w:t xml:space="preserve">, That days worked beyond a period of 140 days may not be used to increasing retirement benefits, nor </w:t>
      </w:r>
      <w:r w:rsidR="00875E4F" w:rsidRPr="00860F49">
        <w:rPr>
          <w:color w:val="auto"/>
          <w:u w:val="single"/>
        </w:rPr>
        <w:t>may additional contributions to the retirement of these</w:t>
      </w:r>
      <w:r w:rsidR="0013537A" w:rsidRPr="00860F49">
        <w:rPr>
          <w:color w:val="auto"/>
          <w:u w:val="single"/>
        </w:rPr>
        <w:t xml:space="preserve"> persons be required.</w:t>
      </w:r>
    </w:p>
    <w:p w14:paraId="414906FC" w14:textId="77777777" w:rsidR="007538C7" w:rsidRPr="00860F49" w:rsidRDefault="007538C7" w:rsidP="00F01042">
      <w:pPr>
        <w:pStyle w:val="SectionBody"/>
        <w:rPr>
          <w:color w:val="auto"/>
        </w:rPr>
      </w:pPr>
      <w:r w:rsidRPr="00860F49">
        <w:rPr>
          <w:color w:val="auto"/>
        </w:rPr>
        <w:t xml:space="preserve">(c) For the purpose of calculating whether a retired substitute teacher has exceeded the </w:t>
      </w:r>
      <w:r w:rsidRPr="00860F49">
        <w:rPr>
          <w:color w:val="auto"/>
        </w:rPr>
        <w:lastRenderedPageBreak/>
        <w:t>maximum number of days in which a substitute teacher may accept employment without incurring a reduction in his or her retirement benefit, the number of days worked shall be determined by:</w:t>
      </w:r>
    </w:p>
    <w:p w14:paraId="299DC89E" w14:textId="77777777" w:rsidR="007538C7" w:rsidRPr="00860F49" w:rsidRDefault="007538C7" w:rsidP="00F01042">
      <w:pPr>
        <w:pStyle w:val="SectionBody"/>
        <w:rPr>
          <w:color w:val="auto"/>
        </w:rPr>
      </w:pPr>
      <w:r w:rsidRPr="00860F49">
        <w:rPr>
          <w:color w:val="auto"/>
        </w:rPr>
        <w:t>(1) Totaling the number of hours worked; and</w:t>
      </w:r>
    </w:p>
    <w:p w14:paraId="25260B6C" w14:textId="77777777" w:rsidR="007538C7" w:rsidRPr="00860F49" w:rsidRDefault="007538C7" w:rsidP="00F01042">
      <w:pPr>
        <w:pStyle w:val="SectionBody"/>
        <w:rPr>
          <w:color w:val="auto"/>
        </w:rPr>
        <w:sectPr w:rsidR="007538C7" w:rsidRPr="00860F49" w:rsidSect="00D56020">
          <w:type w:val="continuous"/>
          <w:pgSz w:w="12240" w:h="15840" w:code="1"/>
          <w:pgMar w:top="1440" w:right="1440" w:bottom="1440" w:left="1440" w:header="720" w:footer="720" w:gutter="0"/>
          <w:lnNumType w:countBy="1" w:restart="newSection"/>
          <w:cols w:space="720"/>
          <w:titlePg/>
          <w:docGrid w:linePitch="360"/>
        </w:sectPr>
      </w:pPr>
      <w:r w:rsidRPr="00860F49">
        <w:rPr>
          <w:color w:val="auto"/>
        </w:rPr>
        <w:t>(2) Dividing by the standard number of hours that a full-time teacher works per day.</w:t>
      </w:r>
    </w:p>
    <w:p w14:paraId="2E09BFC9" w14:textId="77777777" w:rsidR="00C33014" w:rsidRPr="00860F49" w:rsidRDefault="00C33014" w:rsidP="00CC1F3B">
      <w:pPr>
        <w:pStyle w:val="Note"/>
        <w:rPr>
          <w:color w:val="auto"/>
        </w:rPr>
      </w:pPr>
    </w:p>
    <w:p w14:paraId="470F5F74" w14:textId="089FA845" w:rsidR="006865E9" w:rsidRPr="00860F49" w:rsidRDefault="00CF1DCA" w:rsidP="00CC1F3B">
      <w:pPr>
        <w:pStyle w:val="Note"/>
        <w:rPr>
          <w:color w:val="auto"/>
        </w:rPr>
      </w:pPr>
      <w:r w:rsidRPr="00860F49">
        <w:rPr>
          <w:color w:val="auto"/>
        </w:rPr>
        <w:t>NOTE: The</w:t>
      </w:r>
      <w:r w:rsidR="006865E9" w:rsidRPr="00860F49">
        <w:rPr>
          <w:color w:val="auto"/>
        </w:rPr>
        <w:t xml:space="preserve"> purpose of this bill is to </w:t>
      </w:r>
      <w:r w:rsidR="006120CE" w:rsidRPr="00860F49">
        <w:rPr>
          <w:color w:val="auto"/>
        </w:rPr>
        <w:t>provide that the number of days a retired teacher may accept employment may extend beyond 140 days under specific conditions; and to prohibit reduction of benefits or requiring additional contributions for retirement benefits.</w:t>
      </w:r>
    </w:p>
    <w:p w14:paraId="33CDD263" w14:textId="77777777" w:rsidR="006865E9" w:rsidRPr="00860F49" w:rsidRDefault="00AE48A0" w:rsidP="00CC1F3B">
      <w:pPr>
        <w:pStyle w:val="Note"/>
        <w:rPr>
          <w:color w:val="auto"/>
        </w:rPr>
      </w:pPr>
      <w:proofErr w:type="gramStart"/>
      <w:r w:rsidRPr="00860F49">
        <w:rPr>
          <w:color w:val="auto"/>
        </w:rPr>
        <w:t>Strike-throughs</w:t>
      </w:r>
      <w:proofErr w:type="gramEnd"/>
      <w:r w:rsidRPr="00860F49">
        <w:rPr>
          <w:color w:val="auto"/>
        </w:rPr>
        <w:t xml:space="preserve"> indicate language that would be stricken from a heading or the present law and underscoring indicates new language that would be added.</w:t>
      </w:r>
    </w:p>
    <w:sectPr w:rsidR="006865E9" w:rsidRPr="00860F49" w:rsidSect="007538C7">
      <w:type w:val="continuous"/>
      <w:pgSz w:w="12240" w:h="15840" w:code="1"/>
      <w:pgMar w:top="1440" w:right="1440" w:bottom="1440" w:left="1440" w:header="720" w:footer="720" w:gutter="0"/>
      <w:lnNumType w:countBy="1" w:restart="newSection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3425C825" w14:textId="77777777" w:rsidR="001E564A" w:rsidRPr="00B844FE" w:rsidRDefault="001E564A" w:rsidP="00B844FE">
      <w:r>
        <w:separator/>
      </w:r>
    </w:p>
  </w:endnote>
  <w:endnote w:type="continuationSeparator" w:id="0">
    <w:p w14:paraId="391C4015" w14:textId="77777777" w:rsidR="001E564A" w:rsidRPr="00B844FE" w:rsidRDefault="001E564A" w:rsidP="00B844FE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1934779137"/>
      <w:docPartObj>
        <w:docPartGallery w:val="Page Numbers (Bottom of Page)"/>
        <w:docPartUnique/>
      </w:docPartObj>
    </w:sdtPr>
    <w:sdtEndPr/>
    <w:sdtContent>
      <w:p w14:paraId="1DB9C64C" w14:textId="77777777" w:rsidR="002A0269" w:rsidRPr="00B844FE" w:rsidRDefault="002A0269" w:rsidP="00B844FE">
        <w:r w:rsidRPr="00B844FE">
          <w:fldChar w:fldCharType="begin"/>
        </w:r>
        <w:r w:rsidRPr="00B844FE">
          <w:instrText xml:space="preserve"> PAGE   \* MERGEFORMAT </w:instrText>
        </w:r>
        <w:r w:rsidRPr="00B844FE">
          <w:fldChar w:fldCharType="separate"/>
        </w:r>
        <w:r w:rsidR="00DF199D">
          <w:rPr>
            <w:noProof/>
          </w:rPr>
          <w:t>2</w:t>
        </w:r>
        <w:r w:rsidRPr="00B844FE">
          <w:fldChar w:fldCharType="end"/>
        </w:r>
      </w:p>
    </w:sdtContent>
  </w:sdt>
  <w:p w14:paraId="7AF91378" w14:textId="77777777" w:rsidR="002A0269" w:rsidRDefault="002A0269" w:rsidP="00B844FE"/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sdt>
    <w:sdtPr>
      <w:id w:val="92029552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2A54344E" w14:textId="77777777" w:rsidR="002A0269" w:rsidRDefault="00DF199D" w:rsidP="00DF199D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7A5259">
          <w:rPr>
            <w:noProof/>
          </w:rPr>
          <w:t>1</w:t>
        </w:r>
        <w:r>
          <w:rPr>
            <w:noProof/>
          </w:rPr>
          <w:fldChar w:fldCharType="end"/>
        </w:r>
      </w:p>
    </w:sdtContent>
  </w:sdt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A0CF35B" w14:textId="77777777" w:rsidR="001E564A" w:rsidRPr="00B844FE" w:rsidRDefault="001E564A" w:rsidP="00B844FE">
      <w:r>
        <w:separator/>
      </w:r>
    </w:p>
  </w:footnote>
  <w:footnote w:type="continuationSeparator" w:id="0">
    <w:p w14:paraId="197C3306" w14:textId="77777777" w:rsidR="001E564A" w:rsidRPr="00B844FE" w:rsidRDefault="001E564A" w:rsidP="00B844FE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3E627C5E" w14:textId="77777777" w:rsidR="002A0269" w:rsidRPr="00B844FE" w:rsidRDefault="00105E12">
    <w:pPr>
      <w:pStyle w:val="Header"/>
    </w:pPr>
    <w:sdt>
      <w:sdtPr>
        <w:id w:val="-684364211"/>
        <w:placeholder>
          <w:docPart w:val="3402A61F580C4810BB345D206196504A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  <w:r w:rsidR="002A0269" w:rsidRPr="00B844FE">
      <w:ptab w:relativeTo="margin" w:alignment="left" w:leader="none"/>
    </w:r>
    <w:sdt>
      <w:sdtPr>
        <w:id w:val="-556240388"/>
        <w:placeholder>
          <w:docPart w:val="3402A61F580C4810BB345D206196504A"/>
        </w:placeholder>
        <w:temporary/>
        <w:showingPlcHdr/>
        <w15:appearance w15:val="hidden"/>
      </w:sdtPr>
      <w:sdtEndPr/>
      <w:sdtContent>
        <w:r w:rsidR="00686E9A" w:rsidRPr="00B844FE">
          <w:t>[Type here]</w:t>
        </w:r>
      </w:sdtContent>
    </w:sdt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62463CD" w14:textId="4DD8ACFD" w:rsidR="00C33014" w:rsidRPr="00686E9A" w:rsidRDefault="00AE48A0" w:rsidP="000573A9">
    <w:pPr>
      <w:pStyle w:val="HeaderStyle"/>
      <w:rPr>
        <w:sz w:val="22"/>
        <w:szCs w:val="22"/>
      </w:rPr>
    </w:pPr>
    <w:proofErr w:type="spellStart"/>
    <w:r w:rsidRPr="00686E9A">
      <w:rPr>
        <w:sz w:val="22"/>
        <w:szCs w:val="22"/>
      </w:rPr>
      <w:t>I</w:t>
    </w:r>
    <w:r w:rsidR="001A66B7" w:rsidRPr="00686E9A">
      <w:rPr>
        <w:sz w:val="22"/>
        <w:szCs w:val="22"/>
      </w:rPr>
      <w:t>ntr</w:t>
    </w:r>
    <w:proofErr w:type="spellEnd"/>
    <w:r w:rsidR="001A66B7" w:rsidRPr="00686E9A">
      <w:rPr>
        <w:sz w:val="22"/>
        <w:szCs w:val="22"/>
      </w:rPr>
      <w:t xml:space="preserve"> </w:t>
    </w:r>
    <w:sdt>
      <w:sdtPr>
        <w:rPr>
          <w:sz w:val="22"/>
          <w:szCs w:val="22"/>
        </w:rPr>
        <w:tag w:val="BNumWH"/>
        <w:id w:val="138549797"/>
        <w:showingPlcHdr/>
        <w:text/>
      </w:sdtPr>
      <w:sdtEndPr/>
      <w:sdtContent/>
    </w:sdt>
    <w:r w:rsidR="007A5259" w:rsidRPr="00686E9A">
      <w:rPr>
        <w:sz w:val="22"/>
        <w:szCs w:val="22"/>
      </w:rPr>
      <w:t xml:space="preserve"> </w:t>
    </w:r>
    <w:r w:rsidR="001E564A">
      <w:rPr>
        <w:sz w:val="22"/>
        <w:szCs w:val="22"/>
      </w:rPr>
      <w:t>HB</w:t>
    </w:r>
    <w:r w:rsidR="00C33014" w:rsidRPr="00686E9A">
      <w:rPr>
        <w:sz w:val="22"/>
        <w:szCs w:val="22"/>
      </w:rPr>
      <w:ptab w:relativeTo="margin" w:alignment="center" w:leader="none"/>
    </w:r>
    <w:r w:rsidR="00C33014" w:rsidRPr="00686E9A">
      <w:rPr>
        <w:sz w:val="22"/>
        <w:szCs w:val="22"/>
      </w:rPr>
      <w:tab/>
    </w:r>
    <w:sdt>
      <w:sdtPr>
        <w:rPr>
          <w:sz w:val="22"/>
          <w:szCs w:val="22"/>
        </w:rPr>
        <w:alias w:val="CBD Number"/>
        <w:tag w:val="CBD Number"/>
        <w:id w:val="1176923086"/>
        <w:lock w:val="sdtLocked"/>
        <w:text/>
      </w:sdtPr>
      <w:sdtEndPr/>
      <w:sdtContent>
        <w:r w:rsidR="001E564A">
          <w:rPr>
            <w:sz w:val="22"/>
            <w:szCs w:val="22"/>
          </w:rPr>
          <w:t>2024R1909</w:t>
        </w:r>
      </w:sdtContent>
    </w:sdt>
  </w:p>
  <w:p w14:paraId="5D1586D6" w14:textId="77777777" w:rsidR="00E831B3" w:rsidRPr="004D3ABE" w:rsidRDefault="00E831B3" w:rsidP="00C33014">
    <w:pPr>
      <w:pStyle w:val="Header"/>
      <w:rPr>
        <w:sz w:val="20"/>
        <w:szCs w:val="20"/>
      </w:rPr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499BAA49" w14:textId="77777777" w:rsidR="002A0269" w:rsidRPr="004D3ABE" w:rsidRDefault="007A5259" w:rsidP="00CC1F3B">
    <w:pPr>
      <w:pStyle w:val="HeaderStyle"/>
      <w:rPr>
        <w:sz w:val="22"/>
        <w:szCs w:val="22"/>
      </w:rPr>
    </w:pPr>
    <w:r w:rsidRPr="004D3ABE">
      <w:rPr>
        <w:sz w:val="22"/>
        <w:szCs w:val="22"/>
      </w:rPr>
      <w:t xml:space="preserve"> </w:t>
    </w:r>
    <w:r w:rsidR="00C33014" w:rsidRPr="004D3ABE">
      <w:rPr>
        <w:sz w:val="22"/>
        <w:szCs w:val="22"/>
      </w:rPr>
      <w:ptab w:relativeTo="margin" w:alignment="center" w:leader="none"/>
    </w:r>
    <w:r w:rsidR="00C33014" w:rsidRPr="004D3ABE">
      <w:rPr>
        <w:sz w:val="22"/>
        <w:szCs w:val="22"/>
      </w:rPr>
      <w:tab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63212714"/>
    <w:multiLevelType w:val="multilevel"/>
    <w:tmpl w:val="4424A5BA"/>
    <w:lvl w:ilvl="0">
      <w:start w:val="1"/>
      <w:numFmt w:val="lowerLetter"/>
      <w:suff w:val="space"/>
      <w:lvlText w:val="(%1)"/>
      <w:lvlJc w:val="left"/>
      <w:pPr>
        <w:ind w:left="0" w:firstLine="720"/>
      </w:pPr>
      <w:rPr>
        <w:rFonts w:hint="default"/>
      </w:rPr>
    </w:lvl>
    <w:lvl w:ilvl="1">
      <w:start w:val="1"/>
      <w:numFmt w:val="decimal"/>
      <w:suff w:val="space"/>
      <w:lvlText w:val="(%2)"/>
      <w:lvlJc w:val="left"/>
      <w:pPr>
        <w:ind w:left="0" w:firstLine="720"/>
      </w:pPr>
      <w:rPr>
        <w:rFonts w:hint="default"/>
      </w:rPr>
    </w:lvl>
    <w:lvl w:ilvl="2">
      <w:start w:val="1"/>
      <w:numFmt w:val="upperLetter"/>
      <w:suff w:val="space"/>
      <w:lvlText w:val="(%3)"/>
      <w:lvlJc w:val="left"/>
      <w:pPr>
        <w:ind w:left="0" w:firstLine="720"/>
      </w:pPr>
      <w:rPr>
        <w:rFonts w:hint="default"/>
      </w:rPr>
    </w:lvl>
    <w:lvl w:ilvl="3">
      <w:start w:val="1"/>
      <w:numFmt w:val="lowerRoman"/>
      <w:suff w:val="space"/>
      <w:lvlText w:val="(%4)"/>
      <w:lvlJc w:val="left"/>
      <w:pPr>
        <w:ind w:left="0" w:firstLine="720"/>
      </w:pPr>
      <w:rPr>
        <w:rFonts w:hint="default"/>
      </w:rPr>
    </w:lvl>
    <w:lvl w:ilvl="4">
      <w:start w:val="1"/>
      <w:numFmt w:val="upperRoman"/>
      <w:suff w:val="space"/>
      <w:lvlText w:val="(%5)"/>
      <w:lvlJc w:val="left"/>
      <w:pPr>
        <w:ind w:left="0" w:firstLine="720"/>
      </w:pPr>
      <w:rPr>
        <w:rFonts w:hint="default"/>
      </w:rPr>
    </w:lvl>
    <w:lvl w:ilvl="5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6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7">
      <w:start w:val="1"/>
      <w:numFmt w:val="none"/>
      <w:lvlText w:val=""/>
      <w:lvlJc w:val="left"/>
      <w:pPr>
        <w:ind w:left="0" w:firstLine="720"/>
      </w:pPr>
      <w:rPr>
        <w:rFonts w:hint="default"/>
      </w:rPr>
    </w:lvl>
    <w:lvl w:ilvl="8">
      <w:start w:val="1"/>
      <w:numFmt w:val="none"/>
      <w:lvlText w:val=""/>
      <w:lvlJc w:val="left"/>
      <w:pPr>
        <w:ind w:left="0" w:firstLine="720"/>
      </w:pPr>
      <w:rPr>
        <w:rFonts w:hint="default"/>
      </w:rPr>
    </w:lvl>
  </w:abstractNum>
  <w:num w:numId="1" w16cid:durableId="497963856">
    <w:abstractNumId w:val="0"/>
  </w:num>
  <w:num w:numId="2" w16cid:durableId="135450364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attachedTemplate r:id="rId1"/>
  <w:stylePaneFormatFilter w:val="9021" w:allStyles="1" w:customStyles="0" w:latentStyles="0" w:stylesInUse="0" w:headingStyles="1" w:numberingStyles="0" w:tableStyles="0" w:directFormattingOnRuns="0" w:directFormattingOnParagraphs="0" w:directFormattingOnNumbering="0" w:directFormattingOnTables="0" w:clearFormatting="1" w:top3HeadingStyles="0" w:visibleStyles="0" w:alternateStyleNames="1"/>
  <w:documentProtection w:formatting="1" w:enforcement="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1E564A"/>
    <w:rsid w:val="0000526A"/>
    <w:rsid w:val="00040D87"/>
    <w:rsid w:val="0004317C"/>
    <w:rsid w:val="000573A9"/>
    <w:rsid w:val="00085D22"/>
    <w:rsid w:val="00093AB0"/>
    <w:rsid w:val="000B6526"/>
    <w:rsid w:val="000C5C77"/>
    <w:rsid w:val="000E3912"/>
    <w:rsid w:val="0010070F"/>
    <w:rsid w:val="00105E12"/>
    <w:rsid w:val="0013537A"/>
    <w:rsid w:val="0015112E"/>
    <w:rsid w:val="001552E7"/>
    <w:rsid w:val="001566B4"/>
    <w:rsid w:val="001A66B7"/>
    <w:rsid w:val="001C279E"/>
    <w:rsid w:val="001D459E"/>
    <w:rsid w:val="001E564A"/>
    <w:rsid w:val="0022348D"/>
    <w:rsid w:val="00240E16"/>
    <w:rsid w:val="0027011C"/>
    <w:rsid w:val="00274200"/>
    <w:rsid w:val="00275740"/>
    <w:rsid w:val="002A0269"/>
    <w:rsid w:val="00303684"/>
    <w:rsid w:val="003143F5"/>
    <w:rsid w:val="00314854"/>
    <w:rsid w:val="00322403"/>
    <w:rsid w:val="00394191"/>
    <w:rsid w:val="003C51CD"/>
    <w:rsid w:val="003C6034"/>
    <w:rsid w:val="00400B5C"/>
    <w:rsid w:val="004368E0"/>
    <w:rsid w:val="00452442"/>
    <w:rsid w:val="004C13DD"/>
    <w:rsid w:val="004D3ABE"/>
    <w:rsid w:val="004E3441"/>
    <w:rsid w:val="00500579"/>
    <w:rsid w:val="00506859"/>
    <w:rsid w:val="005A5366"/>
    <w:rsid w:val="006120CE"/>
    <w:rsid w:val="006369EB"/>
    <w:rsid w:val="00637E73"/>
    <w:rsid w:val="006865E9"/>
    <w:rsid w:val="00686E9A"/>
    <w:rsid w:val="00691F3E"/>
    <w:rsid w:val="00694BFB"/>
    <w:rsid w:val="006A106B"/>
    <w:rsid w:val="006C523D"/>
    <w:rsid w:val="006D4036"/>
    <w:rsid w:val="007538C7"/>
    <w:rsid w:val="007A5259"/>
    <w:rsid w:val="007A7081"/>
    <w:rsid w:val="007F1CF5"/>
    <w:rsid w:val="00834EDE"/>
    <w:rsid w:val="008424E3"/>
    <w:rsid w:val="00860F49"/>
    <w:rsid w:val="008736AA"/>
    <w:rsid w:val="00875E4F"/>
    <w:rsid w:val="008D275D"/>
    <w:rsid w:val="00946186"/>
    <w:rsid w:val="00980327"/>
    <w:rsid w:val="00986478"/>
    <w:rsid w:val="009B5557"/>
    <w:rsid w:val="009F1067"/>
    <w:rsid w:val="00A31E01"/>
    <w:rsid w:val="00A527AD"/>
    <w:rsid w:val="00A718CF"/>
    <w:rsid w:val="00AE48A0"/>
    <w:rsid w:val="00AE61BE"/>
    <w:rsid w:val="00B16F25"/>
    <w:rsid w:val="00B24422"/>
    <w:rsid w:val="00B66B81"/>
    <w:rsid w:val="00B71E6F"/>
    <w:rsid w:val="00B80C20"/>
    <w:rsid w:val="00B844FE"/>
    <w:rsid w:val="00B86B4F"/>
    <w:rsid w:val="00BA1F84"/>
    <w:rsid w:val="00BC562B"/>
    <w:rsid w:val="00C33014"/>
    <w:rsid w:val="00C33434"/>
    <w:rsid w:val="00C34869"/>
    <w:rsid w:val="00C42EB6"/>
    <w:rsid w:val="00C62327"/>
    <w:rsid w:val="00C85096"/>
    <w:rsid w:val="00CB20EF"/>
    <w:rsid w:val="00CC1F3B"/>
    <w:rsid w:val="00CD12CB"/>
    <w:rsid w:val="00CD36CF"/>
    <w:rsid w:val="00CF1DCA"/>
    <w:rsid w:val="00D579FC"/>
    <w:rsid w:val="00D81C16"/>
    <w:rsid w:val="00DE526B"/>
    <w:rsid w:val="00DF199D"/>
    <w:rsid w:val="00E00175"/>
    <w:rsid w:val="00E01542"/>
    <w:rsid w:val="00E365F1"/>
    <w:rsid w:val="00E62F48"/>
    <w:rsid w:val="00E831B3"/>
    <w:rsid w:val="00E95FBC"/>
    <w:rsid w:val="00EC5E63"/>
    <w:rsid w:val="00EE70CB"/>
    <w:rsid w:val="00F41CA2"/>
    <w:rsid w:val="00F443C0"/>
    <w:rsid w:val="00F62EFB"/>
    <w:rsid w:val="00F939A4"/>
    <w:rsid w:val="00FA7B09"/>
    <w:rsid w:val="00FD5B51"/>
    <w:rsid w:val="00FE067E"/>
    <w:rsid w:val="00FE208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0EB9B0F5"/>
  <w15:chartTrackingRefBased/>
  <w15:docId w15:val="{CCEC2898-C7E1-4CBA-9939-DA63E45E8E8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Arial" w:eastAsiaTheme="minorHAnsi" w:hAnsi="Arial" w:cstheme="minorBidi"/>
        <w:color w:val="000000" w:themeColor="text1"/>
        <w:sz w:val="22"/>
        <w:szCs w:val="22"/>
        <w:lang w:val="en-US" w:eastAsia="en-US" w:bidi="ar-SA"/>
      </w:rPr>
    </w:rPrDefault>
    <w:pPrDefault>
      <w:pPr>
        <w:spacing w:line="480" w:lineRule="auto"/>
      </w:pPr>
    </w:pPrDefault>
  </w:docDefaults>
  <w:latentStyles w:defLockedState="1" w:defUIPriority="99" w:defSemiHidden="0" w:defUnhideWhenUsed="0" w:defQFormat="0" w:count="376">
    <w:lsdException w:name="Normal" w:locked="0" w:uiPriority="0"/>
    <w:lsdException w:name="heading 1" w:semiHidden="1" w:uiPriority="9"/>
    <w:lsdException w:name="heading 2" w:semiHidden="1" w:uiPriority="9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/>
    <w:lsdException w:name="index 2" w:semiHidden="1"/>
    <w:lsdException w:name="index 3" w:semiHidden="1"/>
    <w:lsdException w:name="index 4" w:semiHidden="1"/>
    <w:lsdException w:name="index 5" w:semiHidden="1"/>
    <w:lsdException w:name="index 6" w:semiHidden="1"/>
    <w:lsdException w:name="index 7" w:semiHidden="1"/>
    <w:lsdException w:name="index 8" w:semiHidden="1"/>
    <w:lsdException w:name="index 9" w:semiHidden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/>
    <w:lsdException w:name="footnote text" w:semiHidden="1"/>
    <w:lsdException w:name="annotation text" w:semiHidden="1"/>
    <w:lsdException w:name="header" w:locked="0" w:semiHidden="1"/>
    <w:lsdException w:name="footer" w:locked="0" w:semiHidden="1"/>
    <w:lsdException w:name="index heading" w:semiHidden="1"/>
    <w:lsdException w:name="caption" w:semiHidden="1" w:uiPriority="35" w:unhideWhenUsed="1" w:qFormat="1"/>
    <w:lsdException w:name="table of figures" w:semiHidden="1"/>
    <w:lsdException w:name="envelope address" w:semiHidden="1"/>
    <w:lsdException w:name="envelope return" w:semiHidden="1"/>
    <w:lsdException w:name="footnote reference" w:semiHidden="1"/>
    <w:lsdException w:name="annotation reference" w:semiHidden="1"/>
    <w:lsdException w:name="line number" w:locked="0" w:semiHidden="1" w:unhideWhenUsed="1"/>
    <w:lsdException w:name="page number" w:semiHidden="1"/>
    <w:lsdException w:name="endnote reference" w:semiHidden="1"/>
    <w:lsdException w:name="endnote text" w:semiHidden="1"/>
    <w:lsdException w:name="table of authorities" w:semiHidden="1"/>
    <w:lsdException w:name="macro" w:semiHidden="1"/>
    <w:lsdException w:name="toa heading" w:semiHidden="1"/>
    <w:lsdException w:name="List" w:semiHidden="1"/>
    <w:lsdException w:name="List Bullet" w:semiHidden="1"/>
    <w:lsdException w:name="List Number" w:semiHidden="1"/>
    <w:lsdException w:name="List 2" w:semiHidden="1"/>
    <w:lsdException w:name="List 3" w:semiHidden="1"/>
    <w:lsdException w:name="List 4" w:semiHidden="1"/>
    <w:lsdException w:name="List 5" w:semiHidden="1"/>
    <w:lsdException w:name="List Bullet 2" w:semiHidden="1"/>
    <w:lsdException w:name="List Bullet 3" w:semiHidden="1"/>
    <w:lsdException w:name="List Bullet 4" w:semiHidden="1"/>
    <w:lsdException w:name="List Bullet 5" w:semiHidden="1"/>
    <w:lsdException w:name="List Number 2" w:semiHidden="1"/>
    <w:lsdException w:name="List Number 3" w:semiHidden="1"/>
    <w:lsdException w:name="List Number 4" w:semiHidden="1"/>
    <w:lsdException w:name="List Number 5" w:semiHidden="1"/>
    <w:lsdException w:name="Title" w:semiHidden="1" w:uiPriority="10"/>
    <w:lsdException w:name="Closing" w:semiHidden="1"/>
    <w:lsdException w:name="Signature" w:semiHidden="1"/>
    <w:lsdException w:name="Default Paragraph Font" w:locked="0" w:semiHidden="1" w:uiPriority="1" w:unhideWhenUsed="1"/>
    <w:lsdException w:name="Body Text" w:semiHidden="1"/>
    <w:lsdException w:name="Body Text Indent" w:semiHidden="1"/>
    <w:lsdException w:name="List Continue" w:semiHidden="1"/>
    <w:lsdException w:name="List Continue 2" w:semiHidden="1"/>
    <w:lsdException w:name="List Continue 3" w:semiHidden="1"/>
    <w:lsdException w:name="List Continue 4" w:semiHidden="1"/>
    <w:lsdException w:name="List Continue 5" w:semiHidden="1"/>
    <w:lsdException w:name="Message Header" w:semiHidden="1"/>
    <w:lsdException w:name="Subtitle" w:semiHidden="1" w:uiPriority="11"/>
    <w:lsdException w:name="Salutation" w:locked="0" w:semiHidden="1"/>
    <w:lsdException w:name="Date" w:semiHidden="1"/>
    <w:lsdException w:name="Body Text First Indent" w:semiHidden="1"/>
    <w:lsdException w:name="Body Text First Indent 2" w:semiHidden="1"/>
    <w:lsdException w:name="Note Heading" w:semiHidden="1"/>
    <w:lsdException w:name="Body Text 2" w:semiHidden="1"/>
    <w:lsdException w:name="Body Text 3" w:semiHidden="1"/>
    <w:lsdException w:name="Body Text Indent 2" w:semiHidden="1"/>
    <w:lsdException w:name="Body Text Indent 3" w:semiHidden="1"/>
    <w:lsdException w:name="Block Text" w:semiHidden="1"/>
    <w:lsdException w:name="Hyperlink" w:semiHidden="1"/>
    <w:lsdException w:name="FollowedHyperlink" w:semiHidden="1"/>
    <w:lsdException w:name="Strong" w:semiHidden="1" w:uiPriority="22"/>
    <w:lsdException w:name="Emphasis" w:semiHidden="1" w:uiPriority="20"/>
    <w:lsdException w:name="Document Map" w:semiHidden="1"/>
    <w:lsdException w:name="Plain Text" w:semiHidden="1"/>
    <w:lsdException w:name="E-mail Signature" w:semiHidden="1"/>
    <w:lsdException w:name="HTML Top of Form" w:locked="0" w:semiHidden="1" w:unhideWhenUsed="1"/>
    <w:lsdException w:name="HTML Bottom of Form" w:locked="0" w:semiHidden="1" w:unhideWhenUsed="1"/>
    <w:lsdException w:name="Normal (Web)" w:semiHidden="1"/>
    <w:lsdException w:name="HTML Acronym" w:semiHidden="1"/>
    <w:lsdException w:name="HTML Address" w:semiHidden="1"/>
    <w:lsdException w:name="HTML Cite" w:semiHidden="1"/>
    <w:lsdException w:name="HTML Code" w:semiHidden="1"/>
    <w:lsdException w:name="HTML Definition" w:semiHidden="1"/>
    <w:lsdException w:name="HTML Keyboard" w:semiHidden="1"/>
    <w:lsdException w:name="HTML Preformatted" w:semiHidden="1"/>
    <w:lsdException w:name="HTML Sample" w:semiHidden="1" w:unhideWhenUsed="1"/>
    <w:lsdException w:name="HTML Typewriter" w:semiHidden="1"/>
    <w:lsdException w:name="HTML Variable" w:semiHidden="1" w:unhideWhenUsed="1"/>
    <w:lsdException w:name="Normal Table" w:locked="0" w:semiHidden="1" w:unhideWhenUsed="1"/>
    <w:lsdException w:name="annotation subject" w:semiHidden="1"/>
    <w:lsdException w:name="No List" w:locked="0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locked="0" w:semiHidden="1"/>
    <w:lsdException w:name="No Spacing" w:locked="0" w:uiPriority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locked="0" w:semiHidden="1"/>
    <w:lsdException w:name="List Paragraph" w:locked="0" w:uiPriority="34"/>
    <w:lsdException w:name="Quote" w:semiHidden="1" w:uiPriority="29"/>
    <w:lsdException w:name="Intense Quote" w:semiHidden="1" w:uiPriority="30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locked="0" w:uiPriority="19"/>
    <w:lsdException w:name="Intense Emphasis" w:semiHidden="1" w:uiPriority="21"/>
    <w:lsdException w:name="Subtle Reference" w:semiHidden="1" w:uiPriority="31"/>
    <w:lsdException w:name="Intense Reference" w:semiHidden="1" w:uiPriority="32"/>
    <w:lsdException w:name="Book Title" w:semiHidden="1" w:uiPriority="33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locked="0" w:semiHidden="1" w:unhideWhenUsed="1"/>
    <w:lsdException w:name="Smart Hyperlink" w:locked="0" w:semiHidden="1" w:unhideWhenUsed="1"/>
    <w:lsdException w:name="Hashtag" w:locked="0" w:semiHidden="1" w:unhideWhenUsed="1"/>
    <w:lsdException w:name="Unresolved Mention" w:locked="0" w:semiHidden="1" w:unhideWhenUsed="1"/>
    <w:lsdException w:name="Smart Link" w:locked="0" w:semiHidden="1" w:unhideWhenUsed="1"/>
  </w:latentStyles>
  <w:style w:type="paragraph" w:default="1" w:styleId="Normal">
    <w:name w:val="Normal"/>
    <w:aliases w:val="Default"/>
    <w:rsid w:val="00CC1F3B"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link w:val="NoSpacingChar"/>
    <w:uiPriority w:val="1"/>
    <w:locked/>
    <w:rsid w:val="00CC1F3B"/>
    <w:pPr>
      <w:spacing w:line="240" w:lineRule="auto"/>
    </w:pPr>
  </w:style>
  <w:style w:type="paragraph" w:customStyle="1" w:styleId="SectionHeadingOld">
    <w:name w:val="Section Heading Old"/>
    <w:next w:val="SectionBodyOld"/>
    <w:link w:val="SectionHeadingOldChar"/>
    <w:rsid w:val="00CC1F3B"/>
    <w:pPr>
      <w:widowControl w:val="0"/>
      <w:suppressLineNumbers/>
      <w:ind w:left="720" w:hanging="720"/>
      <w:jc w:val="both"/>
      <w:outlineLvl w:val="3"/>
    </w:pPr>
    <w:rPr>
      <w:rFonts w:eastAsia="Calibri"/>
      <w:b/>
      <w:color w:val="000000"/>
    </w:rPr>
  </w:style>
  <w:style w:type="paragraph" w:customStyle="1" w:styleId="ArticleHeadingOld">
    <w:name w:val="Article Heading Old"/>
    <w:next w:val="SectionHeadingOld"/>
    <w:link w:val="ArticleHeadingOldChar"/>
    <w:rsid w:val="00CC1F3B"/>
    <w:pPr>
      <w:widowControl w:val="0"/>
      <w:suppressLineNumbers/>
      <w:ind w:left="720" w:hanging="720"/>
      <w:jc w:val="both"/>
      <w:outlineLvl w:val="1"/>
    </w:pPr>
    <w:rPr>
      <w:rFonts w:eastAsia="Calibri"/>
      <w:b/>
      <w:caps/>
      <w:color w:val="000000"/>
      <w:sz w:val="24"/>
    </w:rPr>
  </w:style>
  <w:style w:type="character" w:customStyle="1" w:styleId="SectionHeadingOldChar">
    <w:name w:val="Section Heading Old Char"/>
    <w:link w:val="SectionHeadingOld"/>
    <w:rsid w:val="00CC1F3B"/>
    <w:rPr>
      <w:rFonts w:eastAsia="Calibri"/>
      <w:b/>
      <w:color w:val="000000"/>
    </w:rPr>
  </w:style>
  <w:style w:type="paragraph" w:customStyle="1" w:styleId="ChapterHeadingOld">
    <w:name w:val="Chapter Heading Old"/>
    <w:next w:val="ArticleHeadingOld"/>
    <w:link w:val="ChapterHeadingOldChar"/>
    <w:rsid w:val="00CC1F3B"/>
    <w:pPr>
      <w:widowControl w:val="0"/>
      <w:suppressLineNumbers/>
      <w:jc w:val="center"/>
      <w:outlineLvl w:val="0"/>
    </w:pPr>
    <w:rPr>
      <w:rFonts w:eastAsia="Calibri"/>
      <w:b/>
      <w:caps/>
      <w:color w:val="000000"/>
      <w:sz w:val="28"/>
    </w:rPr>
  </w:style>
  <w:style w:type="character" w:customStyle="1" w:styleId="ArticleHeadingOldChar">
    <w:name w:val="Article Heading Old Char"/>
    <w:link w:val="ArticleHeadingOld"/>
    <w:rsid w:val="00CC1F3B"/>
    <w:rPr>
      <w:rFonts w:eastAsia="Calibri"/>
      <w:b/>
      <w:caps/>
      <w:color w:val="000000"/>
      <w:sz w:val="24"/>
    </w:rPr>
  </w:style>
  <w:style w:type="paragraph" w:customStyle="1" w:styleId="BillNumberOld">
    <w:name w:val="Bill Number Old"/>
    <w:next w:val="SponsorsOld"/>
    <w:link w:val="BillNumberOldChar"/>
    <w:autoRedefine/>
    <w:rsid w:val="00CC1F3B"/>
    <w:pPr>
      <w:suppressLineNumbers/>
      <w:spacing w:after="360"/>
      <w:jc w:val="center"/>
    </w:pPr>
    <w:rPr>
      <w:rFonts w:eastAsia="Calibri"/>
      <w:b/>
      <w:color w:val="000000"/>
      <w:sz w:val="44"/>
    </w:rPr>
  </w:style>
  <w:style w:type="character" w:customStyle="1" w:styleId="ChapterHeadingOldChar">
    <w:name w:val="Chapter Heading Old Char"/>
    <w:link w:val="ChapterHeadingOld"/>
    <w:rsid w:val="00CC1F3B"/>
    <w:rPr>
      <w:rFonts w:eastAsia="Calibri"/>
      <w:b/>
      <w:caps/>
      <w:color w:val="000000"/>
      <w:sz w:val="28"/>
    </w:rPr>
  </w:style>
  <w:style w:type="paragraph" w:customStyle="1" w:styleId="SponsorsOld">
    <w:name w:val="Sponsors Old"/>
    <w:next w:val="ReferencesOld"/>
    <w:link w:val="SponsorsOldChar"/>
    <w:autoRedefine/>
    <w:rsid w:val="00CC1F3B"/>
    <w:pPr>
      <w:suppressLineNumbers/>
      <w:spacing w:after="120"/>
      <w:ind w:left="1800" w:right="1800"/>
      <w:jc w:val="center"/>
    </w:pPr>
    <w:rPr>
      <w:rFonts w:eastAsia="Calibri"/>
      <w:smallCaps/>
      <w:color w:val="000000"/>
      <w:sz w:val="24"/>
    </w:rPr>
  </w:style>
  <w:style w:type="paragraph" w:customStyle="1" w:styleId="ReferencesOld">
    <w:name w:val="References Old"/>
    <w:link w:val="ReferencesOldChar"/>
    <w:autoRedefine/>
    <w:rsid w:val="00CC1F3B"/>
    <w:pPr>
      <w:suppressLineNumbers/>
      <w:ind w:left="1800" w:right="1800"/>
      <w:jc w:val="center"/>
    </w:pPr>
    <w:rPr>
      <w:rFonts w:eastAsia="Calibri"/>
      <w:color w:val="000000"/>
      <w:sz w:val="24"/>
    </w:rPr>
  </w:style>
  <w:style w:type="character" w:styleId="SubtleEmphasis">
    <w:name w:val="Subtle Emphasis"/>
    <w:basedOn w:val="DefaultParagraphFont"/>
    <w:uiPriority w:val="19"/>
    <w:locked/>
    <w:rsid w:val="00CC1F3B"/>
    <w:rPr>
      <w:i/>
      <w:iCs/>
      <w:color w:val="404040" w:themeColor="text1" w:themeTint="BF"/>
    </w:rPr>
  </w:style>
  <w:style w:type="paragraph" w:customStyle="1" w:styleId="NoteOld">
    <w:name w:val="Note Old"/>
    <w:basedOn w:val="NoSpacing"/>
    <w:link w:val="NoteOldChar"/>
    <w:autoRedefine/>
    <w:rsid w:val="00CC1F3B"/>
    <w:pPr>
      <w:widowControl w:val="0"/>
      <w:suppressLineNumbers/>
      <w:spacing w:after="220"/>
      <w:ind w:left="720" w:right="720"/>
      <w:jc w:val="both"/>
    </w:pPr>
    <w:rPr>
      <w:rFonts w:eastAsia="Calibri"/>
      <w:color w:val="000000"/>
      <w:sz w:val="20"/>
    </w:rPr>
  </w:style>
  <w:style w:type="paragraph" w:customStyle="1" w:styleId="SectionBodyOld">
    <w:name w:val="Section Body Old"/>
    <w:link w:val="SectionBodyOldChar"/>
    <w:rsid w:val="00CC1F3B"/>
    <w:pPr>
      <w:widowControl w:val="0"/>
      <w:ind w:firstLine="720"/>
      <w:jc w:val="both"/>
    </w:pPr>
    <w:rPr>
      <w:rFonts w:eastAsia="Calibri"/>
      <w:color w:val="000000"/>
    </w:rPr>
  </w:style>
  <w:style w:type="character" w:customStyle="1" w:styleId="NoSpacingChar">
    <w:name w:val="No Spacing Char"/>
    <w:basedOn w:val="DefaultParagraphFont"/>
    <w:link w:val="NoSpacing"/>
    <w:uiPriority w:val="1"/>
    <w:rsid w:val="00CC1F3B"/>
  </w:style>
  <w:style w:type="character" w:customStyle="1" w:styleId="NoteOldChar">
    <w:name w:val="Note Old Char"/>
    <w:link w:val="NoteOld"/>
    <w:rsid w:val="00CC1F3B"/>
    <w:rPr>
      <w:rFonts w:eastAsia="Calibri"/>
      <w:color w:val="000000"/>
      <w:sz w:val="20"/>
    </w:rPr>
  </w:style>
  <w:style w:type="paragraph" w:customStyle="1" w:styleId="TitleSectionOld">
    <w:name w:val="Title Section Old"/>
    <w:next w:val="EnactingClauseOld"/>
    <w:link w:val="TitleSectionOldChar"/>
    <w:autoRedefine/>
    <w:rsid w:val="00CC1F3B"/>
    <w:pPr>
      <w:pageBreakBefore/>
      <w:ind w:left="720" w:hanging="720"/>
      <w:jc w:val="both"/>
    </w:pPr>
    <w:rPr>
      <w:rFonts w:eastAsia="Calibri"/>
      <w:color w:val="000000"/>
    </w:rPr>
  </w:style>
  <w:style w:type="character" w:customStyle="1" w:styleId="SectionBodyOldChar">
    <w:name w:val="Section Body Old Char"/>
    <w:link w:val="SectionBodyOld"/>
    <w:rsid w:val="00CC1F3B"/>
    <w:rPr>
      <w:rFonts w:eastAsia="Calibri"/>
      <w:color w:val="000000"/>
    </w:rPr>
  </w:style>
  <w:style w:type="paragraph" w:customStyle="1" w:styleId="EnactingSectionOld">
    <w:name w:val="Enacting Section Old"/>
    <w:link w:val="EnactingSectionOldChar"/>
    <w:autoRedefine/>
    <w:rsid w:val="00CC1F3B"/>
    <w:pPr>
      <w:ind w:firstLine="720"/>
      <w:jc w:val="both"/>
    </w:pPr>
    <w:rPr>
      <w:rFonts w:eastAsia="Calibri"/>
      <w:color w:val="000000"/>
    </w:rPr>
  </w:style>
  <w:style w:type="character" w:customStyle="1" w:styleId="TitleSectionOldChar">
    <w:name w:val="Title Section Old Char"/>
    <w:link w:val="TitleSectionOld"/>
    <w:rsid w:val="00CC1F3B"/>
    <w:rPr>
      <w:rFonts w:eastAsia="Calibri"/>
      <w:color w:val="000000"/>
    </w:rPr>
  </w:style>
  <w:style w:type="paragraph" w:customStyle="1" w:styleId="PartHeadingOld">
    <w:name w:val="Part Heading Old"/>
    <w:next w:val="SectionHeadingOld"/>
    <w:link w:val="PartHeadingOldChar"/>
    <w:rsid w:val="00CC1F3B"/>
    <w:pPr>
      <w:suppressLineNumbers/>
      <w:jc w:val="center"/>
      <w:outlineLvl w:val="2"/>
    </w:pPr>
    <w:rPr>
      <w:rFonts w:eastAsia="Calibri"/>
      <w:smallCaps/>
      <w:color w:val="000000"/>
      <w:sz w:val="24"/>
    </w:rPr>
  </w:style>
  <w:style w:type="character" w:customStyle="1" w:styleId="EnactingSectionOldChar">
    <w:name w:val="Enacting Section Old Char"/>
    <w:link w:val="EnactingSectionOld"/>
    <w:rsid w:val="00CC1F3B"/>
    <w:rPr>
      <w:rFonts w:eastAsia="Calibri"/>
      <w:color w:val="000000"/>
    </w:rPr>
  </w:style>
  <w:style w:type="paragraph" w:styleId="ListParagraph">
    <w:name w:val="List Paragraph"/>
    <w:basedOn w:val="Normal"/>
    <w:uiPriority w:val="34"/>
    <w:locked/>
    <w:rsid w:val="00CC1F3B"/>
    <w:pPr>
      <w:ind w:left="720"/>
      <w:contextualSpacing/>
    </w:pPr>
  </w:style>
  <w:style w:type="character" w:customStyle="1" w:styleId="PartHeadingOldChar">
    <w:name w:val="Part Heading Old Char"/>
    <w:link w:val="PartHeadingOld"/>
    <w:rsid w:val="00CC1F3B"/>
    <w:rPr>
      <w:rFonts w:eastAsia="Calibri"/>
      <w:smallCaps/>
      <w:color w:val="000000"/>
      <w:sz w:val="24"/>
    </w:rPr>
  </w:style>
  <w:style w:type="paragraph" w:customStyle="1" w:styleId="TitlePageOriginOld">
    <w:name w:val="Title Page: Origin Old"/>
    <w:next w:val="TitlePageSessionOld"/>
    <w:link w:val="TitlePageOriginOldChar"/>
    <w:autoRedefine/>
    <w:rsid w:val="00CC1F3B"/>
    <w:pPr>
      <w:suppressLineNumbers/>
      <w:jc w:val="center"/>
    </w:pPr>
    <w:rPr>
      <w:rFonts w:eastAsia="Calibri"/>
      <w:b/>
      <w:caps/>
      <w:color w:val="000000"/>
      <w:sz w:val="44"/>
    </w:rPr>
  </w:style>
  <w:style w:type="character" w:customStyle="1" w:styleId="ReferencesOldChar">
    <w:name w:val="References Old Char"/>
    <w:basedOn w:val="DefaultParagraphFont"/>
    <w:link w:val="ReferencesOld"/>
    <w:rsid w:val="00CC1F3B"/>
    <w:rPr>
      <w:rFonts w:eastAsia="Calibri"/>
      <w:color w:val="000000"/>
      <w:sz w:val="24"/>
    </w:rPr>
  </w:style>
  <w:style w:type="character" w:styleId="LineNumber">
    <w:name w:val="line number"/>
    <w:basedOn w:val="DefaultParagraphFont"/>
    <w:uiPriority w:val="99"/>
    <w:semiHidden/>
    <w:locked/>
    <w:rsid w:val="00CC1F3B"/>
  </w:style>
  <w:style w:type="paragraph" w:customStyle="1" w:styleId="EnactingClauseOld">
    <w:name w:val="Enacting Clause Old"/>
    <w:next w:val="EnactingSectionOld"/>
    <w:link w:val="EnactingClauseOldChar"/>
    <w:autoRedefine/>
    <w:rsid w:val="00CC1F3B"/>
    <w:pPr>
      <w:suppressLineNumbers/>
    </w:pPr>
    <w:rPr>
      <w:rFonts w:eastAsia="Calibri"/>
      <w:i/>
      <w:color w:val="000000"/>
    </w:rPr>
  </w:style>
  <w:style w:type="character" w:customStyle="1" w:styleId="SponsorsOldChar">
    <w:name w:val="Sponsors Old Char"/>
    <w:basedOn w:val="DefaultParagraphFont"/>
    <w:link w:val="SponsorsOld"/>
    <w:rsid w:val="00CC1F3B"/>
    <w:rPr>
      <w:rFonts w:eastAsia="Calibri"/>
      <w:smallCaps/>
      <w:color w:val="000000"/>
      <w:sz w:val="24"/>
    </w:rPr>
  </w:style>
  <w:style w:type="character" w:customStyle="1" w:styleId="EnactingClauseOldChar">
    <w:name w:val="Enacting Clause Old Char"/>
    <w:basedOn w:val="DefaultParagraphFont"/>
    <w:link w:val="EnactingClauseOld"/>
    <w:rsid w:val="00CC1F3B"/>
    <w:rPr>
      <w:rFonts w:eastAsia="Calibri"/>
      <w:i/>
      <w:color w:val="000000"/>
    </w:rPr>
  </w:style>
  <w:style w:type="paragraph" w:styleId="Salutation">
    <w:name w:val="Salutation"/>
    <w:basedOn w:val="Normal"/>
    <w:next w:val="Normal"/>
    <w:link w:val="SalutationChar"/>
    <w:uiPriority w:val="99"/>
    <w:semiHidden/>
    <w:locked/>
    <w:rsid w:val="00CC1F3B"/>
  </w:style>
  <w:style w:type="character" w:customStyle="1" w:styleId="SalutationChar">
    <w:name w:val="Salutation Char"/>
    <w:basedOn w:val="DefaultParagraphFont"/>
    <w:link w:val="Salutation"/>
    <w:uiPriority w:val="99"/>
    <w:semiHidden/>
    <w:rsid w:val="00CC1F3B"/>
  </w:style>
  <w:style w:type="character" w:customStyle="1" w:styleId="BillNumberOldChar">
    <w:name w:val="Bill Number Old Char"/>
    <w:basedOn w:val="DefaultParagraphFont"/>
    <w:link w:val="BillNumberOld"/>
    <w:rsid w:val="00CC1F3B"/>
    <w:rPr>
      <w:rFonts w:eastAsia="Calibri"/>
      <w:b/>
      <w:color w:val="000000"/>
      <w:sz w:val="44"/>
    </w:rPr>
  </w:style>
  <w:style w:type="paragraph" w:customStyle="1" w:styleId="TitlePageSessionOld">
    <w:name w:val="Title Page: Session Old"/>
    <w:next w:val="TitlePageBillPrefixOld"/>
    <w:link w:val="TitlePageSessionOldChar"/>
    <w:autoRedefine/>
    <w:rsid w:val="00CC1F3B"/>
    <w:pPr>
      <w:suppressLineNumbers/>
      <w:spacing w:after="960"/>
      <w:jc w:val="center"/>
    </w:pPr>
    <w:rPr>
      <w:rFonts w:eastAsia="Calibri"/>
      <w:b/>
      <w:caps/>
      <w:color w:val="000000"/>
      <w:sz w:val="36"/>
    </w:rPr>
  </w:style>
  <w:style w:type="character" w:customStyle="1" w:styleId="TitlePageOriginOldChar">
    <w:name w:val="Title Page: Origin Old Char"/>
    <w:basedOn w:val="DefaultParagraphFont"/>
    <w:link w:val="TitlePageOriginOld"/>
    <w:rsid w:val="00CC1F3B"/>
    <w:rPr>
      <w:rFonts w:eastAsia="Calibri"/>
      <w:b/>
      <w:caps/>
      <w:color w:val="000000"/>
      <w:sz w:val="44"/>
    </w:rPr>
  </w:style>
  <w:style w:type="paragraph" w:customStyle="1" w:styleId="TitlePageBillPrefixOld">
    <w:name w:val="Title Page: Bill Prefix Old"/>
    <w:next w:val="BillNumberOld"/>
    <w:link w:val="TitlePageBillPrefixOldChar"/>
    <w:autoRedefine/>
    <w:rsid w:val="00CC1F3B"/>
    <w:pPr>
      <w:suppressLineNumbers/>
      <w:jc w:val="center"/>
    </w:pPr>
    <w:rPr>
      <w:rFonts w:eastAsia="Calibri"/>
      <w:b/>
      <w:color w:val="000000"/>
      <w:sz w:val="36"/>
    </w:rPr>
  </w:style>
  <w:style w:type="character" w:customStyle="1" w:styleId="TitlePageSessionOldChar">
    <w:name w:val="Title Page: Session Old Char"/>
    <w:basedOn w:val="DefaultParagraphFont"/>
    <w:link w:val="TitlePageSessionOld"/>
    <w:rsid w:val="00CC1F3B"/>
    <w:rPr>
      <w:rFonts w:eastAsia="Calibri"/>
      <w:b/>
      <w:caps/>
      <w:color w:val="000000"/>
      <w:sz w:val="36"/>
    </w:rPr>
  </w:style>
  <w:style w:type="paragraph" w:styleId="Header">
    <w:name w:val="header"/>
    <w:basedOn w:val="Normal"/>
    <w:link w:val="HeaderChar"/>
    <w:uiPriority w:val="99"/>
    <w:semiHidden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TitlePageBillPrefixOldChar">
    <w:name w:val="Title Page: Bill Prefix Old Char"/>
    <w:basedOn w:val="DefaultParagraphFont"/>
    <w:link w:val="TitlePageBillPrefixOld"/>
    <w:rsid w:val="00CC1F3B"/>
    <w:rPr>
      <w:rFonts w:eastAsia="Calibri"/>
      <w:b/>
      <w:color w:val="000000"/>
      <w:sz w:val="36"/>
    </w:rPr>
  </w:style>
  <w:style w:type="character" w:customStyle="1" w:styleId="HeaderChar">
    <w:name w:val="Header Char"/>
    <w:basedOn w:val="DefaultParagraphFont"/>
    <w:link w:val="Header"/>
    <w:uiPriority w:val="99"/>
    <w:semiHidden/>
    <w:rsid w:val="00CC1F3B"/>
  </w:style>
  <w:style w:type="paragraph" w:styleId="Footer">
    <w:name w:val="footer"/>
    <w:basedOn w:val="Normal"/>
    <w:link w:val="FooterChar"/>
    <w:uiPriority w:val="99"/>
    <w:rsid w:val="00CC1F3B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CC1F3B"/>
  </w:style>
  <w:style w:type="character" w:styleId="PlaceholderText">
    <w:name w:val="Placeholder Text"/>
    <w:basedOn w:val="DefaultParagraphFont"/>
    <w:uiPriority w:val="99"/>
    <w:semiHidden/>
    <w:locked/>
    <w:rsid w:val="00CC1F3B"/>
    <w:rPr>
      <w:color w:val="808080"/>
    </w:rPr>
  </w:style>
  <w:style w:type="paragraph" w:customStyle="1" w:styleId="HeaderStyleOld">
    <w:name w:val="Header Style Old"/>
    <w:basedOn w:val="Header"/>
    <w:link w:val="HeaderStyleOldChar"/>
    <w:autoRedefine/>
    <w:rsid w:val="00CC1F3B"/>
    <w:rPr>
      <w:sz w:val="20"/>
      <w:szCs w:val="20"/>
    </w:rPr>
  </w:style>
  <w:style w:type="character" w:customStyle="1" w:styleId="HeaderStyleOldChar">
    <w:name w:val="Header Style Old Char"/>
    <w:basedOn w:val="HeaderChar"/>
    <w:link w:val="HeaderStyleOld"/>
    <w:rsid w:val="00CC1F3B"/>
    <w:rPr>
      <w:sz w:val="20"/>
      <w:szCs w:val="20"/>
    </w:rPr>
  </w:style>
  <w:style w:type="character" w:customStyle="1" w:styleId="Underline">
    <w:name w:val="Underline"/>
    <w:uiPriority w:val="1"/>
    <w:rsid w:val="00CC1F3B"/>
    <w:rPr>
      <w:rFonts w:ascii="Arial" w:hAnsi="Arial"/>
      <w:color w:val="auto"/>
      <w:sz w:val="22"/>
      <w:u w:val="single"/>
    </w:rPr>
  </w:style>
  <w:style w:type="paragraph" w:customStyle="1" w:styleId="ArticleHeading">
    <w:name w:val="Article Heading"/>
    <w:basedOn w:val="ArticleHeadingOld"/>
    <w:link w:val="ArticleHeadingChar"/>
    <w:qFormat/>
    <w:rsid w:val="00CC1F3B"/>
  </w:style>
  <w:style w:type="paragraph" w:customStyle="1" w:styleId="BillNumber">
    <w:name w:val="Bill Number"/>
    <w:basedOn w:val="BillNumberOld"/>
    <w:qFormat/>
    <w:rsid w:val="00CC1F3B"/>
  </w:style>
  <w:style w:type="paragraph" w:customStyle="1" w:styleId="ChapterHeading">
    <w:name w:val="Chapter Heading"/>
    <w:basedOn w:val="ChapterHeadingOld"/>
    <w:next w:val="Normal"/>
    <w:qFormat/>
    <w:rsid w:val="00CC1F3B"/>
  </w:style>
  <w:style w:type="paragraph" w:customStyle="1" w:styleId="EnactingClause">
    <w:name w:val="Enacting Clause"/>
    <w:basedOn w:val="EnactingClauseOld"/>
    <w:qFormat/>
    <w:rsid w:val="00CC1F3B"/>
  </w:style>
  <w:style w:type="paragraph" w:customStyle="1" w:styleId="EnactingSection">
    <w:name w:val="Enacting Section"/>
    <w:basedOn w:val="EnactingSectionOld"/>
    <w:qFormat/>
    <w:rsid w:val="00CC1F3B"/>
  </w:style>
  <w:style w:type="paragraph" w:customStyle="1" w:styleId="HeaderStyle">
    <w:name w:val="Header Style"/>
    <w:basedOn w:val="HeaderStyleOld"/>
    <w:qFormat/>
    <w:rsid w:val="00CC1F3B"/>
  </w:style>
  <w:style w:type="paragraph" w:customStyle="1" w:styleId="Note">
    <w:name w:val="Note"/>
    <w:basedOn w:val="NoteOld"/>
    <w:qFormat/>
    <w:rsid w:val="00CC1F3B"/>
  </w:style>
  <w:style w:type="paragraph" w:customStyle="1" w:styleId="PartHeading">
    <w:name w:val="Part Heading"/>
    <w:basedOn w:val="PartHeadingOld"/>
    <w:qFormat/>
    <w:rsid w:val="00CC1F3B"/>
  </w:style>
  <w:style w:type="paragraph" w:customStyle="1" w:styleId="References">
    <w:name w:val="References"/>
    <w:basedOn w:val="ReferencesOld"/>
    <w:qFormat/>
    <w:rsid w:val="00CC1F3B"/>
  </w:style>
  <w:style w:type="paragraph" w:customStyle="1" w:styleId="SectionBody">
    <w:name w:val="Section Body"/>
    <w:basedOn w:val="SectionBodyOld"/>
    <w:link w:val="SectionBodyChar"/>
    <w:qFormat/>
    <w:rsid w:val="00CC1F3B"/>
  </w:style>
  <w:style w:type="paragraph" w:customStyle="1" w:styleId="SectionHeading">
    <w:name w:val="Section Heading"/>
    <w:basedOn w:val="SectionHeadingOld"/>
    <w:link w:val="SectionHeadingChar"/>
    <w:qFormat/>
    <w:rsid w:val="00CC1F3B"/>
  </w:style>
  <w:style w:type="paragraph" w:customStyle="1" w:styleId="Sponsors">
    <w:name w:val="Sponsors"/>
    <w:basedOn w:val="SponsorsOld"/>
    <w:qFormat/>
    <w:rsid w:val="00CC1F3B"/>
  </w:style>
  <w:style w:type="paragraph" w:customStyle="1" w:styleId="TitlePageBillPrefix">
    <w:name w:val="Title Page: Bill Prefix"/>
    <w:basedOn w:val="TitlePageBillPrefixOld"/>
    <w:qFormat/>
    <w:rsid w:val="00CC1F3B"/>
  </w:style>
  <w:style w:type="paragraph" w:customStyle="1" w:styleId="TitlePageOrigin">
    <w:name w:val="Title Page: Origin"/>
    <w:basedOn w:val="TitlePageOriginOld"/>
    <w:qFormat/>
    <w:rsid w:val="00CC1F3B"/>
  </w:style>
  <w:style w:type="paragraph" w:customStyle="1" w:styleId="TitlePageSession">
    <w:name w:val="Title Page: Session"/>
    <w:basedOn w:val="TitlePageSessionOld"/>
    <w:qFormat/>
    <w:rsid w:val="00CC1F3B"/>
  </w:style>
  <w:style w:type="paragraph" w:customStyle="1" w:styleId="TitleSection">
    <w:name w:val="Title Section"/>
    <w:basedOn w:val="TitleSectionOld"/>
    <w:qFormat/>
    <w:rsid w:val="00CC1F3B"/>
  </w:style>
  <w:style w:type="character" w:customStyle="1" w:styleId="Strike-Through">
    <w:name w:val="Strike-Through"/>
    <w:uiPriority w:val="1"/>
    <w:rsid w:val="00CC1F3B"/>
    <w:rPr>
      <w:strike/>
      <w:dstrike w:val="0"/>
      <w:color w:val="auto"/>
    </w:rPr>
  </w:style>
  <w:style w:type="character" w:customStyle="1" w:styleId="ArticleHeadingChar">
    <w:name w:val="Article Heading Char"/>
    <w:link w:val="ArticleHeading"/>
    <w:rsid w:val="007538C7"/>
    <w:rPr>
      <w:rFonts w:eastAsia="Calibri"/>
      <w:b/>
      <w:caps/>
      <w:color w:val="000000"/>
      <w:sz w:val="24"/>
    </w:rPr>
  </w:style>
  <w:style w:type="character" w:customStyle="1" w:styleId="SectionBodyChar">
    <w:name w:val="Section Body Char"/>
    <w:link w:val="SectionBody"/>
    <w:rsid w:val="007538C7"/>
    <w:rPr>
      <w:rFonts w:eastAsia="Calibri"/>
      <w:color w:val="000000"/>
    </w:rPr>
  </w:style>
  <w:style w:type="character" w:customStyle="1" w:styleId="SectionHeadingChar">
    <w:name w:val="Section Heading Char"/>
    <w:link w:val="SectionHeading"/>
    <w:rsid w:val="007538C7"/>
    <w:rPr>
      <w:rFonts w:eastAsia="Calibri"/>
      <w:b/>
      <w:color w:val="00000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glossaryDocument" Target="glossary/document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\\wvleg-nas\public\Drafting%20Resources\Bill%20Shell.dotx" TargetMode="External"/></Relationships>
</file>

<file path=word/glossary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4" Type="http://schemas.openxmlformats.org/officeDocument/2006/relationships/fontTable" Target="fontTable.xml"/></Relationships>
</file>

<file path=word/glossary/document.xml><?xml version="1.0" encoding="utf-8"?>
<w:glossary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docParts>
    <w:docPart>
      <w:docPartPr>
        <w:name w:val="99F0B73BA07D4A66952C4EEF7CD62CBE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4909748-FD09-4554-940A-B426129562CA}"/>
      </w:docPartPr>
      <w:docPartBody>
        <w:p w:rsidR="000B4A86" w:rsidRDefault="000B4A86">
          <w:pPr>
            <w:pStyle w:val="99F0B73BA07D4A66952C4EEF7CD62CBE"/>
          </w:pPr>
          <w:r w:rsidRPr="00B844FE">
            <w:t>Prefix Text</w:t>
          </w:r>
        </w:p>
      </w:docPartBody>
    </w:docPart>
    <w:docPart>
      <w:docPartPr>
        <w:name w:val="3402A61F580C4810BB345D206196504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64575BAD-E3A2-4A52-AB5D-1C34771062D9}"/>
      </w:docPartPr>
      <w:docPartBody>
        <w:p w:rsidR="000B4A86" w:rsidRDefault="000B4A86">
          <w:pPr>
            <w:pStyle w:val="3402A61F580C4810BB345D206196504A"/>
          </w:pPr>
          <w:r w:rsidRPr="00B844FE">
            <w:t>[Type here]</w:t>
          </w:r>
        </w:p>
      </w:docPartBody>
    </w:docPart>
    <w:docPart>
      <w:docPartPr>
        <w:name w:val="235DACAD18164EE1A6778E6E0AC295E8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9B35DE16-667C-47F8-8F87-F4DFE6C1441A}"/>
      </w:docPartPr>
      <w:docPartBody>
        <w:p w:rsidR="000B4A86" w:rsidRDefault="000B4A86">
          <w:pPr>
            <w:pStyle w:val="235DACAD18164EE1A6778E6E0AC295E8"/>
          </w:pPr>
          <w:r w:rsidRPr="00B844FE">
            <w:t>Number</w:t>
          </w:r>
        </w:p>
      </w:docPartBody>
    </w:docPart>
    <w:docPart>
      <w:docPartPr>
        <w:name w:val="F60630BE53E145DDAB31F273A5C8C3D1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742A18E6-25EE-435B-81CD-666082D4BFFA}"/>
      </w:docPartPr>
      <w:docPartBody>
        <w:p w:rsidR="000B4A86" w:rsidRDefault="000B4A86">
          <w:pPr>
            <w:pStyle w:val="F60630BE53E145DDAB31F273A5C8C3D1"/>
          </w:pPr>
          <w:r w:rsidRPr="00B844FE">
            <w:t>Enter Sponsors Here</w:t>
          </w:r>
        </w:p>
      </w:docPartBody>
    </w:docPart>
    <w:docPart>
      <w:docPartPr>
        <w:name w:val="4E5D7712EF9346A99689C3FB2D56F6DA"/>
        <w:category>
          <w:name w:val="General"/>
          <w:gallery w:val="placeholder"/>
        </w:category>
        <w:types>
          <w:type w:val="bbPlcHdr"/>
        </w:types>
        <w:behaviors>
          <w:behavior w:val="content"/>
        </w:behaviors>
        <w:guid w:val="{83CC937B-0965-4DFF-B7A7-F324EFD9A441}"/>
      </w:docPartPr>
      <w:docPartBody>
        <w:p w:rsidR="000B4A86" w:rsidRDefault="000B4A86">
          <w:pPr>
            <w:pStyle w:val="4E5D7712EF9346A99689C3FB2D56F6DA"/>
          </w:pPr>
          <w:r>
            <w:rPr>
              <w:rStyle w:val="PlaceholderText"/>
            </w:rPr>
            <w:t>Enter References</w:t>
          </w:r>
        </w:p>
      </w:docPartBody>
    </w:docPart>
  </w:docParts>
</w:glossaryDocument>
</file>

<file path=word/glossary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glossary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view w:val="normal"/>
  <w:revisionView w:inkAnnotations="0"/>
  <w:defaultTabStop w:val="720"/>
  <w:characterSpacingControl w:val="doNotCompress"/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B4A86"/>
    <w:rsid w:val="000B4A8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ecimalSymbol w:val="."/>
  <w:listSeparator w:val=","/>
  <w15:chartTrackingRefBased/>
</w:settings>
</file>

<file path=word/glossary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customStyle="1" w:styleId="99F0B73BA07D4A66952C4EEF7CD62CBE">
    <w:name w:val="99F0B73BA07D4A66952C4EEF7CD62CBE"/>
  </w:style>
  <w:style w:type="paragraph" w:customStyle="1" w:styleId="3402A61F580C4810BB345D206196504A">
    <w:name w:val="3402A61F580C4810BB345D206196504A"/>
  </w:style>
  <w:style w:type="paragraph" w:customStyle="1" w:styleId="235DACAD18164EE1A6778E6E0AC295E8">
    <w:name w:val="235DACAD18164EE1A6778E6E0AC295E8"/>
  </w:style>
  <w:style w:type="paragraph" w:customStyle="1" w:styleId="F60630BE53E145DDAB31F273A5C8C3D1">
    <w:name w:val="F60630BE53E145DDAB31F273A5C8C3D1"/>
  </w:style>
  <w:style w:type="character" w:styleId="PlaceholderText">
    <w:name w:val="Placeholder Text"/>
    <w:basedOn w:val="DefaultParagraphFont"/>
    <w:uiPriority w:val="99"/>
    <w:semiHidden/>
    <w:rPr>
      <w:color w:val="808080"/>
    </w:rPr>
  </w:style>
  <w:style w:type="paragraph" w:customStyle="1" w:styleId="4E5D7712EF9346A99689C3FB2D56F6DA">
    <w:name w:val="4E5D7712EF9346A99689C3FB2D56F6DA"/>
  </w:style>
</w:styles>
</file>

<file path=word/glossary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B79F5D74-BCD5-4EF9-AA0A-CEA74CEA72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Bill Shell</Template>
  <TotalTime>1</TotalTime>
  <Pages>3</Pages>
  <Words>443</Words>
  <Characters>2528</Characters>
  <Application>Microsoft Office Word</Application>
  <DocSecurity>0</DocSecurity>
  <Lines>21</Lines>
  <Paragraphs>5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2966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Bob Wolpert</dc:creator>
  <cp:keywords/>
  <dc:description/>
  <cp:lastModifiedBy>Marguerite Duda</cp:lastModifiedBy>
  <cp:revision>2</cp:revision>
  <dcterms:created xsi:type="dcterms:W3CDTF">2024-01-15T18:46:00Z</dcterms:created>
  <dcterms:modified xsi:type="dcterms:W3CDTF">2024-01-15T18:46:00Z</dcterms:modified>
</cp:coreProperties>
</file>