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CBCC" w14:textId="77777777" w:rsidR="00FE067E" w:rsidRPr="00FD0E27" w:rsidRDefault="003C6034" w:rsidP="00CC1F3B">
      <w:pPr>
        <w:pStyle w:val="TitlePageOrigin"/>
        <w:rPr>
          <w:color w:val="auto"/>
        </w:rPr>
      </w:pPr>
      <w:r w:rsidRPr="00FD0E27">
        <w:rPr>
          <w:caps w:val="0"/>
          <w:color w:val="auto"/>
        </w:rPr>
        <w:t>WEST VIRGINIA LEGISLATURE</w:t>
      </w:r>
    </w:p>
    <w:p w14:paraId="37284480" w14:textId="77777777" w:rsidR="00CD36CF" w:rsidRPr="00FD0E27" w:rsidRDefault="00CD36CF" w:rsidP="00CC1F3B">
      <w:pPr>
        <w:pStyle w:val="TitlePageSession"/>
        <w:rPr>
          <w:color w:val="auto"/>
        </w:rPr>
      </w:pPr>
      <w:r w:rsidRPr="00FD0E27">
        <w:rPr>
          <w:color w:val="auto"/>
        </w:rPr>
        <w:t>20</w:t>
      </w:r>
      <w:r w:rsidR="00EC5E63" w:rsidRPr="00FD0E27">
        <w:rPr>
          <w:color w:val="auto"/>
        </w:rPr>
        <w:t>2</w:t>
      </w:r>
      <w:r w:rsidR="00C62327" w:rsidRPr="00FD0E27">
        <w:rPr>
          <w:color w:val="auto"/>
        </w:rPr>
        <w:t>4</w:t>
      </w:r>
      <w:r w:rsidRPr="00FD0E27">
        <w:rPr>
          <w:color w:val="auto"/>
        </w:rPr>
        <w:t xml:space="preserve"> </w:t>
      </w:r>
      <w:r w:rsidR="003C6034" w:rsidRPr="00FD0E27">
        <w:rPr>
          <w:caps w:val="0"/>
          <w:color w:val="auto"/>
        </w:rPr>
        <w:t>REGULAR SESSION</w:t>
      </w:r>
    </w:p>
    <w:p w14:paraId="1ED8B1DA" w14:textId="77777777" w:rsidR="00CD36CF" w:rsidRPr="00FD0E27" w:rsidRDefault="00CC236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D9D8E759D734825910A57CAE74E74E7"/>
          </w:placeholder>
          <w:text/>
        </w:sdtPr>
        <w:sdtEndPr/>
        <w:sdtContent>
          <w:r w:rsidR="00AE48A0" w:rsidRPr="00FD0E27">
            <w:rPr>
              <w:color w:val="auto"/>
            </w:rPr>
            <w:t>Introduced</w:t>
          </w:r>
        </w:sdtContent>
      </w:sdt>
    </w:p>
    <w:p w14:paraId="7A2BB961" w14:textId="0106E998" w:rsidR="00CD36CF" w:rsidRPr="00FD0E27" w:rsidRDefault="00CC236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A3752A25B9747D7829C734E8337D11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D0E27">
            <w:rPr>
              <w:color w:val="auto"/>
            </w:rPr>
            <w:t>House</w:t>
          </w:r>
        </w:sdtContent>
      </w:sdt>
      <w:r w:rsidR="00303684" w:rsidRPr="00FD0E27">
        <w:rPr>
          <w:color w:val="auto"/>
        </w:rPr>
        <w:t xml:space="preserve"> </w:t>
      </w:r>
      <w:r w:rsidR="00CD36CF" w:rsidRPr="00FD0E2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FD06BF62C15408C8D5E45BF92759F9F"/>
          </w:placeholder>
          <w:text/>
        </w:sdtPr>
        <w:sdtEndPr/>
        <w:sdtContent>
          <w:r>
            <w:rPr>
              <w:color w:val="auto"/>
            </w:rPr>
            <w:t>4944</w:t>
          </w:r>
        </w:sdtContent>
      </w:sdt>
    </w:p>
    <w:p w14:paraId="7A73BF7D" w14:textId="155E8C77" w:rsidR="00CD36CF" w:rsidRPr="00FD0E27" w:rsidRDefault="00CD36CF" w:rsidP="00CC1F3B">
      <w:pPr>
        <w:pStyle w:val="Sponsors"/>
        <w:rPr>
          <w:color w:val="auto"/>
        </w:rPr>
      </w:pPr>
      <w:r w:rsidRPr="00FD0E2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1162B2E4B9D4E9B84281BF9B900D252"/>
          </w:placeholder>
          <w:text w:multiLine="1"/>
        </w:sdtPr>
        <w:sdtEndPr/>
        <w:sdtContent>
          <w:r w:rsidR="009878E7" w:rsidRPr="00FD0E27">
            <w:rPr>
              <w:color w:val="auto"/>
            </w:rPr>
            <w:t>Delegate</w:t>
          </w:r>
          <w:r w:rsidR="00F064C7">
            <w:rPr>
              <w:color w:val="auto"/>
            </w:rPr>
            <w:t>s</w:t>
          </w:r>
          <w:r w:rsidR="009878E7" w:rsidRPr="00FD0E27">
            <w:rPr>
              <w:color w:val="auto"/>
            </w:rPr>
            <w:t xml:space="preserve"> E. Pritt</w:t>
          </w:r>
          <w:r w:rsidR="00F064C7">
            <w:rPr>
              <w:color w:val="auto"/>
            </w:rPr>
            <w:t>, Tully, Ferrell, and Willis</w:t>
          </w:r>
        </w:sdtContent>
      </w:sdt>
    </w:p>
    <w:p w14:paraId="458604FD" w14:textId="79B5AB8D" w:rsidR="00E831B3" w:rsidRPr="00FD0E27" w:rsidRDefault="00CD36CF" w:rsidP="00CC1F3B">
      <w:pPr>
        <w:pStyle w:val="References"/>
        <w:rPr>
          <w:color w:val="auto"/>
        </w:rPr>
      </w:pPr>
      <w:r w:rsidRPr="00FD0E2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48AC5DC33C44A88911C0C4AD50A50D8"/>
          </w:placeholder>
          <w:text w:multiLine="1"/>
        </w:sdtPr>
        <w:sdtEndPr/>
        <w:sdtContent>
          <w:r w:rsidR="00CC236D">
            <w:rPr>
              <w:color w:val="auto"/>
            </w:rPr>
            <w:t>Introduced January 19, 2024; Referred to the Committee on Agriculture and Natural Resources then Finance</w:t>
          </w:r>
        </w:sdtContent>
      </w:sdt>
      <w:r w:rsidRPr="00FD0E27">
        <w:rPr>
          <w:color w:val="auto"/>
        </w:rPr>
        <w:t>]</w:t>
      </w:r>
    </w:p>
    <w:p w14:paraId="417A2B03" w14:textId="5D8535DC" w:rsidR="00303684" w:rsidRPr="00FD0E27" w:rsidRDefault="0000526A" w:rsidP="00CC1F3B">
      <w:pPr>
        <w:pStyle w:val="TitleSection"/>
        <w:rPr>
          <w:color w:val="auto"/>
        </w:rPr>
      </w:pPr>
      <w:r w:rsidRPr="00FD0E27">
        <w:rPr>
          <w:color w:val="auto"/>
        </w:rPr>
        <w:lastRenderedPageBreak/>
        <w:t>A BILL</w:t>
      </w:r>
      <w:r w:rsidR="009878E7" w:rsidRPr="00FD0E27">
        <w:rPr>
          <w:color w:val="auto"/>
        </w:rPr>
        <w:t xml:space="preserve"> to amend the Code of West Virginia, 1931, as amended, by adding thereto a new section designated §11-</w:t>
      </w:r>
      <w:r w:rsidR="00FB2C06" w:rsidRPr="00FD0E27">
        <w:rPr>
          <w:color w:val="auto"/>
        </w:rPr>
        <w:t>21-23</w:t>
      </w:r>
      <w:r w:rsidR="009878E7" w:rsidRPr="00FD0E27">
        <w:rPr>
          <w:color w:val="auto"/>
        </w:rPr>
        <w:t xml:space="preserve"> relating to</w:t>
      </w:r>
      <w:r w:rsidR="002A03D4" w:rsidRPr="00FD0E27">
        <w:rPr>
          <w:color w:val="auto"/>
        </w:rPr>
        <w:t xml:space="preserve"> allowing a tax credit for the cost of spaying or neutering a dog or cat.</w:t>
      </w:r>
    </w:p>
    <w:p w14:paraId="06D0E869" w14:textId="77777777" w:rsidR="00303684" w:rsidRPr="00FD0E27" w:rsidRDefault="00303684" w:rsidP="00CC1F3B">
      <w:pPr>
        <w:pStyle w:val="EnactingClause"/>
        <w:rPr>
          <w:color w:val="auto"/>
        </w:rPr>
      </w:pPr>
      <w:r w:rsidRPr="00FD0E27">
        <w:rPr>
          <w:color w:val="auto"/>
        </w:rPr>
        <w:t>Be it enacted by the Legislature of West Virginia:</w:t>
      </w:r>
    </w:p>
    <w:p w14:paraId="1770C137" w14:textId="77777777" w:rsidR="003C6034" w:rsidRPr="00FD0E27" w:rsidRDefault="003C6034" w:rsidP="00CC1F3B">
      <w:pPr>
        <w:pStyle w:val="EnactingClause"/>
        <w:rPr>
          <w:color w:val="auto"/>
        </w:rPr>
        <w:sectPr w:rsidR="003C6034" w:rsidRPr="00FD0E27" w:rsidSect="00FB2C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4CC2CC" w14:textId="77777777" w:rsidR="00FB2C06" w:rsidRPr="00FD0E27" w:rsidRDefault="00FB2C06" w:rsidP="00546A31">
      <w:pPr>
        <w:pStyle w:val="ArticleHeading"/>
        <w:rPr>
          <w:color w:val="auto"/>
        </w:rPr>
      </w:pPr>
      <w:r w:rsidRPr="00FD0E27">
        <w:rPr>
          <w:color w:val="auto"/>
        </w:rPr>
        <w:t>ARTICLE 21. PERSONAL INCOME TAX.</w:t>
      </w:r>
    </w:p>
    <w:p w14:paraId="2B265D45" w14:textId="1BEA539A" w:rsidR="00FB2C06" w:rsidRPr="00FD0E27" w:rsidRDefault="00FB2C06" w:rsidP="00630046">
      <w:pPr>
        <w:pStyle w:val="SectionHeading"/>
        <w:rPr>
          <w:color w:val="auto"/>
        </w:rPr>
      </w:pPr>
      <w:r w:rsidRPr="00FD0E27">
        <w:rPr>
          <w:color w:val="auto"/>
        </w:rPr>
        <w:t>§11-21-</w:t>
      </w:r>
      <w:r w:rsidR="002A03D4" w:rsidRPr="00FD0E27">
        <w:rPr>
          <w:color w:val="auto"/>
        </w:rPr>
        <w:t>23</w:t>
      </w:r>
      <w:r w:rsidRPr="00FD0E27">
        <w:rPr>
          <w:color w:val="auto"/>
        </w:rPr>
        <w:t xml:space="preserve">. </w:t>
      </w:r>
      <w:r w:rsidR="002A03D4" w:rsidRPr="00FD0E27">
        <w:rPr>
          <w:color w:val="auto"/>
        </w:rPr>
        <w:t>Cost of spaying or neutering a dog or cat tax credit</w:t>
      </w:r>
      <w:r w:rsidRPr="00FD0E27">
        <w:rPr>
          <w:color w:val="auto"/>
        </w:rPr>
        <w:t>.</w:t>
      </w:r>
    </w:p>
    <w:p w14:paraId="25731964" w14:textId="260DB418" w:rsidR="00FB2C06" w:rsidRPr="00FD0E27" w:rsidRDefault="00FB2C06" w:rsidP="00E26E92">
      <w:pPr>
        <w:pStyle w:val="SectionBody"/>
        <w:rPr>
          <w:color w:val="auto"/>
          <w:u w:val="single"/>
        </w:rPr>
      </w:pPr>
      <w:r w:rsidRPr="00FD0E27">
        <w:rPr>
          <w:color w:val="auto"/>
          <w:u w:val="single"/>
        </w:rPr>
        <w:t>A credit against the tax imposed by the provisions of this article shall be allowed as follows:</w:t>
      </w:r>
    </w:p>
    <w:p w14:paraId="18F959A6" w14:textId="7AE353D0" w:rsidR="00FB2C06" w:rsidRPr="00FD0E27" w:rsidRDefault="002A03D4" w:rsidP="00E26E92">
      <w:pPr>
        <w:pStyle w:val="SectionBody"/>
        <w:rPr>
          <w:color w:val="auto"/>
          <w:u w:val="single"/>
        </w:rPr>
      </w:pPr>
      <w:r w:rsidRPr="00FD0E27">
        <w:rPr>
          <w:color w:val="auto"/>
          <w:u w:val="single"/>
        </w:rPr>
        <w:t>Cost of spaying or neutering a dog or cat,</w:t>
      </w:r>
      <w:r w:rsidR="00FB2C06" w:rsidRPr="00FD0E27">
        <w:rPr>
          <w:color w:val="auto"/>
          <w:u w:val="single"/>
        </w:rPr>
        <w:t xml:space="preserve"> the credit is equal to </w:t>
      </w:r>
      <w:r w:rsidRPr="00FD0E27">
        <w:rPr>
          <w:color w:val="auto"/>
          <w:u w:val="single"/>
        </w:rPr>
        <w:t>100 percent of the cost paid for spaying or neutering a dog or cat</w:t>
      </w:r>
      <w:r w:rsidR="00FB2C06" w:rsidRPr="00FD0E27">
        <w:rPr>
          <w:color w:val="auto"/>
          <w:u w:val="single"/>
        </w:rPr>
        <w:t xml:space="preserve"> which may be taken in the year of the </w:t>
      </w:r>
      <w:r w:rsidRPr="00FD0E27">
        <w:rPr>
          <w:color w:val="auto"/>
          <w:u w:val="single"/>
        </w:rPr>
        <w:t>spaying or neutering a dog or ca</w:t>
      </w:r>
      <w:r w:rsidR="00905335" w:rsidRPr="00FD0E27">
        <w:rPr>
          <w:color w:val="auto"/>
          <w:u w:val="single"/>
        </w:rPr>
        <w:t>t</w:t>
      </w:r>
      <w:r w:rsidRPr="00FD0E27">
        <w:rPr>
          <w:color w:val="auto"/>
          <w:u w:val="single"/>
        </w:rPr>
        <w:t xml:space="preserve">:  </w:t>
      </w:r>
      <w:r w:rsidRPr="00FD0E27">
        <w:rPr>
          <w:i/>
          <w:iCs/>
          <w:color w:val="auto"/>
          <w:u w:val="single"/>
        </w:rPr>
        <w:t>Provided</w:t>
      </w:r>
      <w:r w:rsidRPr="00FD0E27">
        <w:rPr>
          <w:color w:val="auto"/>
          <w:u w:val="single"/>
        </w:rPr>
        <w:t>, That the taxpayer presents a receipt for the service from a licensed veterinarian</w:t>
      </w:r>
      <w:r w:rsidR="00FB2C06" w:rsidRPr="00FD0E27">
        <w:rPr>
          <w:color w:val="auto"/>
          <w:u w:val="single"/>
        </w:rPr>
        <w:t xml:space="preserve">. </w:t>
      </w:r>
    </w:p>
    <w:p w14:paraId="485BAD7D" w14:textId="77777777" w:rsidR="00FB2C06" w:rsidRPr="00FD0E27" w:rsidRDefault="00FB2C06" w:rsidP="00372A1E">
      <w:pPr>
        <w:pStyle w:val="SectionBody"/>
        <w:ind w:firstLine="0"/>
        <w:rPr>
          <w:color w:val="auto"/>
          <w:u w:val="single"/>
        </w:rPr>
        <w:sectPr w:rsidR="00FB2C06" w:rsidRPr="00FD0E27" w:rsidSect="00FB2C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2BB0DB8" w14:textId="77777777" w:rsidR="00C33014" w:rsidRPr="00FD0E27" w:rsidRDefault="00C33014" w:rsidP="00CC1F3B">
      <w:pPr>
        <w:pStyle w:val="Note"/>
        <w:rPr>
          <w:color w:val="auto"/>
        </w:rPr>
      </w:pPr>
    </w:p>
    <w:p w14:paraId="4D0A23A9" w14:textId="7B5D42CC" w:rsidR="006865E9" w:rsidRPr="00FD0E27" w:rsidRDefault="00CF1DCA" w:rsidP="00CC1F3B">
      <w:pPr>
        <w:pStyle w:val="Note"/>
        <w:rPr>
          <w:color w:val="auto"/>
        </w:rPr>
      </w:pPr>
      <w:r w:rsidRPr="00FD0E27">
        <w:rPr>
          <w:color w:val="auto"/>
        </w:rPr>
        <w:t>NOTE: The</w:t>
      </w:r>
      <w:r w:rsidR="006865E9" w:rsidRPr="00FD0E27">
        <w:rPr>
          <w:color w:val="auto"/>
        </w:rPr>
        <w:t xml:space="preserve"> purpose of this bill is to </w:t>
      </w:r>
      <w:r w:rsidR="001B12A7" w:rsidRPr="00FD0E27">
        <w:rPr>
          <w:color w:val="auto"/>
        </w:rPr>
        <w:t>allow a tax credit for the cost of spaying or neutering a dog or cat.</w:t>
      </w:r>
    </w:p>
    <w:p w14:paraId="1906DFBE" w14:textId="77777777" w:rsidR="006865E9" w:rsidRPr="00FD0E27" w:rsidRDefault="00AE48A0" w:rsidP="00CC1F3B">
      <w:pPr>
        <w:pStyle w:val="Note"/>
        <w:rPr>
          <w:color w:val="auto"/>
        </w:rPr>
      </w:pPr>
      <w:r w:rsidRPr="00FD0E2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D0E27" w:rsidSect="00FB2C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A229" w14:textId="77777777" w:rsidR="009878E7" w:rsidRPr="00B844FE" w:rsidRDefault="009878E7" w:rsidP="00B844FE">
      <w:r>
        <w:separator/>
      </w:r>
    </w:p>
  </w:endnote>
  <w:endnote w:type="continuationSeparator" w:id="0">
    <w:p w14:paraId="2A42E305" w14:textId="77777777" w:rsidR="009878E7" w:rsidRPr="00B844FE" w:rsidRDefault="009878E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D3A9D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28575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E312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6820" w14:textId="77777777" w:rsidR="001478FC" w:rsidRDefault="00147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2B3B" w14:textId="77777777" w:rsidR="009878E7" w:rsidRPr="00B844FE" w:rsidRDefault="009878E7" w:rsidP="00B844FE">
      <w:r>
        <w:separator/>
      </w:r>
    </w:p>
  </w:footnote>
  <w:footnote w:type="continuationSeparator" w:id="0">
    <w:p w14:paraId="5D2FC49B" w14:textId="77777777" w:rsidR="009878E7" w:rsidRPr="00B844FE" w:rsidRDefault="009878E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E356" w14:textId="77777777" w:rsidR="002A0269" w:rsidRPr="00B844FE" w:rsidRDefault="00CC236D">
    <w:pPr>
      <w:pStyle w:val="Header"/>
    </w:pPr>
    <w:sdt>
      <w:sdtPr>
        <w:id w:val="-684364211"/>
        <w:placeholder>
          <w:docPart w:val="8A3752A25B9747D7829C734E8337D11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A3752A25B9747D7829C734E8337D11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4C5C" w14:textId="2F044AC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878E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878E7">
          <w:rPr>
            <w:sz w:val="22"/>
            <w:szCs w:val="22"/>
          </w:rPr>
          <w:t>2024R2039</w:t>
        </w:r>
      </w:sdtContent>
    </w:sdt>
  </w:p>
  <w:p w14:paraId="772B18A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0ED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E7"/>
    <w:rsid w:val="0000526A"/>
    <w:rsid w:val="000573A9"/>
    <w:rsid w:val="00085D22"/>
    <w:rsid w:val="00093AB0"/>
    <w:rsid w:val="000C5C77"/>
    <w:rsid w:val="000E3912"/>
    <w:rsid w:val="0010070F"/>
    <w:rsid w:val="001478FC"/>
    <w:rsid w:val="0015112E"/>
    <w:rsid w:val="001552E7"/>
    <w:rsid w:val="001566B4"/>
    <w:rsid w:val="001A66B7"/>
    <w:rsid w:val="001B12A7"/>
    <w:rsid w:val="001C279E"/>
    <w:rsid w:val="001D459E"/>
    <w:rsid w:val="0022348D"/>
    <w:rsid w:val="0027011C"/>
    <w:rsid w:val="00274200"/>
    <w:rsid w:val="00275740"/>
    <w:rsid w:val="002A0269"/>
    <w:rsid w:val="002A03D4"/>
    <w:rsid w:val="00303684"/>
    <w:rsid w:val="003143F5"/>
    <w:rsid w:val="00314854"/>
    <w:rsid w:val="00372A1E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05335"/>
    <w:rsid w:val="00946186"/>
    <w:rsid w:val="00980327"/>
    <w:rsid w:val="00986478"/>
    <w:rsid w:val="009878E7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236D"/>
    <w:rsid w:val="00CD12CB"/>
    <w:rsid w:val="00CD36CF"/>
    <w:rsid w:val="00CF1DCA"/>
    <w:rsid w:val="00D2001E"/>
    <w:rsid w:val="00D579FC"/>
    <w:rsid w:val="00D81C16"/>
    <w:rsid w:val="00DE526B"/>
    <w:rsid w:val="00DF199D"/>
    <w:rsid w:val="00E01542"/>
    <w:rsid w:val="00E365F1"/>
    <w:rsid w:val="00E62F48"/>
    <w:rsid w:val="00E831B3"/>
    <w:rsid w:val="00E846AA"/>
    <w:rsid w:val="00E95FBC"/>
    <w:rsid w:val="00EC5E63"/>
    <w:rsid w:val="00EE70CB"/>
    <w:rsid w:val="00F064C7"/>
    <w:rsid w:val="00F41CA2"/>
    <w:rsid w:val="00F443C0"/>
    <w:rsid w:val="00F62EFB"/>
    <w:rsid w:val="00F939A4"/>
    <w:rsid w:val="00FA7B09"/>
    <w:rsid w:val="00FB2C06"/>
    <w:rsid w:val="00FD0E2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450B4"/>
  <w15:chartTrackingRefBased/>
  <w15:docId w15:val="{E9B86EA2-F577-4021-8EBE-D85E63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878E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878E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B2C0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9D8E759D734825910A57CAE74E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3E2A6-B95B-413A-88F7-9A492593752A}"/>
      </w:docPartPr>
      <w:docPartBody>
        <w:p w:rsidR="00917263" w:rsidRDefault="00917263">
          <w:pPr>
            <w:pStyle w:val="0D9D8E759D734825910A57CAE74E74E7"/>
          </w:pPr>
          <w:r w:rsidRPr="00B844FE">
            <w:t>Prefix Text</w:t>
          </w:r>
        </w:p>
      </w:docPartBody>
    </w:docPart>
    <w:docPart>
      <w:docPartPr>
        <w:name w:val="8A3752A25B9747D7829C734E8337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2823-4772-4B29-B2F1-4CF67E24FE72}"/>
      </w:docPartPr>
      <w:docPartBody>
        <w:p w:rsidR="00917263" w:rsidRDefault="00917263">
          <w:pPr>
            <w:pStyle w:val="8A3752A25B9747D7829C734E8337D114"/>
          </w:pPr>
          <w:r w:rsidRPr="00B844FE">
            <w:t>[Type here]</w:t>
          </w:r>
        </w:p>
      </w:docPartBody>
    </w:docPart>
    <w:docPart>
      <w:docPartPr>
        <w:name w:val="3FD06BF62C15408C8D5E45BF92759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DD87F-F201-406C-89FF-F66BCF87F041}"/>
      </w:docPartPr>
      <w:docPartBody>
        <w:p w:rsidR="00917263" w:rsidRDefault="00917263">
          <w:pPr>
            <w:pStyle w:val="3FD06BF62C15408C8D5E45BF92759F9F"/>
          </w:pPr>
          <w:r w:rsidRPr="00B844FE">
            <w:t>Number</w:t>
          </w:r>
        </w:p>
      </w:docPartBody>
    </w:docPart>
    <w:docPart>
      <w:docPartPr>
        <w:name w:val="41162B2E4B9D4E9B84281BF9B900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13A5-1ACD-47D8-B467-97B26A86AED8}"/>
      </w:docPartPr>
      <w:docPartBody>
        <w:p w:rsidR="00917263" w:rsidRDefault="00917263">
          <w:pPr>
            <w:pStyle w:val="41162B2E4B9D4E9B84281BF9B900D252"/>
          </w:pPr>
          <w:r w:rsidRPr="00B844FE">
            <w:t>Enter Sponsors Here</w:t>
          </w:r>
        </w:p>
      </w:docPartBody>
    </w:docPart>
    <w:docPart>
      <w:docPartPr>
        <w:name w:val="D48AC5DC33C44A88911C0C4AD50A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2B398-D67A-44FC-B5C0-75BD3C7E2BE8}"/>
      </w:docPartPr>
      <w:docPartBody>
        <w:p w:rsidR="00917263" w:rsidRDefault="00917263">
          <w:pPr>
            <w:pStyle w:val="D48AC5DC33C44A88911C0C4AD50A50D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63"/>
    <w:rsid w:val="009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9D8E759D734825910A57CAE74E74E7">
    <w:name w:val="0D9D8E759D734825910A57CAE74E74E7"/>
  </w:style>
  <w:style w:type="paragraph" w:customStyle="1" w:styleId="8A3752A25B9747D7829C734E8337D114">
    <w:name w:val="8A3752A25B9747D7829C734E8337D114"/>
  </w:style>
  <w:style w:type="paragraph" w:customStyle="1" w:styleId="3FD06BF62C15408C8D5E45BF92759F9F">
    <w:name w:val="3FD06BF62C15408C8D5E45BF92759F9F"/>
  </w:style>
  <w:style w:type="paragraph" w:customStyle="1" w:styleId="41162B2E4B9D4E9B84281BF9B900D252">
    <w:name w:val="41162B2E4B9D4E9B84281BF9B900D2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8AC5DC33C44A88911C0C4AD50A50D8">
    <w:name w:val="D48AC5DC33C44A88911C0C4AD50A5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2024-01-27T21:25:00Z</dcterms:created>
  <dcterms:modified xsi:type="dcterms:W3CDTF">2024-01-27T21:25:00Z</dcterms:modified>
</cp:coreProperties>
</file>