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46EC9" w14:textId="77777777" w:rsidR="00FE067E" w:rsidRPr="00E66F1E" w:rsidRDefault="003C6034" w:rsidP="00CC1F3B">
      <w:pPr>
        <w:pStyle w:val="TitlePageOrigin"/>
        <w:rPr>
          <w:color w:val="auto"/>
        </w:rPr>
      </w:pPr>
      <w:r w:rsidRPr="00E66F1E">
        <w:rPr>
          <w:caps w:val="0"/>
          <w:color w:val="auto"/>
        </w:rPr>
        <w:t>WEST VIRGINIA LEGISLATURE</w:t>
      </w:r>
    </w:p>
    <w:p w14:paraId="54BAC68C" w14:textId="77777777" w:rsidR="00CD36CF" w:rsidRPr="00E66F1E" w:rsidRDefault="00CD36CF" w:rsidP="00CC1F3B">
      <w:pPr>
        <w:pStyle w:val="TitlePageSession"/>
        <w:rPr>
          <w:color w:val="auto"/>
        </w:rPr>
      </w:pPr>
      <w:r w:rsidRPr="00E66F1E">
        <w:rPr>
          <w:color w:val="auto"/>
        </w:rPr>
        <w:t>20</w:t>
      </w:r>
      <w:r w:rsidR="00EC5E63" w:rsidRPr="00E66F1E">
        <w:rPr>
          <w:color w:val="auto"/>
        </w:rPr>
        <w:t>2</w:t>
      </w:r>
      <w:r w:rsidR="00C62327" w:rsidRPr="00E66F1E">
        <w:rPr>
          <w:color w:val="auto"/>
        </w:rPr>
        <w:t>4</w:t>
      </w:r>
      <w:r w:rsidRPr="00E66F1E">
        <w:rPr>
          <w:color w:val="auto"/>
        </w:rPr>
        <w:t xml:space="preserve"> </w:t>
      </w:r>
      <w:r w:rsidR="003C6034" w:rsidRPr="00E66F1E">
        <w:rPr>
          <w:caps w:val="0"/>
          <w:color w:val="auto"/>
        </w:rPr>
        <w:t>REGULAR SESSION</w:t>
      </w:r>
    </w:p>
    <w:p w14:paraId="1C5FC52C" w14:textId="77777777" w:rsidR="00CD36CF" w:rsidRPr="00E66F1E" w:rsidRDefault="00622805" w:rsidP="00CC1F3B">
      <w:pPr>
        <w:pStyle w:val="TitlePageBillPrefix"/>
        <w:rPr>
          <w:color w:val="auto"/>
        </w:rPr>
      </w:pPr>
      <w:sdt>
        <w:sdtPr>
          <w:rPr>
            <w:color w:val="auto"/>
          </w:rPr>
          <w:tag w:val="IntroDate"/>
          <w:id w:val="-1236936958"/>
          <w:placeholder>
            <w:docPart w:val="F02108C3BC9F4C37921B748D442CD931"/>
          </w:placeholder>
          <w:text/>
        </w:sdtPr>
        <w:sdtEndPr/>
        <w:sdtContent>
          <w:r w:rsidR="00AE48A0" w:rsidRPr="00E66F1E">
            <w:rPr>
              <w:color w:val="auto"/>
            </w:rPr>
            <w:t>Introduced</w:t>
          </w:r>
        </w:sdtContent>
      </w:sdt>
    </w:p>
    <w:p w14:paraId="211BFA6F" w14:textId="007DA512" w:rsidR="00CD36CF" w:rsidRPr="00E66F1E" w:rsidRDefault="00622805" w:rsidP="00CC1F3B">
      <w:pPr>
        <w:pStyle w:val="BillNumber"/>
        <w:rPr>
          <w:color w:val="auto"/>
        </w:rPr>
      </w:pPr>
      <w:sdt>
        <w:sdtPr>
          <w:rPr>
            <w:color w:val="auto"/>
          </w:rPr>
          <w:tag w:val="Chamber"/>
          <w:id w:val="893011969"/>
          <w:lock w:val="sdtLocked"/>
          <w:placeholder>
            <w:docPart w:val="B2F8B018BC314D579F03B516F9583304"/>
          </w:placeholder>
          <w:dropDownList>
            <w:listItem w:displayText="House" w:value="House"/>
            <w:listItem w:displayText="Senate" w:value="Senate"/>
          </w:dropDownList>
        </w:sdtPr>
        <w:sdtEndPr/>
        <w:sdtContent>
          <w:r w:rsidR="00C33434" w:rsidRPr="00E66F1E">
            <w:rPr>
              <w:color w:val="auto"/>
            </w:rPr>
            <w:t>House</w:t>
          </w:r>
        </w:sdtContent>
      </w:sdt>
      <w:r w:rsidR="00303684" w:rsidRPr="00E66F1E">
        <w:rPr>
          <w:color w:val="auto"/>
        </w:rPr>
        <w:t xml:space="preserve"> </w:t>
      </w:r>
      <w:r w:rsidR="00CD36CF" w:rsidRPr="00E66F1E">
        <w:rPr>
          <w:color w:val="auto"/>
        </w:rPr>
        <w:t xml:space="preserve">Bill </w:t>
      </w:r>
      <w:sdt>
        <w:sdtPr>
          <w:rPr>
            <w:color w:val="auto"/>
          </w:rPr>
          <w:tag w:val="BNum"/>
          <w:id w:val="1645317809"/>
          <w:lock w:val="sdtLocked"/>
          <w:placeholder>
            <w:docPart w:val="3D08A6B2C6064DABB4EF2711FF0A1814"/>
          </w:placeholder>
          <w:text/>
        </w:sdtPr>
        <w:sdtEndPr/>
        <w:sdtContent>
          <w:r>
            <w:rPr>
              <w:color w:val="auto"/>
            </w:rPr>
            <w:t>4997</w:t>
          </w:r>
        </w:sdtContent>
      </w:sdt>
    </w:p>
    <w:p w14:paraId="496338CF" w14:textId="0B5CEF0D" w:rsidR="00CD36CF" w:rsidRPr="00E66F1E" w:rsidRDefault="00CD36CF" w:rsidP="00CC1F3B">
      <w:pPr>
        <w:pStyle w:val="Sponsors"/>
        <w:rPr>
          <w:color w:val="auto"/>
        </w:rPr>
      </w:pPr>
      <w:r w:rsidRPr="00E66F1E">
        <w:rPr>
          <w:color w:val="auto"/>
        </w:rPr>
        <w:t xml:space="preserve">By </w:t>
      </w:r>
      <w:sdt>
        <w:sdtPr>
          <w:rPr>
            <w:color w:val="auto"/>
          </w:rPr>
          <w:tag w:val="Sponsors"/>
          <w:id w:val="1589585889"/>
          <w:placeholder>
            <w:docPart w:val="8E95F8CF6E864FC4B3989F0DD689ABC1"/>
          </w:placeholder>
          <w:text w:multiLine="1"/>
        </w:sdtPr>
        <w:sdtEndPr/>
        <w:sdtContent>
          <w:r w:rsidR="0032294B" w:rsidRPr="00E66F1E">
            <w:rPr>
              <w:color w:val="auto"/>
            </w:rPr>
            <w:t>Delegate</w:t>
          </w:r>
          <w:r w:rsidR="00CD6510" w:rsidRPr="00E66F1E">
            <w:rPr>
              <w:color w:val="auto"/>
            </w:rPr>
            <w:t>s</w:t>
          </w:r>
          <w:r w:rsidR="0032294B" w:rsidRPr="00E66F1E">
            <w:rPr>
              <w:color w:val="auto"/>
            </w:rPr>
            <w:t xml:space="preserve"> </w:t>
          </w:r>
          <w:r w:rsidR="00C232E8" w:rsidRPr="00E66F1E">
            <w:rPr>
              <w:color w:val="auto"/>
            </w:rPr>
            <w:t>Rohrbach</w:t>
          </w:r>
          <w:r w:rsidR="00C00526">
            <w:rPr>
              <w:color w:val="auto"/>
            </w:rPr>
            <w:t>, Willis, Stephens, Sheedy, Barnhart, E. Pritt, Chiarelli, Maynor, Cannon, Shamblin, and W. Hall</w:t>
          </w:r>
        </w:sdtContent>
      </w:sdt>
    </w:p>
    <w:p w14:paraId="7E8737C9" w14:textId="77979943" w:rsidR="00E831B3" w:rsidRPr="00E66F1E" w:rsidRDefault="00CD36CF" w:rsidP="00CC1F3B">
      <w:pPr>
        <w:pStyle w:val="References"/>
        <w:rPr>
          <w:color w:val="auto"/>
        </w:rPr>
      </w:pPr>
      <w:r w:rsidRPr="00E66F1E">
        <w:rPr>
          <w:color w:val="auto"/>
        </w:rPr>
        <w:t>[</w:t>
      </w:r>
      <w:sdt>
        <w:sdtPr>
          <w:rPr>
            <w:color w:val="auto"/>
          </w:rPr>
          <w:tag w:val="References"/>
          <w:id w:val="-1043047873"/>
          <w:placeholder>
            <w:docPart w:val="829714222492475C84D3011E9DDE1873"/>
          </w:placeholder>
          <w:text w:multiLine="1"/>
        </w:sdtPr>
        <w:sdtEndPr/>
        <w:sdtContent>
          <w:r w:rsidR="00622805">
            <w:rPr>
              <w:color w:val="auto"/>
            </w:rPr>
            <w:t>Introduced January 22, 2024; Referred to the Committee on Banking and Insurance then Finance</w:t>
          </w:r>
        </w:sdtContent>
      </w:sdt>
      <w:r w:rsidRPr="00E66F1E">
        <w:rPr>
          <w:color w:val="auto"/>
        </w:rPr>
        <w:t>]</w:t>
      </w:r>
    </w:p>
    <w:p w14:paraId="24740B03" w14:textId="1E67067D" w:rsidR="00303684" w:rsidRPr="00E66F1E" w:rsidRDefault="0000526A" w:rsidP="00CC1F3B">
      <w:pPr>
        <w:pStyle w:val="TitleSection"/>
        <w:rPr>
          <w:color w:val="auto"/>
        </w:rPr>
      </w:pPr>
      <w:r w:rsidRPr="00E66F1E">
        <w:rPr>
          <w:color w:val="auto"/>
        </w:rPr>
        <w:lastRenderedPageBreak/>
        <w:t>A BILL</w:t>
      </w:r>
      <w:r w:rsidR="0032294B" w:rsidRPr="00E66F1E">
        <w:rPr>
          <w:color w:val="auto"/>
        </w:rPr>
        <w:t xml:space="preserve"> to amend the Code of West Virginia, 1931, as amended, by adding thereto a new section, designated </w:t>
      </w:r>
      <w:r w:rsidR="0092212D" w:rsidRPr="00E66F1E">
        <w:rPr>
          <w:color w:val="auto"/>
        </w:rPr>
        <w:t xml:space="preserve">§5-16-8b; to amend said code by adding thereto a new section, designated </w:t>
      </w:r>
      <w:r w:rsidR="0032294B" w:rsidRPr="00E66F1E">
        <w:rPr>
          <w:color w:val="auto"/>
        </w:rPr>
        <w:t xml:space="preserve">§33-15-24 </w:t>
      </w:r>
      <w:r w:rsidR="009F4809" w:rsidRPr="00E66F1E">
        <w:rPr>
          <w:color w:val="auto"/>
        </w:rPr>
        <w:t xml:space="preserve">; to amend said code by adding thereto a new section, designated §33-16-20; </w:t>
      </w:r>
      <w:r w:rsidR="0092212D" w:rsidRPr="00E66F1E">
        <w:rPr>
          <w:color w:val="auto"/>
        </w:rPr>
        <w:t>t</w:t>
      </w:r>
      <w:r w:rsidR="009F4809" w:rsidRPr="00E66F1E">
        <w:rPr>
          <w:color w:val="auto"/>
        </w:rPr>
        <w:t>o amend said code by adding thereto a new section, designated §33-24-15; and to  amend said code by adding thereto a new section designated §33-25-23</w:t>
      </w:r>
      <w:r w:rsidR="0092212D" w:rsidRPr="00E66F1E">
        <w:rPr>
          <w:color w:val="auto"/>
        </w:rPr>
        <w:t xml:space="preserve"> and to  amend said code by adding thereto a new section designated §33-25A-37</w:t>
      </w:r>
      <w:r w:rsidR="009F4809" w:rsidRPr="00E66F1E">
        <w:rPr>
          <w:color w:val="auto"/>
        </w:rPr>
        <w:t xml:space="preserve">, all relating to requiring </w:t>
      </w:r>
      <w:r w:rsidR="00823B4E" w:rsidRPr="00E66F1E">
        <w:rPr>
          <w:color w:val="auto"/>
        </w:rPr>
        <w:t>habilitative</w:t>
      </w:r>
      <w:r w:rsidR="00823B4E" w:rsidRPr="00E66F1E">
        <w:rPr>
          <w:rFonts w:cs="Arial"/>
          <w:color w:val="auto"/>
        </w:rPr>
        <w:t xml:space="preserve"> speech therapy </w:t>
      </w:r>
      <w:r w:rsidR="00395855" w:rsidRPr="00E66F1E">
        <w:rPr>
          <w:rFonts w:cs="Arial"/>
          <w:color w:val="auto"/>
        </w:rPr>
        <w:t>as a treatment for stuttering</w:t>
      </w:r>
      <w:r w:rsidR="00823B4E" w:rsidRPr="00E66F1E">
        <w:rPr>
          <w:rFonts w:cs="Arial"/>
          <w:color w:val="auto"/>
        </w:rPr>
        <w:t xml:space="preserve"> </w:t>
      </w:r>
      <w:r w:rsidR="009F4809" w:rsidRPr="00E66F1E">
        <w:rPr>
          <w:rFonts w:cs="Arial"/>
          <w:color w:val="auto"/>
        </w:rPr>
        <w:t>insurance coverage.</w:t>
      </w:r>
    </w:p>
    <w:p w14:paraId="12D748A3" w14:textId="77777777" w:rsidR="00303684" w:rsidRPr="00E66F1E" w:rsidRDefault="00303684" w:rsidP="00CC1F3B">
      <w:pPr>
        <w:pStyle w:val="EnactingClause"/>
        <w:rPr>
          <w:color w:val="auto"/>
        </w:rPr>
      </w:pPr>
      <w:r w:rsidRPr="00E66F1E">
        <w:rPr>
          <w:color w:val="auto"/>
        </w:rPr>
        <w:t>Be it enacted by the Legislature of West Virginia:</w:t>
      </w:r>
    </w:p>
    <w:p w14:paraId="680A40D2" w14:textId="77777777" w:rsidR="003C6034" w:rsidRPr="00E66F1E" w:rsidRDefault="003C6034" w:rsidP="00CC1F3B">
      <w:pPr>
        <w:pStyle w:val="EnactingClause"/>
        <w:rPr>
          <w:color w:val="auto"/>
        </w:rPr>
        <w:sectPr w:rsidR="003C6034" w:rsidRPr="00E66F1E" w:rsidSect="00027DC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B2BEFA1" w14:textId="77777777" w:rsidR="00152A9F" w:rsidRPr="00E66F1E" w:rsidRDefault="00152A9F" w:rsidP="00647FE6">
      <w:pPr>
        <w:pStyle w:val="ChapterHeading"/>
        <w:rPr>
          <w:color w:val="auto"/>
        </w:rPr>
        <w:sectPr w:rsidR="00152A9F" w:rsidRPr="00E66F1E" w:rsidSect="00027DC8">
          <w:type w:val="continuous"/>
          <w:pgSz w:w="12240" w:h="15840" w:code="1"/>
          <w:pgMar w:top="1440" w:right="1440" w:bottom="1440" w:left="1440" w:header="720" w:footer="720" w:gutter="0"/>
          <w:lnNumType w:countBy="1" w:restart="newSection"/>
          <w:cols w:space="720"/>
          <w:titlePg/>
          <w:docGrid w:linePitch="360"/>
        </w:sectPr>
      </w:pPr>
      <w:r w:rsidRPr="00E66F1E">
        <w:rPr>
          <w:color w:val="auto"/>
        </w:rPr>
        <w:t>CHAPTER 5. GENERAL POWERS AND AUTHORITY OF THE GOVERNOR, SECRETARY OF STATE AND ATTORNEY GENERAL; BOARD OF PUBLIC WORKS; MISCELLANEOUS AGENCIES, COMMISSIONS, OFFICES, PROGRAMS, ETC.</w:t>
      </w:r>
    </w:p>
    <w:p w14:paraId="64B683AC" w14:textId="77777777" w:rsidR="00152A9F" w:rsidRPr="00E66F1E" w:rsidRDefault="00152A9F" w:rsidP="006B408D">
      <w:pPr>
        <w:pStyle w:val="ArticleHeading"/>
        <w:rPr>
          <w:color w:val="auto"/>
        </w:rPr>
        <w:sectPr w:rsidR="00152A9F" w:rsidRPr="00E66F1E" w:rsidSect="00027DC8">
          <w:type w:val="continuous"/>
          <w:pgSz w:w="12240" w:h="15840" w:code="1"/>
          <w:pgMar w:top="1440" w:right="1440" w:bottom="1440" w:left="1440" w:header="720" w:footer="720" w:gutter="0"/>
          <w:lnNumType w:countBy="1" w:restart="newSection"/>
          <w:cols w:space="720"/>
          <w:titlePg/>
          <w:docGrid w:linePitch="360"/>
        </w:sectPr>
      </w:pPr>
      <w:r w:rsidRPr="00E66F1E">
        <w:rPr>
          <w:color w:val="auto"/>
        </w:rPr>
        <w:t>ARTICLE 16. WEST VIRGINIA PUBLIC EMPLOYEES INSURANCE ACT.</w:t>
      </w:r>
    </w:p>
    <w:p w14:paraId="18B8B5D1" w14:textId="30810157" w:rsidR="00152A9F" w:rsidRPr="00E66F1E" w:rsidRDefault="00152A9F" w:rsidP="00CD6510">
      <w:pPr>
        <w:pStyle w:val="SectionHeading"/>
        <w:rPr>
          <w:color w:val="auto"/>
          <w:u w:val="single"/>
        </w:rPr>
      </w:pPr>
      <w:r w:rsidRPr="00E66F1E">
        <w:rPr>
          <w:color w:val="auto"/>
          <w:u w:val="single"/>
        </w:rPr>
        <w:t xml:space="preserve">§5-16-8b. </w:t>
      </w:r>
      <w:r w:rsidR="00C232E8" w:rsidRPr="00E66F1E">
        <w:rPr>
          <w:bCs/>
          <w:color w:val="auto"/>
          <w:u w:val="single"/>
        </w:rPr>
        <w:t>Habilitative services</w:t>
      </w:r>
      <w:r w:rsidRPr="00E66F1E">
        <w:rPr>
          <w:color w:val="auto"/>
          <w:u w:val="single"/>
        </w:rPr>
        <w:t xml:space="preserve">, </w:t>
      </w:r>
      <w:r w:rsidR="00C232E8" w:rsidRPr="00E66F1E">
        <w:rPr>
          <w:color w:val="auto"/>
          <w:u w:val="single"/>
        </w:rPr>
        <w:t xml:space="preserve">habilitative speech therapy </w:t>
      </w:r>
      <w:r w:rsidR="00395855" w:rsidRPr="00E66F1E">
        <w:rPr>
          <w:color w:val="auto"/>
          <w:u w:val="single"/>
        </w:rPr>
        <w:t>as a treatment for stuttering</w:t>
      </w:r>
      <w:r w:rsidRPr="00E66F1E">
        <w:rPr>
          <w:color w:val="auto"/>
          <w:u w:val="single"/>
        </w:rPr>
        <w:t>.</w:t>
      </w:r>
    </w:p>
    <w:p w14:paraId="0123C8A7" w14:textId="77777777" w:rsidR="00152A9F" w:rsidRPr="00E66F1E" w:rsidRDefault="00152A9F" w:rsidP="00236E77">
      <w:pPr>
        <w:ind w:left="720" w:hanging="720"/>
        <w:jc w:val="both"/>
        <w:outlineLvl w:val="3"/>
        <w:rPr>
          <w:rFonts w:cs="Arial"/>
          <w:b/>
          <w:color w:val="auto"/>
        </w:rPr>
        <w:sectPr w:rsidR="00152A9F" w:rsidRPr="00E66F1E" w:rsidSect="00027DC8">
          <w:type w:val="continuous"/>
          <w:pgSz w:w="12240" w:h="15840" w:code="1"/>
          <w:pgMar w:top="1440" w:right="1440" w:bottom="1440" w:left="1440" w:header="720" w:footer="720" w:gutter="0"/>
          <w:lnNumType w:countBy="1" w:restart="newSection"/>
          <w:cols w:space="720"/>
          <w:titlePg/>
          <w:docGrid w:linePitch="360"/>
        </w:sectPr>
      </w:pPr>
    </w:p>
    <w:p w14:paraId="03BD1E79" w14:textId="751EF47D" w:rsidR="007422E3" w:rsidRPr="00E66F1E" w:rsidRDefault="00216CF4" w:rsidP="00395855">
      <w:pPr>
        <w:ind w:firstLine="750"/>
        <w:jc w:val="both"/>
        <w:outlineLvl w:val="4"/>
        <w:rPr>
          <w:rFonts w:cs="Arial"/>
          <w:color w:val="auto"/>
        </w:rPr>
      </w:pPr>
      <w:r w:rsidRPr="00E66F1E">
        <w:rPr>
          <w:rFonts w:cs="Arial"/>
          <w:color w:val="auto"/>
          <w:u w:val="single"/>
        </w:rPr>
        <w:t xml:space="preserve">(a) </w:t>
      </w:r>
      <w:r w:rsidR="007422E3" w:rsidRPr="00E66F1E">
        <w:rPr>
          <w:rFonts w:cs="Arial"/>
          <w:color w:val="auto"/>
          <w:u w:val="single"/>
        </w:rPr>
        <w:t xml:space="preserve">On or after July 1, 2024, A policy, plan or contract subject to this article shall provide coverage for patient cost to a member in habilitative speech therapy </w:t>
      </w:r>
      <w:r w:rsidR="00395855" w:rsidRPr="00E66F1E">
        <w:rPr>
          <w:rFonts w:cs="Arial"/>
          <w:color w:val="auto"/>
          <w:u w:val="single"/>
        </w:rPr>
        <w:t>as a treatment for stuttering</w:t>
      </w:r>
      <w:r w:rsidR="00FC1BC2" w:rsidRPr="00E66F1E">
        <w:rPr>
          <w:rFonts w:cs="Arial"/>
          <w:color w:val="auto"/>
          <w:u w:val="single"/>
        </w:rPr>
        <w:t>.</w:t>
      </w:r>
    </w:p>
    <w:p w14:paraId="0714B5EE" w14:textId="00D5AD60" w:rsidR="00395855" w:rsidRPr="00E66F1E" w:rsidRDefault="0034464E" w:rsidP="00395855">
      <w:pPr>
        <w:ind w:firstLine="750"/>
        <w:jc w:val="both"/>
        <w:outlineLvl w:val="4"/>
        <w:rPr>
          <w:rFonts w:cs="Arial"/>
          <w:color w:val="auto"/>
          <w:u w:val="single"/>
        </w:rPr>
      </w:pPr>
      <w:bookmarkStart w:id="0" w:name="_Hlk155961877"/>
      <w:r w:rsidRPr="00E66F1E">
        <w:rPr>
          <w:rFonts w:cs="Arial"/>
          <w:color w:val="auto"/>
          <w:u w:val="single"/>
        </w:rPr>
        <w:t>(</w:t>
      </w:r>
      <w:r w:rsidR="00216CF4" w:rsidRPr="00E66F1E">
        <w:rPr>
          <w:rFonts w:cs="Arial"/>
          <w:color w:val="auto"/>
          <w:u w:val="single"/>
        </w:rPr>
        <w:t>b</w:t>
      </w:r>
      <w:r w:rsidRPr="00E66F1E">
        <w:rPr>
          <w:rFonts w:cs="Arial"/>
          <w:color w:val="auto"/>
          <w:u w:val="single"/>
        </w:rPr>
        <w:t xml:space="preserve">) </w:t>
      </w:r>
      <w:r w:rsidR="00395855" w:rsidRPr="00E66F1E">
        <w:rPr>
          <w:rFonts w:cs="Arial"/>
          <w:color w:val="auto"/>
          <w:u w:val="single"/>
        </w:rPr>
        <w:t xml:space="preserve">As used in this section: </w:t>
      </w:r>
    </w:p>
    <w:p w14:paraId="40942575" w14:textId="192D002D" w:rsidR="00395855" w:rsidRPr="00E66F1E" w:rsidRDefault="00395855" w:rsidP="00395855">
      <w:pPr>
        <w:ind w:firstLine="750"/>
        <w:jc w:val="both"/>
        <w:rPr>
          <w:rFonts w:cs="Arial"/>
          <w:color w:val="auto"/>
          <w:u w:val="single"/>
        </w:rPr>
      </w:pPr>
      <w:r w:rsidRPr="00E66F1E">
        <w:rPr>
          <w:rFonts w:cs="Arial"/>
          <w:color w:val="auto"/>
          <w:u w:val="single"/>
        </w:rPr>
        <w:t>"</w:t>
      </w:r>
      <w:bookmarkStart w:id="1" w:name="_Hlk155959990"/>
      <w:r w:rsidRPr="00E66F1E">
        <w:rPr>
          <w:rFonts w:cs="Arial"/>
          <w:color w:val="auto"/>
          <w:u w:val="single"/>
        </w:rPr>
        <w:t>Habilitative services</w:t>
      </w:r>
      <w:bookmarkEnd w:id="1"/>
      <w:r w:rsidRPr="00E66F1E">
        <w:rPr>
          <w:rFonts w:cs="Arial"/>
          <w:color w:val="auto"/>
          <w:u w:val="single"/>
        </w:rPr>
        <w:t>" means health care services that help a person keep, learn, or improve skills and functioning for daily living;</w:t>
      </w:r>
    </w:p>
    <w:p w14:paraId="0E6DC39D" w14:textId="72ED932D" w:rsidR="00395855" w:rsidRPr="00E66F1E" w:rsidRDefault="00395855" w:rsidP="00395855">
      <w:pPr>
        <w:ind w:firstLine="750"/>
        <w:jc w:val="both"/>
        <w:rPr>
          <w:rFonts w:cs="Arial"/>
          <w:color w:val="auto"/>
          <w:u w:val="single"/>
        </w:rPr>
      </w:pPr>
      <w:r w:rsidRPr="00E66F1E">
        <w:rPr>
          <w:rFonts w:cs="Arial"/>
          <w:color w:val="auto"/>
          <w:u w:val="single"/>
        </w:rPr>
        <w:t xml:space="preserve">"Habilitative speech therapy" means speech therapy that helps a person keep, learn, or improve skills and functioning for daily living; </w:t>
      </w:r>
    </w:p>
    <w:p w14:paraId="23F603CD" w14:textId="7DFEC503" w:rsidR="00395855" w:rsidRPr="00E66F1E" w:rsidRDefault="00395855" w:rsidP="00395855">
      <w:pPr>
        <w:ind w:firstLine="750"/>
        <w:jc w:val="both"/>
        <w:rPr>
          <w:rFonts w:cs="Arial"/>
          <w:color w:val="auto"/>
          <w:u w:val="single"/>
        </w:rPr>
      </w:pPr>
      <w:r w:rsidRPr="00E66F1E">
        <w:rPr>
          <w:rFonts w:cs="Arial"/>
          <w:color w:val="auto"/>
          <w:u w:val="single"/>
        </w:rPr>
        <w:t xml:space="preserve">"Rehabilitative services" means health care services that help a person restore or improve skills and functioning for daily living that have been lost or impaired; and </w:t>
      </w:r>
    </w:p>
    <w:p w14:paraId="2FFC97EE" w14:textId="4DBE0C3D" w:rsidR="00395855" w:rsidRPr="00E66F1E" w:rsidRDefault="00395855" w:rsidP="00395855">
      <w:pPr>
        <w:ind w:firstLine="750"/>
        <w:jc w:val="both"/>
        <w:rPr>
          <w:rFonts w:cs="Arial"/>
          <w:color w:val="auto"/>
          <w:u w:val="single"/>
        </w:rPr>
      </w:pPr>
      <w:r w:rsidRPr="00E66F1E">
        <w:rPr>
          <w:rFonts w:cs="Arial"/>
          <w:color w:val="auto"/>
          <w:u w:val="single"/>
        </w:rPr>
        <w:t>"Rehabilitative speech therapy" means speech therapy that helps a person restore or improve skills and functioning for daily living that have been lost or impaired.</w:t>
      </w:r>
    </w:p>
    <w:p w14:paraId="085D51BE" w14:textId="79246468" w:rsidR="00395855" w:rsidRPr="00E66F1E" w:rsidRDefault="00395855" w:rsidP="00395855">
      <w:pPr>
        <w:ind w:firstLine="750"/>
        <w:jc w:val="both"/>
        <w:rPr>
          <w:rFonts w:cs="Arial"/>
          <w:color w:val="auto"/>
          <w:u w:val="single"/>
        </w:rPr>
      </w:pPr>
      <w:r w:rsidRPr="00E66F1E">
        <w:rPr>
          <w:rFonts w:cs="Arial"/>
          <w:color w:val="auto"/>
          <w:u w:val="single"/>
        </w:rPr>
        <w:t>(</w:t>
      </w:r>
      <w:r w:rsidR="00216CF4" w:rsidRPr="00E66F1E">
        <w:rPr>
          <w:rFonts w:cs="Arial"/>
          <w:color w:val="auto"/>
          <w:u w:val="single"/>
        </w:rPr>
        <w:t>c</w:t>
      </w:r>
      <w:r w:rsidRPr="00E66F1E">
        <w:rPr>
          <w:rFonts w:cs="Arial"/>
          <w:color w:val="auto"/>
          <w:u w:val="single"/>
        </w:rPr>
        <w:t xml:space="preserve">) Any health insurance policy, certificate, plan, or contract, including but not  limited to a health benefit plan, that provides coverage for: </w:t>
      </w:r>
    </w:p>
    <w:p w14:paraId="7F15960D" w14:textId="06CD9062" w:rsidR="00395855" w:rsidRPr="00E66F1E" w:rsidRDefault="00395855" w:rsidP="00395855">
      <w:pPr>
        <w:ind w:firstLine="750"/>
        <w:jc w:val="both"/>
        <w:rPr>
          <w:rFonts w:cs="Arial"/>
          <w:color w:val="auto"/>
          <w:u w:val="single"/>
        </w:rPr>
      </w:pPr>
      <w:r w:rsidRPr="00E66F1E">
        <w:rPr>
          <w:rFonts w:cs="Arial"/>
          <w:color w:val="auto"/>
          <w:u w:val="single"/>
        </w:rPr>
        <w:t>(</w:t>
      </w:r>
      <w:r w:rsidR="0034464E" w:rsidRPr="00E66F1E">
        <w:rPr>
          <w:rFonts w:cs="Arial"/>
          <w:color w:val="auto"/>
          <w:u w:val="single"/>
        </w:rPr>
        <w:t>1</w:t>
      </w:r>
      <w:r w:rsidRPr="00E66F1E">
        <w:rPr>
          <w:rFonts w:cs="Arial"/>
          <w:color w:val="auto"/>
          <w:u w:val="single"/>
        </w:rPr>
        <w:t>) Habilitative services, shall provide coverage for</w:t>
      </w:r>
      <w:bookmarkStart w:id="2" w:name="_Hlk155960061"/>
      <w:r w:rsidRPr="00E66F1E">
        <w:rPr>
          <w:rFonts w:cs="Arial"/>
          <w:color w:val="auto"/>
          <w:u w:val="single"/>
        </w:rPr>
        <w:t xml:space="preserve"> habilitative speech therapy</w:t>
      </w:r>
      <w:bookmarkEnd w:id="2"/>
      <w:r w:rsidRPr="00E66F1E">
        <w:rPr>
          <w:rFonts w:cs="Arial"/>
          <w:color w:val="auto"/>
          <w:u w:val="single"/>
        </w:rPr>
        <w:t xml:space="preserve"> </w:t>
      </w:r>
      <w:bookmarkStart w:id="3" w:name="_Hlk155960514"/>
      <w:r w:rsidRPr="00E66F1E">
        <w:rPr>
          <w:rFonts w:cs="Arial"/>
          <w:color w:val="auto"/>
          <w:u w:val="single"/>
        </w:rPr>
        <w:t>as a treatment for stuttering</w:t>
      </w:r>
      <w:bookmarkEnd w:id="3"/>
      <w:r w:rsidRPr="00E66F1E">
        <w:rPr>
          <w:rFonts w:cs="Arial"/>
          <w:color w:val="auto"/>
          <w:u w:val="single"/>
        </w:rPr>
        <w:t xml:space="preserve">, regardless of whether the stuttering is classified as developmental; </w:t>
      </w:r>
    </w:p>
    <w:p w14:paraId="7A2A5B1E" w14:textId="62267F94" w:rsidR="00395855" w:rsidRPr="00E66F1E" w:rsidRDefault="00395855" w:rsidP="00395855">
      <w:pPr>
        <w:ind w:firstLine="750"/>
        <w:jc w:val="both"/>
        <w:rPr>
          <w:rFonts w:cs="Arial"/>
          <w:color w:val="auto"/>
          <w:u w:val="single"/>
        </w:rPr>
      </w:pPr>
      <w:r w:rsidRPr="00E66F1E">
        <w:rPr>
          <w:rFonts w:cs="Arial"/>
          <w:color w:val="auto"/>
          <w:u w:val="single"/>
        </w:rPr>
        <w:t>(</w:t>
      </w:r>
      <w:r w:rsidR="0034464E" w:rsidRPr="00E66F1E">
        <w:rPr>
          <w:rFonts w:cs="Arial"/>
          <w:color w:val="auto"/>
          <w:u w:val="single"/>
        </w:rPr>
        <w:t>2</w:t>
      </w:r>
      <w:r w:rsidRPr="00E66F1E">
        <w:rPr>
          <w:rFonts w:cs="Arial"/>
          <w:color w:val="auto"/>
          <w:u w:val="single"/>
        </w:rPr>
        <w:t xml:space="preserve">) Rehabilitative services, shall provide coverage for rehabilitative speech therapy as a treatment for stuttering; or </w:t>
      </w:r>
    </w:p>
    <w:p w14:paraId="45F68B67" w14:textId="79CB5ECA" w:rsidR="00395855" w:rsidRPr="00E66F1E" w:rsidRDefault="00395855" w:rsidP="00395855">
      <w:pPr>
        <w:ind w:firstLine="750"/>
        <w:jc w:val="both"/>
        <w:rPr>
          <w:rFonts w:cs="Arial"/>
          <w:color w:val="auto"/>
          <w:u w:val="single"/>
        </w:rPr>
      </w:pPr>
      <w:r w:rsidRPr="00E66F1E">
        <w:rPr>
          <w:rFonts w:cs="Arial"/>
          <w:color w:val="auto"/>
          <w:u w:val="single"/>
        </w:rPr>
        <w:t>(</w:t>
      </w:r>
      <w:r w:rsidR="0034464E" w:rsidRPr="00E66F1E">
        <w:rPr>
          <w:rFonts w:cs="Arial"/>
          <w:color w:val="auto"/>
          <w:u w:val="single"/>
        </w:rPr>
        <w:t>3</w:t>
      </w:r>
      <w:r w:rsidRPr="00E66F1E">
        <w:rPr>
          <w:rFonts w:cs="Arial"/>
          <w:color w:val="auto"/>
          <w:u w:val="single"/>
        </w:rPr>
        <w:t xml:space="preserve">) Both habilitative services and rehabilitative services, shall provide the coverage required this section. </w:t>
      </w:r>
    </w:p>
    <w:p w14:paraId="50D54D18" w14:textId="2938DDDA" w:rsidR="00395855" w:rsidRPr="00E66F1E" w:rsidRDefault="00395855" w:rsidP="00395855">
      <w:pPr>
        <w:ind w:firstLine="750"/>
        <w:jc w:val="both"/>
        <w:rPr>
          <w:rFonts w:cs="Arial"/>
          <w:color w:val="auto"/>
          <w:u w:val="single"/>
        </w:rPr>
      </w:pPr>
      <w:r w:rsidRPr="00E66F1E">
        <w:rPr>
          <w:rFonts w:cs="Arial"/>
          <w:color w:val="auto"/>
          <w:u w:val="single"/>
        </w:rPr>
        <w:t>(</w:t>
      </w:r>
      <w:r w:rsidR="00216CF4" w:rsidRPr="00E66F1E">
        <w:rPr>
          <w:rFonts w:cs="Arial"/>
          <w:color w:val="auto"/>
          <w:u w:val="single"/>
        </w:rPr>
        <w:t>d</w:t>
      </w:r>
      <w:r w:rsidRPr="00E66F1E">
        <w:rPr>
          <w:rFonts w:cs="Arial"/>
          <w:color w:val="auto"/>
          <w:u w:val="single"/>
        </w:rPr>
        <w:t xml:space="preserve">) The coverage required under this section </w:t>
      </w:r>
      <w:r w:rsidR="00FC1BC2" w:rsidRPr="00E66F1E">
        <w:rPr>
          <w:rFonts w:cs="Arial"/>
          <w:color w:val="auto"/>
          <w:u w:val="single"/>
        </w:rPr>
        <w:t>may</w:t>
      </w:r>
      <w:r w:rsidRPr="00E66F1E">
        <w:rPr>
          <w:rFonts w:cs="Arial"/>
          <w:color w:val="auto"/>
          <w:u w:val="single"/>
        </w:rPr>
        <w:t xml:space="preserve"> </w:t>
      </w:r>
      <w:r w:rsidR="0034464E" w:rsidRPr="00E66F1E">
        <w:rPr>
          <w:rFonts w:cs="Arial"/>
          <w:color w:val="auto"/>
          <w:u w:val="single"/>
        </w:rPr>
        <w:t>n</w:t>
      </w:r>
      <w:r w:rsidRPr="00E66F1E">
        <w:rPr>
          <w:rFonts w:cs="Arial"/>
          <w:color w:val="auto"/>
          <w:u w:val="single"/>
        </w:rPr>
        <w:t xml:space="preserve">ot be: </w:t>
      </w:r>
    </w:p>
    <w:p w14:paraId="46B8CED8" w14:textId="180BD89E" w:rsidR="00395855" w:rsidRPr="00E66F1E" w:rsidRDefault="0034464E" w:rsidP="00395855">
      <w:pPr>
        <w:ind w:firstLine="750"/>
        <w:jc w:val="both"/>
        <w:rPr>
          <w:rFonts w:cs="Arial"/>
          <w:color w:val="auto"/>
          <w:u w:val="single"/>
        </w:rPr>
      </w:pPr>
      <w:r w:rsidRPr="00E66F1E">
        <w:rPr>
          <w:rFonts w:cs="Arial"/>
          <w:color w:val="auto"/>
          <w:u w:val="single"/>
        </w:rPr>
        <w:t>(</w:t>
      </w:r>
      <w:r w:rsidR="00395855" w:rsidRPr="00E66F1E">
        <w:rPr>
          <w:rFonts w:cs="Arial"/>
          <w:color w:val="auto"/>
          <w:u w:val="single"/>
        </w:rPr>
        <w:t>1</w:t>
      </w:r>
      <w:r w:rsidRPr="00E66F1E">
        <w:rPr>
          <w:rFonts w:cs="Arial"/>
          <w:color w:val="auto"/>
          <w:u w:val="single"/>
        </w:rPr>
        <w:t>)</w:t>
      </w:r>
      <w:r w:rsidR="00395855" w:rsidRPr="00E66F1E">
        <w:rPr>
          <w:rFonts w:cs="Arial"/>
          <w:color w:val="auto"/>
          <w:u w:val="single"/>
        </w:rPr>
        <w:t xml:space="preserve"> Subject to any maximum annual benefit limit, including any limits on the number of visits an insured may make to a speech-language pathologist; </w:t>
      </w:r>
    </w:p>
    <w:p w14:paraId="3AE409D0" w14:textId="197F7AEB" w:rsidR="00395855" w:rsidRPr="00E66F1E" w:rsidRDefault="0034464E" w:rsidP="00395855">
      <w:pPr>
        <w:ind w:firstLine="750"/>
        <w:jc w:val="both"/>
        <w:rPr>
          <w:rFonts w:cs="Arial"/>
          <w:color w:val="auto"/>
          <w:u w:val="single"/>
        </w:rPr>
      </w:pPr>
      <w:r w:rsidRPr="00E66F1E">
        <w:rPr>
          <w:rFonts w:cs="Arial"/>
          <w:color w:val="auto"/>
          <w:u w:val="single"/>
        </w:rPr>
        <w:t>(</w:t>
      </w:r>
      <w:r w:rsidR="00395855" w:rsidRPr="00E66F1E">
        <w:rPr>
          <w:rFonts w:cs="Arial"/>
          <w:color w:val="auto"/>
          <w:u w:val="single"/>
        </w:rPr>
        <w:t>2</w:t>
      </w:r>
      <w:r w:rsidRPr="00E66F1E">
        <w:rPr>
          <w:rFonts w:cs="Arial"/>
          <w:color w:val="auto"/>
          <w:u w:val="single"/>
        </w:rPr>
        <w:t>)</w:t>
      </w:r>
      <w:r w:rsidR="00395855" w:rsidRPr="00E66F1E">
        <w:rPr>
          <w:rFonts w:cs="Arial"/>
          <w:color w:val="auto"/>
          <w:u w:val="single"/>
        </w:rPr>
        <w:t xml:space="preserve"> Limited based on the type of disease, injury, disorder, or other medical  condition that resulted in the stuttering; or </w:t>
      </w:r>
    </w:p>
    <w:p w14:paraId="59594621" w14:textId="490FBC52" w:rsidR="00395855" w:rsidRPr="00E66F1E" w:rsidRDefault="0034464E" w:rsidP="00395855">
      <w:pPr>
        <w:ind w:firstLine="750"/>
        <w:jc w:val="both"/>
        <w:rPr>
          <w:rFonts w:cs="Arial"/>
          <w:color w:val="auto"/>
          <w:u w:val="single"/>
        </w:rPr>
      </w:pPr>
      <w:r w:rsidRPr="00E66F1E">
        <w:rPr>
          <w:rFonts w:cs="Arial"/>
          <w:color w:val="auto"/>
          <w:u w:val="single"/>
        </w:rPr>
        <w:t>(</w:t>
      </w:r>
      <w:r w:rsidR="00395855" w:rsidRPr="00E66F1E">
        <w:rPr>
          <w:rFonts w:cs="Arial"/>
          <w:color w:val="auto"/>
          <w:u w:val="single"/>
        </w:rPr>
        <w:t>3</w:t>
      </w:r>
      <w:r w:rsidRPr="00E66F1E">
        <w:rPr>
          <w:rFonts w:cs="Arial"/>
          <w:color w:val="auto"/>
          <w:u w:val="single"/>
        </w:rPr>
        <w:t>)</w:t>
      </w:r>
      <w:r w:rsidR="00395855" w:rsidRPr="00E66F1E">
        <w:rPr>
          <w:rFonts w:cs="Arial"/>
          <w:color w:val="auto"/>
          <w:u w:val="single"/>
        </w:rPr>
        <w:t xml:space="preserve"> Subject to utilization review or utilization management requirements, including prior authorization or a determination that the speech  therapy services are medically necessary; and</w:t>
      </w:r>
    </w:p>
    <w:p w14:paraId="50E44A76" w14:textId="676A8DDA" w:rsidR="00395855" w:rsidRPr="00E66F1E" w:rsidRDefault="00395855" w:rsidP="00395855">
      <w:pPr>
        <w:ind w:firstLine="750"/>
        <w:jc w:val="both"/>
        <w:rPr>
          <w:rFonts w:cs="Arial"/>
          <w:color w:val="auto"/>
          <w:u w:val="single"/>
        </w:rPr>
      </w:pPr>
      <w:r w:rsidRPr="00E66F1E">
        <w:rPr>
          <w:rFonts w:cs="Arial"/>
          <w:color w:val="auto"/>
          <w:u w:val="single"/>
        </w:rPr>
        <w:t>(</w:t>
      </w:r>
      <w:r w:rsidR="0034464E" w:rsidRPr="00E66F1E">
        <w:rPr>
          <w:rFonts w:cs="Arial"/>
          <w:color w:val="auto"/>
          <w:u w:val="single"/>
        </w:rPr>
        <w:t>4</w:t>
      </w:r>
      <w:r w:rsidRPr="00E66F1E">
        <w:rPr>
          <w:rFonts w:cs="Arial"/>
          <w:color w:val="auto"/>
          <w:u w:val="single"/>
        </w:rPr>
        <w:t>) Include coverage for speech therapy provided in person and via telehealth.</w:t>
      </w:r>
    </w:p>
    <w:p w14:paraId="61096EFA" w14:textId="2CB71E32" w:rsidR="00395855" w:rsidRPr="00E66F1E" w:rsidRDefault="007422E3" w:rsidP="00395855">
      <w:pPr>
        <w:ind w:firstLine="750"/>
        <w:jc w:val="both"/>
        <w:rPr>
          <w:rFonts w:cs="Arial"/>
          <w:color w:val="auto"/>
          <w:u w:val="single"/>
        </w:rPr>
      </w:pPr>
      <w:r w:rsidRPr="00E66F1E">
        <w:rPr>
          <w:rFonts w:cs="Arial"/>
          <w:color w:val="auto"/>
          <w:u w:val="single"/>
        </w:rPr>
        <w:t>(</w:t>
      </w:r>
      <w:r w:rsidR="00216CF4" w:rsidRPr="00E66F1E">
        <w:rPr>
          <w:rFonts w:cs="Arial"/>
          <w:color w:val="auto"/>
          <w:u w:val="single"/>
        </w:rPr>
        <w:t>e</w:t>
      </w:r>
      <w:r w:rsidRPr="00E66F1E">
        <w:rPr>
          <w:rFonts w:cs="Arial"/>
          <w:color w:val="auto"/>
          <w:u w:val="single"/>
        </w:rPr>
        <w:t>)</w:t>
      </w:r>
      <w:r w:rsidR="00395855" w:rsidRPr="00E66F1E">
        <w:rPr>
          <w:rFonts w:cs="Arial"/>
          <w:color w:val="auto"/>
          <w:u w:val="single"/>
        </w:rPr>
        <w:t xml:space="preserve"> The telehealth coverage required under this paragraph shall: </w:t>
      </w:r>
    </w:p>
    <w:p w14:paraId="41F34C0E" w14:textId="544D8E6C" w:rsidR="00395855" w:rsidRPr="00E66F1E" w:rsidRDefault="007422E3" w:rsidP="00395855">
      <w:pPr>
        <w:ind w:firstLine="750"/>
        <w:jc w:val="both"/>
        <w:rPr>
          <w:rFonts w:cs="Arial"/>
          <w:color w:val="auto"/>
          <w:u w:val="single"/>
        </w:rPr>
      </w:pPr>
      <w:r w:rsidRPr="00E66F1E">
        <w:rPr>
          <w:rFonts w:cs="Arial"/>
          <w:color w:val="auto"/>
          <w:u w:val="single"/>
        </w:rPr>
        <w:t>(1)</w:t>
      </w:r>
      <w:r w:rsidR="00395855" w:rsidRPr="00E66F1E">
        <w:rPr>
          <w:rFonts w:cs="Arial"/>
          <w:color w:val="auto"/>
          <w:u w:val="single"/>
        </w:rPr>
        <w:t xml:space="preserve">.Be not less than the coverage required for health benefit plans </w:t>
      </w:r>
      <w:r w:rsidRPr="00E66F1E">
        <w:rPr>
          <w:rFonts w:cs="Arial"/>
          <w:color w:val="auto"/>
          <w:u w:val="single"/>
        </w:rPr>
        <w:t>under this article and</w:t>
      </w:r>
      <w:r w:rsidR="00395855" w:rsidRPr="00E66F1E">
        <w:rPr>
          <w:rFonts w:cs="Arial"/>
          <w:color w:val="auto"/>
          <w:u w:val="single"/>
        </w:rPr>
        <w:t xml:space="preserve"> </w:t>
      </w:r>
    </w:p>
    <w:p w14:paraId="2DB989C2" w14:textId="33E75E38" w:rsidR="00395855" w:rsidRPr="00E66F1E" w:rsidRDefault="007422E3" w:rsidP="00395855">
      <w:pPr>
        <w:ind w:firstLine="750"/>
        <w:jc w:val="both"/>
        <w:rPr>
          <w:rFonts w:cs="Arial"/>
          <w:color w:val="auto"/>
          <w:u w:val="single"/>
        </w:rPr>
      </w:pPr>
      <w:r w:rsidRPr="00E66F1E">
        <w:rPr>
          <w:rFonts w:cs="Arial"/>
          <w:color w:val="auto"/>
          <w:u w:val="single"/>
        </w:rPr>
        <w:t>(2)</w:t>
      </w:r>
      <w:r w:rsidR="00395855" w:rsidRPr="00E66F1E">
        <w:rPr>
          <w:rFonts w:cs="Arial"/>
          <w:color w:val="auto"/>
          <w:u w:val="single"/>
        </w:rPr>
        <w:t xml:space="preserve"> Include the use of any communication technology, application, or platform to deliver telehealth services, except coverage may be restricted to technology, applications, or platforms that are compliant with any applicable privacy provisions of the federal Health Insurance Portability and Accountability Act of 1996, 42 17 U.S.C. sec. 1320d </w:t>
      </w:r>
      <w:r w:rsidR="00395855" w:rsidRPr="00E66F1E">
        <w:rPr>
          <w:rFonts w:cs="Arial"/>
          <w:i/>
          <w:iCs/>
          <w:color w:val="auto"/>
          <w:u w:val="single"/>
        </w:rPr>
        <w:t>et seq</w:t>
      </w:r>
      <w:r w:rsidR="00395855" w:rsidRPr="00E66F1E">
        <w:rPr>
          <w:rFonts w:cs="Arial"/>
          <w:color w:val="auto"/>
          <w:u w:val="single"/>
        </w:rPr>
        <w:t xml:space="preserve">., as amended. </w:t>
      </w:r>
    </w:p>
    <w:p w14:paraId="47AF0D4A" w14:textId="52CDF7B2" w:rsidR="007422E3" w:rsidRPr="00E66F1E" w:rsidRDefault="007422E3" w:rsidP="007422E3">
      <w:pPr>
        <w:ind w:firstLine="720"/>
        <w:jc w:val="both"/>
        <w:rPr>
          <w:rFonts w:cs="Arial"/>
          <w:color w:val="auto"/>
          <w:u w:val="single"/>
        </w:rPr>
      </w:pPr>
      <w:r w:rsidRPr="00E66F1E">
        <w:rPr>
          <w:rFonts w:cs="Arial"/>
          <w:color w:val="auto"/>
          <w:u w:val="single"/>
        </w:rPr>
        <w:t>(</w:t>
      </w:r>
      <w:r w:rsidR="00216CF4" w:rsidRPr="00E66F1E">
        <w:rPr>
          <w:rFonts w:cs="Arial"/>
          <w:color w:val="auto"/>
          <w:u w:val="single"/>
        </w:rPr>
        <w:t>f</w:t>
      </w:r>
      <w:r w:rsidRPr="00E66F1E">
        <w:rPr>
          <w:rFonts w:cs="Arial"/>
          <w:color w:val="auto"/>
          <w:u w:val="single"/>
        </w:rPr>
        <w:t>) Nothing in this section limits the authority of the director under §5-16-3(c) and §5-16-9 of this code, including, but not limited to, his or her authority to manage provider contracting and payments and to designate covered and noncovered services.</w:t>
      </w:r>
      <w:bookmarkEnd w:id="0"/>
    </w:p>
    <w:p w14:paraId="219DA8D3" w14:textId="5F0F8600" w:rsidR="007422E3" w:rsidRPr="00E66F1E" w:rsidRDefault="007422E3" w:rsidP="007422E3">
      <w:pPr>
        <w:ind w:firstLine="720"/>
        <w:jc w:val="both"/>
        <w:rPr>
          <w:rFonts w:cs="Arial"/>
          <w:color w:val="auto"/>
          <w:u w:val="single"/>
        </w:rPr>
      </w:pPr>
      <w:r w:rsidRPr="00E66F1E">
        <w:rPr>
          <w:rFonts w:cs="Arial"/>
          <w:color w:val="auto"/>
          <w:u w:val="single"/>
        </w:rPr>
        <w:t>(</w:t>
      </w:r>
      <w:r w:rsidR="00216CF4" w:rsidRPr="00E66F1E">
        <w:rPr>
          <w:rFonts w:cs="Arial"/>
          <w:color w:val="auto"/>
          <w:u w:val="single"/>
        </w:rPr>
        <w:t>g</w:t>
      </w:r>
      <w:r w:rsidRPr="00E66F1E">
        <w:rPr>
          <w:rFonts w:cs="Arial"/>
          <w:color w:val="auto"/>
          <w:u w:val="single"/>
        </w:rPr>
        <w:t xml:space="preserve">) This section does not limit the authority of the director, the plan, or the plans under §5-16-11 of this code. </w:t>
      </w:r>
    </w:p>
    <w:p w14:paraId="3862716E" w14:textId="25764F0F" w:rsidR="007422E3" w:rsidRPr="00E66F1E" w:rsidRDefault="00216CF4" w:rsidP="007422E3">
      <w:pPr>
        <w:ind w:firstLine="720"/>
        <w:jc w:val="both"/>
        <w:rPr>
          <w:rFonts w:cs="Arial"/>
          <w:color w:val="auto"/>
          <w:u w:val="single"/>
        </w:rPr>
      </w:pPr>
      <w:r w:rsidRPr="00E66F1E">
        <w:rPr>
          <w:rFonts w:cs="Arial"/>
          <w:color w:val="auto"/>
          <w:u w:val="single"/>
        </w:rPr>
        <w:t>h</w:t>
      </w:r>
      <w:r w:rsidR="007422E3" w:rsidRPr="00E66F1E">
        <w:rPr>
          <w:rFonts w:cs="Arial"/>
          <w:color w:val="auto"/>
          <w:u w:val="single"/>
        </w:rPr>
        <w:t>) Notwithstanding any provision of this code to the contrary, wherever 49 U.S.C. §41713(b) applies to the reimbursement of air ambulance providers under §5-16-8a of this code, the provisions of this code, including any administrative, civil, or criminal penalties, are inapplicable.</w:t>
      </w:r>
    </w:p>
    <w:p w14:paraId="164166D4" w14:textId="77777777" w:rsidR="00152A9F" w:rsidRPr="00E66F1E" w:rsidRDefault="00152A9F" w:rsidP="006B408D">
      <w:pPr>
        <w:pStyle w:val="ArticleHeading"/>
        <w:rPr>
          <w:color w:val="auto"/>
        </w:rPr>
        <w:sectPr w:rsidR="00152A9F" w:rsidRPr="00E66F1E" w:rsidSect="00027DC8">
          <w:type w:val="continuous"/>
          <w:pgSz w:w="12240" w:h="15840" w:code="1"/>
          <w:pgMar w:top="1440" w:right="1440" w:bottom="1440" w:left="1440" w:header="720" w:footer="720" w:gutter="0"/>
          <w:lnNumType w:countBy="1" w:restart="newSection"/>
          <w:cols w:space="720"/>
          <w:titlePg/>
          <w:docGrid w:linePitch="360"/>
        </w:sectPr>
      </w:pPr>
    </w:p>
    <w:p w14:paraId="4D22F3E7" w14:textId="2D7690F3" w:rsidR="00152A9F" w:rsidRPr="00E66F1E" w:rsidRDefault="00152A9F" w:rsidP="001A6E0C">
      <w:pPr>
        <w:pStyle w:val="ChapterHeading"/>
        <w:rPr>
          <w:color w:val="auto"/>
        </w:rPr>
      </w:pPr>
      <w:r w:rsidRPr="00E66F1E">
        <w:rPr>
          <w:color w:val="auto"/>
        </w:rPr>
        <w:t>chapter33.  insurance.</w:t>
      </w:r>
    </w:p>
    <w:p w14:paraId="0EC60425" w14:textId="4E1C6BC6" w:rsidR="0032294B" w:rsidRPr="00E66F1E" w:rsidRDefault="0032294B" w:rsidP="00AF1F75">
      <w:pPr>
        <w:pStyle w:val="ArticleHeading"/>
        <w:rPr>
          <w:color w:val="auto"/>
        </w:rPr>
        <w:sectPr w:rsidR="0032294B" w:rsidRPr="00E66F1E" w:rsidSect="00027DC8">
          <w:type w:val="continuous"/>
          <w:pgSz w:w="12240" w:h="15840" w:code="1"/>
          <w:pgMar w:top="1440" w:right="1440" w:bottom="1440" w:left="1440" w:header="720" w:footer="720" w:gutter="0"/>
          <w:lnNumType w:countBy="1" w:restart="newSection"/>
          <w:cols w:space="720"/>
          <w:titlePg/>
          <w:docGrid w:linePitch="360"/>
        </w:sectPr>
      </w:pPr>
      <w:r w:rsidRPr="00E66F1E">
        <w:rPr>
          <w:color w:val="auto"/>
        </w:rPr>
        <w:t>ARTICLE 15. ACCIDENT AND SICKNESS INSURANCE.</w:t>
      </w:r>
    </w:p>
    <w:p w14:paraId="3F0BBA87" w14:textId="52B33073" w:rsidR="0032294B" w:rsidRPr="00E66F1E" w:rsidRDefault="0032294B" w:rsidP="00CD6510">
      <w:pPr>
        <w:pStyle w:val="SectionHeading"/>
        <w:rPr>
          <w:color w:val="auto"/>
          <w:u w:val="single"/>
        </w:rPr>
      </w:pPr>
      <w:r w:rsidRPr="00E66F1E">
        <w:rPr>
          <w:color w:val="auto"/>
          <w:u w:val="single"/>
        </w:rPr>
        <w:t>§33-15-</w:t>
      </w:r>
      <w:r w:rsidR="006B0BF5" w:rsidRPr="00E66F1E">
        <w:rPr>
          <w:color w:val="auto"/>
          <w:u w:val="single"/>
        </w:rPr>
        <w:t>2</w:t>
      </w:r>
      <w:r w:rsidRPr="00E66F1E">
        <w:rPr>
          <w:color w:val="auto"/>
          <w:u w:val="single"/>
        </w:rPr>
        <w:t xml:space="preserve">4. Physical therapy, speech, and occupational therapy be covered by all </w:t>
      </w:r>
      <w:r w:rsidR="00055729" w:rsidRPr="00E66F1E">
        <w:rPr>
          <w:color w:val="auto"/>
          <w:u w:val="single"/>
        </w:rPr>
        <w:t>accident and sickness insurance</w:t>
      </w:r>
      <w:r w:rsidRPr="00E66F1E">
        <w:rPr>
          <w:color w:val="auto"/>
          <w:u w:val="single"/>
        </w:rPr>
        <w:t xml:space="preserve"> policies.</w:t>
      </w:r>
    </w:p>
    <w:p w14:paraId="3FFFAB74" w14:textId="77777777" w:rsidR="0032294B" w:rsidRPr="00E66F1E" w:rsidRDefault="0032294B" w:rsidP="00C257D0">
      <w:pPr>
        <w:ind w:left="720" w:hanging="720"/>
        <w:jc w:val="both"/>
        <w:outlineLvl w:val="3"/>
        <w:rPr>
          <w:rFonts w:cs="Arial"/>
          <w:b/>
          <w:color w:val="auto"/>
          <w:u w:val="single"/>
        </w:rPr>
        <w:sectPr w:rsidR="0032294B" w:rsidRPr="00E66F1E" w:rsidSect="00027DC8">
          <w:type w:val="continuous"/>
          <w:pgSz w:w="12240" w:h="15840" w:code="1"/>
          <w:pgMar w:top="1440" w:right="1440" w:bottom="1440" w:left="1440" w:header="720" w:footer="720" w:gutter="0"/>
          <w:lnNumType w:countBy="1" w:restart="newSection"/>
          <w:cols w:space="720"/>
          <w:titlePg/>
          <w:docGrid w:linePitch="360"/>
        </w:sectPr>
      </w:pPr>
    </w:p>
    <w:p w14:paraId="4B025E67" w14:textId="47F8EDA1" w:rsidR="0032294B" w:rsidRPr="00E66F1E" w:rsidRDefault="00F75499" w:rsidP="00FC1BC2">
      <w:pPr>
        <w:ind w:firstLine="720"/>
        <w:jc w:val="both"/>
        <w:rPr>
          <w:rFonts w:cs="Arial"/>
          <w:bCs/>
          <w:color w:val="auto"/>
          <w:u w:val="single"/>
        </w:rPr>
      </w:pPr>
      <w:r w:rsidRPr="00E66F1E">
        <w:rPr>
          <w:rFonts w:cs="Arial"/>
          <w:color w:val="auto"/>
          <w:u w:val="single"/>
        </w:rPr>
        <w:t xml:space="preserve">(a) </w:t>
      </w:r>
      <w:r w:rsidR="0032294B" w:rsidRPr="00E66F1E">
        <w:rPr>
          <w:rFonts w:cs="Arial"/>
          <w:color w:val="auto"/>
          <w:u w:val="single"/>
        </w:rPr>
        <w:t>Any insurer who, on or after J</w:t>
      </w:r>
      <w:r w:rsidR="006B0BF5" w:rsidRPr="00E66F1E">
        <w:rPr>
          <w:rFonts w:cs="Arial"/>
          <w:color w:val="auto"/>
          <w:u w:val="single"/>
        </w:rPr>
        <w:t>uly</w:t>
      </w:r>
      <w:r w:rsidR="0032294B" w:rsidRPr="00E66F1E">
        <w:rPr>
          <w:rFonts w:cs="Arial"/>
          <w:color w:val="auto"/>
          <w:u w:val="single"/>
        </w:rPr>
        <w:t xml:space="preserve"> 1, 20</w:t>
      </w:r>
      <w:r w:rsidR="006B0BF5" w:rsidRPr="00E66F1E">
        <w:rPr>
          <w:rFonts w:cs="Arial"/>
          <w:color w:val="auto"/>
          <w:u w:val="single"/>
        </w:rPr>
        <w:t>24</w:t>
      </w:r>
      <w:r w:rsidR="0032294B" w:rsidRPr="00E66F1E">
        <w:rPr>
          <w:rFonts w:cs="Arial"/>
          <w:color w:val="auto"/>
          <w:u w:val="single"/>
        </w:rPr>
        <w:t xml:space="preserve">, delivers or issues a policy of </w:t>
      </w:r>
      <w:bookmarkStart w:id="4" w:name="_Hlk155962042"/>
      <w:r w:rsidR="0032294B" w:rsidRPr="00E66F1E">
        <w:rPr>
          <w:rFonts w:cs="Arial"/>
          <w:color w:val="auto"/>
          <w:u w:val="single"/>
        </w:rPr>
        <w:t>accident and sickness insurance in this state</w:t>
      </w:r>
      <w:bookmarkEnd w:id="4"/>
      <w:r w:rsidR="0032294B" w:rsidRPr="00E66F1E">
        <w:rPr>
          <w:rFonts w:cs="Arial"/>
          <w:color w:val="auto"/>
          <w:u w:val="single"/>
        </w:rPr>
        <w:t xml:space="preserve"> under the provisions of this article shall make available as benefits to all subscribers and members coverage on an expense-incurred basis and individual and group service or indemnity type contracts issued by a nonprofit corporation shall provide coverage for </w:t>
      </w:r>
      <w:r w:rsidR="00FC1BC2" w:rsidRPr="00E66F1E">
        <w:rPr>
          <w:rFonts w:cs="Arial"/>
          <w:color w:val="auto"/>
          <w:u w:val="single"/>
        </w:rPr>
        <w:t xml:space="preserve">patient cost to a member in </w:t>
      </w:r>
      <w:r w:rsidR="00FC1BC2" w:rsidRPr="00E66F1E">
        <w:rPr>
          <w:rFonts w:cs="Arial"/>
          <w:bCs/>
          <w:color w:val="auto"/>
          <w:u w:val="single"/>
        </w:rPr>
        <w:t xml:space="preserve">habilitative speech therapy </w:t>
      </w:r>
      <w:r w:rsidR="00395855" w:rsidRPr="00E66F1E">
        <w:rPr>
          <w:rFonts w:cs="Arial"/>
          <w:bCs/>
          <w:color w:val="auto"/>
          <w:u w:val="single"/>
        </w:rPr>
        <w:t>as a treatment for stuttering</w:t>
      </w:r>
      <w:r w:rsidR="00FC1BC2" w:rsidRPr="00E66F1E">
        <w:rPr>
          <w:rFonts w:cs="Arial"/>
          <w:bCs/>
          <w:color w:val="auto"/>
          <w:u w:val="single"/>
        </w:rPr>
        <w:t>.</w:t>
      </w:r>
    </w:p>
    <w:p w14:paraId="48D9FFD6" w14:textId="77777777" w:rsidR="00FC1BC2" w:rsidRPr="00E66F1E" w:rsidRDefault="00FC1BC2" w:rsidP="00FC1BC2">
      <w:pPr>
        <w:ind w:firstLine="720"/>
        <w:jc w:val="both"/>
        <w:rPr>
          <w:rFonts w:cs="Arial"/>
          <w:bCs/>
          <w:color w:val="auto"/>
          <w:u w:val="single"/>
        </w:rPr>
      </w:pPr>
      <w:r w:rsidRPr="00E66F1E">
        <w:rPr>
          <w:rFonts w:cs="Arial"/>
          <w:bCs/>
          <w:color w:val="auto"/>
          <w:u w:val="single"/>
        </w:rPr>
        <w:t xml:space="preserve">(b) As used in this section: </w:t>
      </w:r>
    </w:p>
    <w:p w14:paraId="6E389ADE" w14:textId="77777777" w:rsidR="00FC1BC2" w:rsidRPr="00E66F1E" w:rsidRDefault="00FC1BC2" w:rsidP="00FC1BC2">
      <w:pPr>
        <w:ind w:firstLine="720"/>
        <w:jc w:val="both"/>
        <w:rPr>
          <w:rFonts w:cs="Arial"/>
          <w:bCs/>
          <w:color w:val="auto"/>
          <w:u w:val="single"/>
        </w:rPr>
      </w:pPr>
      <w:r w:rsidRPr="00E66F1E">
        <w:rPr>
          <w:rFonts w:cs="Arial"/>
          <w:bCs/>
          <w:color w:val="auto"/>
          <w:u w:val="single"/>
        </w:rPr>
        <w:t>"Habilitative services" means health care services that help a person keep, learn, or improve skills and functioning for daily living;</w:t>
      </w:r>
    </w:p>
    <w:p w14:paraId="0C9A320F" w14:textId="77777777" w:rsidR="00FC1BC2" w:rsidRPr="00E66F1E" w:rsidRDefault="00FC1BC2" w:rsidP="00FC1BC2">
      <w:pPr>
        <w:ind w:firstLine="720"/>
        <w:jc w:val="both"/>
        <w:rPr>
          <w:rFonts w:cs="Arial"/>
          <w:bCs/>
          <w:color w:val="auto"/>
          <w:u w:val="single"/>
        </w:rPr>
      </w:pPr>
      <w:r w:rsidRPr="00E66F1E">
        <w:rPr>
          <w:rFonts w:cs="Arial"/>
          <w:bCs/>
          <w:color w:val="auto"/>
          <w:u w:val="single"/>
        </w:rPr>
        <w:t xml:space="preserve">"Habilitative speech therapy" means speech therapy that helps a person keep, learn, or improve skills and functioning for daily living; </w:t>
      </w:r>
    </w:p>
    <w:p w14:paraId="127F2339" w14:textId="77777777" w:rsidR="00FC1BC2" w:rsidRPr="00E66F1E" w:rsidRDefault="00FC1BC2" w:rsidP="00FC1BC2">
      <w:pPr>
        <w:ind w:firstLine="720"/>
        <w:jc w:val="both"/>
        <w:rPr>
          <w:rFonts w:cs="Arial"/>
          <w:bCs/>
          <w:color w:val="auto"/>
          <w:u w:val="single"/>
        </w:rPr>
      </w:pPr>
      <w:r w:rsidRPr="00E66F1E">
        <w:rPr>
          <w:rFonts w:cs="Arial"/>
          <w:bCs/>
          <w:color w:val="auto"/>
          <w:u w:val="single"/>
        </w:rPr>
        <w:t xml:space="preserve">"Rehabilitative services" means health care services that help a person restore or improve skills and functioning for daily living that have been lost or impaired; and </w:t>
      </w:r>
    </w:p>
    <w:p w14:paraId="3276F6E8" w14:textId="1E8DC266" w:rsidR="00FC1BC2" w:rsidRPr="00E66F1E" w:rsidRDefault="00FC1BC2" w:rsidP="00FC1BC2">
      <w:pPr>
        <w:ind w:firstLine="720"/>
        <w:jc w:val="both"/>
        <w:rPr>
          <w:rFonts w:cs="Arial"/>
          <w:bCs/>
          <w:color w:val="auto"/>
          <w:u w:val="single"/>
        </w:rPr>
      </w:pPr>
      <w:r w:rsidRPr="00E66F1E">
        <w:rPr>
          <w:rFonts w:cs="Arial"/>
          <w:bCs/>
          <w:color w:val="auto"/>
          <w:u w:val="single"/>
        </w:rPr>
        <w:t>"Rehabilitative speech therapy" means speech therapy that helps a person restore or improve skills and functioning for daily living that have been lost or impaired.</w:t>
      </w:r>
    </w:p>
    <w:p w14:paraId="09A34544" w14:textId="77777777" w:rsidR="00FC1BC2" w:rsidRPr="00E66F1E" w:rsidRDefault="00FC1BC2" w:rsidP="00FC1BC2">
      <w:pPr>
        <w:ind w:firstLine="720"/>
        <w:jc w:val="both"/>
        <w:rPr>
          <w:rFonts w:cs="Arial"/>
          <w:bCs/>
          <w:color w:val="auto"/>
          <w:u w:val="single"/>
        </w:rPr>
      </w:pPr>
      <w:r w:rsidRPr="00E66F1E">
        <w:rPr>
          <w:rFonts w:cs="Arial"/>
          <w:b/>
          <w:color w:val="auto"/>
          <w:u w:val="single"/>
        </w:rPr>
        <w:t>(</w:t>
      </w:r>
      <w:r w:rsidRPr="00E66F1E">
        <w:rPr>
          <w:rFonts w:cs="Arial"/>
          <w:bCs/>
          <w:color w:val="auto"/>
          <w:u w:val="single"/>
        </w:rPr>
        <w:t xml:space="preserve">1) Habilitative services, shall provide coverage for habilitative speech therapy as a treatment for stuttering, regardless of whether the stuttering is classified as developmental; </w:t>
      </w:r>
    </w:p>
    <w:p w14:paraId="57A4F22E" w14:textId="77777777" w:rsidR="00FC1BC2" w:rsidRPr="00E66F1E" w:rsidRDefault="00FC1BC2" w:rsidP="00FC1BC2">
      <w:pPr>
        <w:ind w:firstLine="720"/>
        <w:jc w:val="both"/>
        <w:rPr>
          <w:rFonts w:cs="Arial"/>
          <w:bCs/>
          <w:color w:val="auto"/>
          <w:u w:val="single"/>
        </w:rPr>
      </w:pPr>
      <w:r w:rsidRPr="00E66F1E">
        <w:rPr>
          <w:rFonts w:cs="Arial"/>
          <w:bCs/>
          <w:color w:val="auto"/>
          <w:u w:val="single"/>
        </w:rPr>
        <w:t xml:space="preserve">(2) Rehabilitative services, shall provide coverage for rehabilitative speech therapy as a treatment for stuttering; or </w:t>
      </w:r>
    </w:p>
    <w:p w14:paraId="6DEBBC8E" w14:textId="77777777" w:rsidR="00FC1BC2" w:rsidRPr="00E66F1E" w:rsidRDefault="00FC1BC2" w:rsidP="00FC1BC2">
      <w:pPr>
        <w:ind w:firstLine="720"/>
        <w:jc w:val="both"/>
        <w:rPr>
          <w:rFonts w:cs="Arial"/>
          <w:b/>
          <w:color w:val="auto"/>
          <w:u w:val="single"/>
        </w:rPr>
      </w:pPr>
      <w:r w:rsidRPr="00E66F1E">
        <w:rPr>
          <w:rFonts w:cs="Arial"/>
          <w:bCs/>
          <w:color w:val="auto"/>
          <w:u w:val="single"/>
        </w:rPr>
        <w:t>(3) Both habilitative services and rehabilitative services, shall provide the coverage required this section</w:t>
      </w:r>
      <w:r w:rsidRPr="00E66F1E">
        <w:rPr>
          <w:rFonts w:cs="Arial"/>
          <w:b/>
          <w:color w:val="auto"/>
          <w:u w:val="single"/>
        </w:rPr>
        <w:t xml:space="preserve">. </w:t>
      </w:r>
    </w:p>
    <w:p w14:paraId="07AD785E" w14:textId="34706C27" w:rsidR="00FC1BC2" w:rsidRPr="00E66F1E" w:rsidRDefault="00FC1BC2" w:rsidP="00FC1BC2">
      <w:pPr>
        <w:ind w:firstLine="720"/>
        <w:jc w:val="both"/>
        <w:rPr>
          <w:rFonts w:cs="Arial"/>
          <w:bCs/>
          <w:color w:val="auto"/>
          <w:u w:val="single"/>
        </w:rPr>
      </w:pPr>
      <w:r w:rsidRPr="00E66F1E">
        <w:rPr>
          <w:rFonts w:cs="Arial"/>
          <w:b/>
          <w:color w:val="auto"/>
          <w:u w:val="single"/>
        </w:rPr>
        <w:t>(</w:t>
      </w:r>
      <w:r w:rsidR="00F75499" w:rsidRPr="00E66F1E">
        <w:rPr>
          <w:rFonts w:cs="Arial"/>
          <w:bCs/>
          <w:color w:val="auto"/>
          <w:u w:val="single"/>
        </w:rPr>
        <w:t>c</w:t>
      </w:r>
      <w:r w:rsidRPr="00E66F1E">
        <w:rPr>
          <w:rFonts w:cs="Arial"/>
          <w:bCs/>
          <w:color w:val="auto"/>
          <w:u w:val="single"/>
        </w:rPr>
        <w:t xml:space="preserve">) The coverage required under this section may not be: </w:t>
      </w:r>
    </w:p>
    <w:p w14:paraId="24EF6D77" w14:textId="77777777" w:rsidR="00FC1BC2" w:rsidRPr="00E66F1E" w:rsidRDefault="00FC1BC2" w:rsidP="00FC1BC2">
      <w:pPr>
        <w:ind w:firstLine="720"/>
        <w:jc w:val="both"/>
        <w:rPr>
          <w:rFonts w:cs="Arial"/>
          <w:bCs/>
          <w:color w:val="auto"/>
          <w:u w:val="single"/>
        </w:rPr>
      </w:pPr>
      <w:r w:rsidRPr="00E66F1E">
        <w:rPr>
          <w:rFonts w:cs="Arial"/>
          <w:bCs/>
          <w:color w:val="auto"/>
          <w:u w:val="single"/>
        </w:rPr>
        <w:t xml:space="preserve">(1) Subject to any maximum annual benefit limit, including any limits on the number of visits an insured may make to a speech-language pathologist; </w:t>
      </w:r>
    </w:p>
    <w:p w14:paraId="1047345E" w14:textId="77777777" w:rsidR="00FC1BC2" w:rsidRPr="00E66F1E" w:rsidRDefault="00FC1BC2" w:rsidP="00FC1BC2">
      <w:pPr>
        <w:ind w:firstLine="720"/>
        <w:jc w:val="both"/>
        <w:rPr>
          <w:rFonts w:cs="Arial"/>
          <w:bCs/>
          <w:color w:val="auto"/>
          <w:u w:val="single"/>
        </w:rPr>
      </w:pPr>
      <w:r w:rsidRPr="00E66F1E">
        <w:rPr>
          <w:rFonts w:cs="Arial"/>
          <w:bCs/>
          <w:color w:val="auto"/>
          <w:u w:val="single"/>
        </w:rPr>
        <w:t xml:space="preserve">(2) Limited based on the type of disease, injury, disorder, or other medical  condition that resulted in the stuttering; or </w:t>
      </w:r>
    </w:p>
    <w:p w14:paraId="16B0AE3A" w14:textId="77777777" w:rsidR="00FC1BC2" w:rsidRPr="00E66F1E" w:rsidRDefault="00FC1BC2" w:rsidP="00FC1BC2">
      <w:pPr>
        <w:ind w:firstLine="720"/>
        <w:jc w:val="both"/>
        <w:rPr>
          <w:rFonts w:cs="Arial"/>
          <w:bCs/>
          <w:color w:val="auto"/>
          <w:u w:val="single"/>
        </w:rPr>
      </w:pPr>
      <w:r w:rsidRPr="00E66F1E">
        <w:rPr>
          <w:rFonts w:cs="Arial"/>
          <w:bCs/>
          <w:color w:val="auto"/>
          <w:u w:val="single"/>
        </w:rPr>
        <w:t>(3) Subject to utilization review or utilization management requirements, including prior authorization or a determination that the speech  therapy services are medically necessary; and</w:t>
      </w:r>
    </w:p>
    <w:p w14:paraId="1318A3C4" w14:textId="77777777" w:rsidR="00FC1BC2" w:rsidRPr="00E66F1E" w:rsidRDefault="00FC1BC2" w:rsidP="00FC1BC2">
      <w:pPr>
        <w:ind w:firstLine="720"/>
        <w:jc w:val="both"/>
        <w:rPr>
          <w:rFonts w:cs="Arial"/>
          <w:bCs/>
          <w:color w:val="auto"/>
          <w:u w:val="single"/>
        </w:rPr>
      </w:pPr>
      <w:r w:rsidRPr="00E66F1E">
        <w:rPr>
          <w:rFonts w:cs="Arial"/>
          <w:bCs/>
          <w:color w:val="auto"/>
          <w:u w:val="single"/>
        </w:rPr>
        <w:t>(4) Include coverage for speech therapy provided in person and via telehealth.</w:t>
      </w:r>
    </w:p>
    <w:p w14:paraId="334F4EA0" w14:textId="6C83CEC7" w:rsidR="00FC1BC2" w:rsidRPr="00E66F1E" w:rsidRDefault="00FC1BC2" w:rsidP="00FC1BC2">
      <w:pPr>
        <w:ind w:firstLine="720"/>
        <w:jc w:val="both"/>
        <w:rPr>
          <w:rFonts w:cs="Arial"/>
          <w:bCs/>
          <w:color w:val="auto"/>
          <w:u w:val="single"/>
        </w:rPr>
      </w:pPr>
      <w:r w:rsidRPr="00E66F1E">
        <w:rPr>
          <w:rFonts w:cs="Arial"/>
          <w:bCs/>
          <w:color w:val="auto"/>
          <w:u w:val="single"/>
        </w:rPr>
        <w:t>(</w:t>
      </w:r>
      <w:r w:rsidR="00F75499" w:rsidRPr="00E66F1E">
        <w:rPr>
          <w:rFonts w:cs="Arial"/>
          <w:bCs/>
          <w:color w:val="auto"/>
          <w:u w:val="single"/>
        </w:rPr>
        <w:t>d</w:t>
      </w:r>
      <w:r w:rsidRPr="00E66F1E">
        <w:rPr>
          <w:rFonts w:cs="Arial"/>
          <w:bCs/>
          <w:color w:val="auto"/>
          <w:u w:val="single"/>
        </w:rPr>
        <w:t xml:space="preserve">) The telehealth coverage required under this paragraph shall: </w:t>
      </w:r>
    </w:p>
    <w:p w14:paraId="0488215A" w14:textId="77777777" w:rsidR="00FC1BC2" w:rsidRPr="00E66F1E" w:rsidRDefault="00FC1BC2" w:rsidP="00FC1BC2">
      <w:pPr>
        <w:ind w:firstLine="720"/>
        <w:jc w:val="both"/>
        <w:rPr>
          <w:rFonts w:cs="Arial"/>
          <w:bCs/>
          <w:color w:val="auto"/>
          <w:u w:val="single"/>
        </w:rPr>
      </w:pPr>
      <w:r w:rsidRPr="00E66F1E">
        <w:rPr>
          <w:rFonts w:cs="Arial"/>
          <w:bCs/>
          <w:color w:val="auto"/>
          <w:u w:val="single"/>
        </w:rPr>
        <w:t xml:space="preserve">(1).Be not less than the coverage required for health benefit plans under this article and </w:t>
      </w:r>
    </w:p>
    <w:p w14:paraId="75742946" w14:textId="77777777" w:rsidR="00FC1BC2" w:rsidRPr="00E66F1E" w:rsidRDefault="00FC1BC2" w:rsidP="00FC1BC2">
      <w:pPr>
        <w:ind w:firstLine="720"/>
        <w:jc w:val="both"/>
        <w:rPr>
          <w:rFonts w:cs="Arial"/>
          <w:bCs/>
          <w:color w:val="auto"/>
          <w:u w:val="single"/>
        </w:rPr>
      </w:pPr>
      <w:r w:rsidRPr="00E66F1E">
        <w:rPr>
          <w:rFonts w:cs="Arial"/>
          <w:bCs/>
          <w:color w:val="auto"/>
          <w:u w:val="single"/>
        </w:rPr>
        <w:t xml:space="preserve">(2) Include the use of any communication technology, application, or platform to deliver telehealth services, except coverage may be restricted to technology, applications, or platforms that are  compliant with any applicable privacy provisions of the federal Health Insurance Portability and Accountability Act of 1996, 42 17 U.S.C. sec. 1320d </w:t>
      </w:r>
      <w:r w:rsidRPr="00E66F1E">
        <w:rPr>
          <w:rFonts w:cs="Arial"/>
          <w:bCs/>
          <w:i/>
          <w:iCs/>
          <w:color w:val="auto"/>
          <w:u w:val="single"/>
        </w:rPr>
        <w:t>et seq</w:t>
      </w:r>
      <w:r w:rsidRPr="00E66F1E">
        <w:rPr>
          <w:rFonts w:cs="Arial"/>
          <w:bCs/>
          <w:color w:val="auto"/>
          <w:u w:val="single"/>
        </w:rPr>
        <w:t xml:space="preserve">., as amended. </w:t>
      </w:r>
    </w:p>
    <w:p w14:paraId="7767B8CF" w14:textId="4DDBC4F6" w:rsidR="00FC1BC2" w:rsidRPr="00E66F1E" w:rsidRDefault="00FC1BC2" w:rsidP="00FC1BC2">
      <w:pPr>
        <w:ind w:firstLine="720"/>
        <w:jc w:val="both"/>
        <w:rPr>
          <w:rFonts w:cs="Arial"/>
          <w:b/>
          <w:color w:val="auto"/>
          <w:u w:val="single"/>
        </w:rPr>
      </w:pPr>
      <w:r w:rsidRPr="00E66F1E">
        <w:rPr>
          <w:rFonts w:cs="Arial"/>
          <w:bCs/>
          <w:color w:val="auto"/>
          <w:u w:val="single"/>
        </w:rPr>
        <w:t>(</w:t>
      </w:r>
      <w:r w:rsidR="00F75499" w:rsidRPr="00E66F1E">
        <w:rPr>
          <w:rFonts w:cs="Arial"/>
          <w:bCs/>
          <w:color w:val="auto"/>
          <w:u w:val="single"/>
        </w:rPr>
        <w:t>e</w:t>
      </w:r>
      <w:r w:rsidRPr="00E66F1E">
        <w:rPr>
          <w:rFonts w:cs="Arial"/>
          <w:bCs/>
          <w:color w:val="auto"/>
          <w:u w:val="single"/>
        </w:rPr>
        <w:t>) Nothing in this section limits the authority of the director under §5-16-3(c) and §5-16-9 of this code, including, but not limited to, his or her authority to manage provider contracting and payments and to designate covered</w:t>
      </w:r>
      <w:r w:rsidRPr="00E66F1E">
        <w:rPr>
          <w:rFonts w:cs="Arial"/>
          <w:b/>
          <w:color w:val="auto"/>
          <w:u w:val="single"/>
        </w:rPr>
        <w:t xml:space="preserve"> </w:t>
      </w:r>
      <w:r w:rsidRPr="00E66F1E">
        <w:rPr>
          <w:rFonts w:cs="Arial"/>
          <w:bCs/>
          <w:color w:val="auto"/>
          <w:u w:val="single"/>
        </w:rPr>
        <w:t>and noncovered services</w:t>
      </w:r>
      <w:r w:rsidRPr="00E66F1E">
        <w:rPr>
          <w:rFonts w:cs="Arial"/>
          <w:b/>
          <w:color w:val="auto"/>
          <w:u w:val="single"/>
        </w:rPr>
        <w:t>.</w:t>
      </w:r>
    </w:p>
    <w:p w14:paraId="0728A9A7" w14:textId="0668A3FC" w:rsidR="00FC1BC2" w:rsidRPr="00E66F1E" w:rsidRDefault="00FC1BC2" w:rsidP="00FC1BC2">
      <w:pPr>
        <w:ind w:firstLine="720"/>
        <w:jc w:val="both"/>
        <w:rPr>
          <w:color w:val="auto"/>
        </w:rPr>
        <w:sectPr w:rsidR="00FC1BC2" w:rsidRPr="00E66F1E" w:rsidSect="00027DC8">
          <w:type w:val="continuous"/>
          <w:pgSz w:w="12240" w:h="15840" w:code="1"/>
          <w:pgMar w:top="1440" w:right="1440" w:bottom="1440" w:left="1440" w:header="720" w:footer="720" w:gutter="0"/>
          <w:lnNumType w:countBy="1" w:restart="newSection"/>
          <w:cols w:space="720"/>
          <w:titlePg/>
          <w:docGrid w:linePitch="360"/>
        </w:sectPr>
      </w:pPr>
    </w:p>
    <w:p w14:paraId="14FEC163" w14:textId="77777777" w:rsidR="00401B35" w:rsidRPr="00E66F1E" w:rsidRDefault="00401B35" w:rsidP="00644B16">
      <w:pPr>
        <w:pStyle w:val="ArticleHeading"/>
        <w:rPr>
          <w:color w:val="auto"/>
        </w:rPr>
        <w:sectPr w:rsidR="00401B35" w:rsidRPr="00E66F1E" w:rsidSect="00027DC8">
          <w:type w:val="continuous"/>
          <w:pgSz w:w="12240" w:h="15840" w:code="1"/>
          <w:pgMar w:top="1440" w:right="1440" w:bottom="1440" w:left="1440" w:header="720" w:footer="720" w:gutter="0"/>
          <w:lnNumType w:countBy="1" w:restart="newSection"/>
          <w:cols w:space="720"/>
          <w:titlePg/>
          <w:docGrid w:linePitch="360"/>
        </w:sectPr>
      </w:pPr>
      <w:r w:rsidRPr="00E66F1E">
        <w:rPr>
          <w:color w:val="auto"/>
        </w:rPr>
        <w:t>ARTICLE 16. GROUP ACCIDENT AND SICKNESS INSURANCE.</w:t>
      </w:r>
    </w:p>
    <w:p w14:paraId="6A153E8A" w14:textId="54BBB88E" w:rsidR="00401B35" w:rsidRPr="00E66F1E" w:rsidRDefault="00401B35" w:rsidP="00D874AC">
      <w:pPr>
        <w:pStyle w:val="SectionHeading"/>
        <w:rPr>
          <w:color w:val="auto"/>
        </w:rPr>
      </w:pPr>
      <w:r w:rsidRPr="00E66F1E">
        <w:rPr>
          <w:color w:val="auto"/>
          <w:u w:val="single"/>
        </w:rPr>
        <w:t xml:space="preserve">§33-16-20. </w:t>
      </w:r>
      <w:r w:rsidR="000D790A" w:rsidRPr="00E66F1E">
        <w:rPr>
          <w:color w:val="auto"/>
          <w:u w:val="single"/>
        </w:rPr>
        <w:t>R</w:t>
      </w:r>
      <w:r w:rsidR="000D790A" w:rsidRPr="00E66F1E">
        <w:rPr>
          <w:rFonts w:cs="Arial"/>
          <w:color w:val="auto"/>
          <w:u w:val="single"/>
        </w:rPr>
        <w:t>ehabilitative speech therapy as a treatment for stuttering</w:t>
      </w:r>
      <w:r w:rsidRPr="00E66F1E">
        <w:rPr>
          <w:color w:val="auto"/>
        </w:rPr>
        <w:t>.</w:t>
      </w:r>
    </w:p>
    <w:p w14:paraId="26415A20" w14:textId="7EBD96E8" w:rsidR="00FE2A1A" w:rsidRPr="00E66F1E" w:rsidRDefault="00FE2A1A" w:rsidP="0053346B">
      <w:pPr>
        <w:pStyle w:val="SectionBody"/>
        <w:rPr>
          <w:color w:val="auto"/>
          <w:u w:val="single"/>
        </w:rPr>
      </w:pPr>
      <w:r w:rsidRPr="00E66F1E">
        <w:rPr>
          <w:color w:val="auto"/>
          <w:u w:val="single"/>
        </w:rPr>
        <w:t xml:space="preserve">(a) </w:t>
      </w:r>
      <w:r w:rsidR="00401B35" w:rsidRPr="00E66F1E">
        <w:rPr>
          <w:color w:val="auto"/>
          <w:u w:val="single"/>
        </w:rPr>
        <w:t xml:space="preserve">All policies issued pursuant to this article shall cover </w:t>
      </w:r>
      <w:r w:rsidRPr="00E66F1E">
        <w:rPr>
          <w:rFonts w:cs="Arial"/>
          <w:color w:val="auto"/>
          <w:u w:val="single"/>
        </w:rPr>
        <w:t xml:space="preserve">patient cost rehabilitative speech therapy </w:t>
      </w:r>
      <w:r w:rsidR="00395855" w:rsidRPr="00E66F1E">
        <w:rPr>
          <w:rFonts w:cs="Arial"/>
          <w:color w:val="auto"/>
          <w:u w:val="single"/>
        </w:rPr>
        <w:t>as a treatment for stuttering</w:t>
      </w:r>
      <w:r w:rsidR="000D790A" w:rsidRPr="00E66F1E">
        <w:rPr>
          <w:rFonts w:cs="Arial"/>
          <w:color w:val="auto"/>
          <w:u w:val="single"/>
        </w:rPr>
        <w:t>.</w:t>
      </w:r>
      <w:r w:rsidR="00401B35" w:rsidRPr="00E66F1E">
        <w:rPr>
          <w:color w:val="auto"/>
          <w:u w:val="single"/>
        </w:rPr>
        <w:t xml:space="preserve"> These services shall be exempt from any deductible, </w:t>
      </w:r>
      <w:r w:rsidRPr="00E66F1E">
        <w:rPr>
          <w:color w:val="auto"/>
          <w:u w:val="single"/>
        </w:rPr>
        <w:t>for a visit</w:t>
      </w:r>
      <w:r w:rsidR="00401B35" w:rsidRPr="00E66F1E">
        <w:rPr>
          <w:color w:val="auto"/>
          <w:u w:val="single"/>
        </w:rPr>
        <w:t xml:space="preserve"> charge and/or copayment provisions which may be in force in these policies or contracts. This section does not require that other health care services provided be exempt from any deductible and/or copayment provisions</w:t>
      </w:r>
      <w:r w:rsidRPr="00E66F1E">
        <w:rPr>
          <w:color w:val="auto"/>
          <w:u w:val="single"/>
        </w:rPr>
        <w:t>.</w:t>
      </w:r>
    </w:p>
    <w:p w14:paraId="2A97633F" w14:textId="2027AB2E" w:rsidR="00FC1BC2" w:rsidRPr="00E66F1E" w:rsidRDefault="00FE2A1A" w:rsidP="00FE2A1A">
      <w:pPr>
        <w:ind w:firstLine="720"/>
        <w:jc w:val="both"/>
        <w:rPr>
          <w:rFonts w:cs="Arial"/>
          <w:bCs/>
          <w:color w:val="auto"/>
          <w:u w:val="single"/>
        </w:rPr>
      </w:pPr>
      <w:r w:rsidRPr="00E66F1E">
        <w:rPr>
          <w:rFonts w:cs="Arial"/>
          <w:bCs/>
          <w:color w:val="auto"/>
          <w:u w:val="single"/>
        </w:rPr>
        <w:t xml:space="preserve">(b) </w:t>
      </w:r>
      <w:r w:rsidR="00FC1BC2" w:rsidRPr="00E66F1E">
        <w:rPr>
          <w:rFonts w:cs="Arial"/>
          <w:bCs/>
          <w:color w:val="auto"/>
          <w:u w:val="single"/>
        </w:rPr>
        <w:t xml:space="preserve">As used in this section: </w:t>
      </w:r>
    </w:p>
    <w:p w14:paraId="0CC7354B" w14:textId="77777777" w:rsidR="00FC1BC2" w:rsidRPr="00E66F1E" w:rsidRDefault="00FC1BC2" w:rsidP="00FE2A1A">
      <w:pPr>
        <w:ind w:firstLine="720"/>
        <w:jc w:val="both"/>
        <w:rPr>
          <w:rFonts w:cs="Arial"/>
          <w:bCs/>
          <w:color w:val="auto"/>
          <w:u w:val="single"/>
        </w:rPr>
      </w:pPr>
      <w:r w:rsidRPr="00E66F1E">
        <w:rPr>
          <w:rFonts w:cs="Arial"/>
          <w:bCs/>
          <w:color w:val="auto"/>
          <w:u w:val="single"/>
        </w:rPr>
        <w:t>"Habilitative services" means health care services that help a person keep, learn, or improve skills and functioning for daily living;</w:t>
      </w:r>
    </w:p>
    <w:p w14:paraId="515423B6" w14:textId="77777777" w:rsidR="00FC1BC2" w:rsidRPr="00E66F1E" w:rsidRDefault="00FC1BC2" w:rsidP="00FE2A1A">
      <w:pPr>
        <w:ind w:firstLine="720"/>
        <w:jc w:val="both"/>
        <w:rPr>
          <w:rFonts w:cs="Arial"/>
          <w:bCs/>
          <w:color w:val="auto"/>
          <w:u w:val="single"/>
        </w:rPr>
      </w:pPr>
      <w:r w:rsidRPr="00E66F1E">
        <w:rPr>
          <w:rFonts w:cs="Arial"/>
          <w:bCs/>
          <w:color w:val="auto"/>
          <w:u w:val="single"/>
        </w:rPr>
        <w:t xml:space="preserve">"Habilitative speech therapy" means speech therapy that helps a person keep, learn, or improve skills and functioning for daily living; </w:t>
      </w:r>
    </w:p>
    <w:p w14:paraId="23EAD011" w14:textId="77777777" w:rsidR="00FC1BC2" w:rsidRPr="00E66F1E" w:rsidRDefault="00FC1BC2" w:rsidP="00FE2A1A">
      <w:pPr>
        <w:ind w:firstLine="720"/>
        <w:jc w:val="both"/>
        <w:rPr>
          <w:rFonts w:cs="Arial"/>
          <w:bCs/>
          <w:color w:val="auto"/>
          <w:u w:val="single"/>
        </w:rPr>
      </w:pPr>
      <w:r w:rsidRPr="00E66F1E">
        <w:rPr>
          <w:rFonts w:cs="Arial"/>
          <w:bCs/>
          <w:color w:val="auto"/>
          <w:u w:val="single"/>
        </w:rPr>
        <w:t xml:space="preserve">"Rehabilitative services" means health care services that help a person restore or improve skills and functioning for daily living that have been lost or impaired; and </w:t>
      </w:r>
    </w:p>
    <w:p w14:paraId="023CD294" w14:textId="77777777" w:rsidR="00FC1BC2" w:rsidRPr="00E66F1E" w:rsidRDefault="00FC1BC2" w:rsidP="00FE2A1A">
      <w:pPr>
        <w:ind w:firstLine="720"/>
        <w:jc w:val="both"/>
        <w:rPr>
          <w:rFonts w:cs="Arial"/>
          <w:bCs/>
          <w:color w:val="auto"/>
          <w:u w:val="single"/>
        </w:rPr>
      </w:pPr>
      <w:r w:rsidRPr="00E66F1E">
        <w:rPr>
          <w:rFonts w:cs="Arial"/>
          <w:bCs/>
          <w:color w:val="auto"/>
          <w:u w:val="single"/>
        </w:rPr>
        <w:t>"Rehabilitative speech therapy" means speech therapy that helps a person  restore or improve skills and functioning for daily living that have been lost or impaired.</w:t>
      </w:r>
    </w:p>
    <w:p w14:paraId="7267264B" w14:textId="77777777" w:rsidR="00FC1BC2" w:rsidRPr="00E66F1E" w:rsidRDefault="00FC1BC2" w:rsidP="00FE2A1A">
      <w:pPr>
        <w:ind w:firstLine="720"/>
        <w:jc w:val="both"/>
        <w:rPr>
          <w:rFonts w:cs="Arial"/>
          <w:bCs/>
          <w:color w:val="auto"/>
          <w:u w:val="single"/>
        </w:rPr>
      </w:pPr>
      <w:r w:rsidRPr="00E66F1E">
        <w:rPr>
          <w:rFonts w:cs="Arial"/>
          <w:bCs/>
          <w:color w:val="auto"/>
          <w:u w:val="single"/>
        </w:rPr>
        <w:t>(</w:t>
      </w:r>
      <w:r w:rsidR="00FE2A1A" w:rsidRPr="00E66F1E">
        <w:rPr>
          <w:rFonts w:cs="Arial"/>
          <w:bCs/>
          <w:color w:val="auto"/>
          <w:u w:val="single"/>
        </w:rPr>
        <w:t>c</w:t>
      </w:r>
      <w:r w:rsidRPr="00E66F1E">
        <w:rPr>
          <w:rFonts w:cs="Arial"/>
          <w:bCs/>
          <w:color w:val="auto"/>
          <w:u w:val="single"/>
        </w:rPr>
        <w:t xml:space="preserve">) Any </w:t>
      </w:r>
      <w:r w:rsidR="00FE2A1A" w:rsidRPr="00E66F1E">
        <w:rPr>
          <w:rFonts w:cs="Arial"/>
          <w:bCs/>
          <w:color w:val="auto"/>
          <w:u w:val="single"/>
        </w:rPr>
        <w:t xml:space="preserve">accident and sickness insurance in this state </w:t>
      </w:r>
      <w:r w:rsidRPr="00E66F1E">
        <w:rPr>
          <w:rFonts w:cs="Arial"/>
          <w:bCs/>
          <w:color w:val="auto"/>
          <w:u w:val="single"/>
        </w:rPr>
        <w:t xml:space="preserve">certificate, plan, or contract, including but not  limited to a health benefit plan, that provides coverage for: </w:t>
      </w:r>
    </w:p>
    <w:p w14:paraId="7A3503BB" w14:textId="77777777" w:rsidR="00FC1BC2" w:rsidRPr="00E66F1E" w:rsidRDefault="00FC1BC2" w:rsidP="00FE2A1A">
      <w:pPr>
        <w:ind w:firstLine="720"/>
        <w:jc w:val="both"/>
        <w:rPr>
          <w:rFonts w:cs="Arial"/>
          <w:bCs/>
          <w:color w:val="auto"/>
          <w:u w:val="single"/>
        </w:rPr>
      </w:pPr>
      <w:r w:rsidRPr="00E66F1E">
        <w:rPr>
          <w:rFonts w:cs="Arial"/>
          <w:bCs/>
          <w:color w:val="auto"/>
          <w:u w:val="single"/>
        </w:rPr>
        <w:t>(</w:t>
      </w:r>
      <w:r w:rsidR="00FE2A1A" w:rsidRPr="00E66F1E">
        <w:rPr>
          <w:rFonts w:cs="Arial"/>
          <w:bCs/>
          <w:color w:val="auto"/>
          <w:u w:val="single"/>
        </w:rPr>
        <w:t>1</w:t>
      </w:r>
      <w:r w:rsidRPr="00E66F1E">
        <w:rPr>
          <w:rFonts w:cs="Arial"/>
          <w:bCs/>
          <w:color w:val="auto"/>
          <w:u w:val="single"/>
        </w:rPr>
        <w:t>) Habilitative services, shall provide coverage for habilitative speech therapy</w:t>
      </w:r>
      <w:r w:rsidR="00FE2A1A" w:rsidRPr="00E66F1E">
        <w:rPr>
          <w:rFonts w:cs="Arial"/>
          <w:bCs/>
          <w:color w:val="auto"/>
          <w:u w:val="single"/>
        </w:rPr>
        <w:t xml:space="preserve"> </w:t>
      </w:r>
      <w:r w:rsidRPr="00E66F1E">
        <w:rPr>
          <w:rFonts w:cs="Arial"/>
          <w:bCs/>
          <w:color w:val="auto"/>
          <w:u w:val="single"/>
        </w:rPr>
        <w:t xml:space="preserve">as a treatment for stuttering, regardless of whether the stuttering is classified as developmental; </w:t>
      </w:r>
    </w:p>
    <w:p w14:paraId="5EDD10D9" w14:textId="77777777" w:rsidR="00FC1BC2" w:rsidRPr="00E66F1E" w:rsidRDefault="00FC1BC2" w:rsidP="00FE2A1A">
      <w:pPr>
        <w:ind w:firstLine="720"/>
        <w:jc w:val="both"/>
        <w:rPr>
          <w:rFonts w:cs="Arial"/>
          <w:bCs/>
          <w:color w:val="auto"/>
          <w:u w:val="single"/>
        </w:rPr>
      </w:pPr>
      <w:r w:rsidRPr="00E66F1E">
        <w:rPr>
          <w:rFonts w:cs="Arial"/>
          <w:bCs/>
          <w:color w:val="auto"/>
          <w:u w:val="single"/>
        </w:rPr>
        <w:t>(</w:t>
      </w:r>
      <w:r w:rsidR="00FE2A1A" w:rsidRPr="00E66F1E">
        <w:rPr>
          <w:rFonts w:cs="Arial"/>
          <w:bCs/>
          <w:color w:val="auto"/>
          <w:u w:val="single"/>
        </w:rPr>
        <w:t>2</w:t>
      </w:r>
      <w:r w:rsidRPr="00E66F1E">
        <w:rPr>
          <w:rFonts w:cs="Arial"/>
          <w:bCs/>
          <w:color w:val="auto"/>
          <w:u w:val="single"/>
        </w:rPr>
        <w:t xml:space="preserve">) Rehabilitative services, shall provide coverage for rehabilitative speech therapy as a treatment for stuttering; or </w:t>
      </w:r>
    </w:p>
    <w:p w14:paraId="61DC2EAB" w14:textId="77777777" w:rsidR="00FC1BC2" w:rsidRPr="00E66F1E" w:rsidRDefault="00FC1BC2" w:rsidP="00FE2A1A">
      <w:pPr>
        <w:ind w:firstLine="720"/>
        <w:jc w:val="both"/>
        <w:rPr>
          <w:rFonts w:cs="Arial"/>
          <w:bCs/>
          <w:color w:val="auto"/>
          <w:u w:val="single"/>
        </w:rPr>
      </w:pPr>
      <w:r w:rsidRPr="00E66F1E">
        <w:rPr>
          <w:rFonts w:cs="Arial"/>
          <w:bCs/>
          <w:color w:val="auto"/>
          <w:u w:val="single"/>
        </w:rPr>
        <w:t>(</w:t>
      </w:r>
      <w:r w:rsidR="00FE2A1A" w:rsidRPr="00E66F1E">
        <w:rPr>
          <w:rFonts w:cs="Arial"/>
          <w:bCs/>
          <w:color w:val="auto"/>
          <w:u w:val="single"/>
        </w:rPr>
        <w:t>3</w:t>
      </w:r>
      <w:r w:rsidRPr="00E66F1E">
        <w:rPr>
          <w:rFonts w:cs="Arial"/>
          <w:bCs/>
          <w:color w:val="auto"/>
          <w:u w:val="single"/>
        </w:rPr>
        <w:t xml:space="preserve">) Both habilitative services and rehabilitative services, shall provide the coverage required this section. </w:t>
      </w:r>
    </w:p>
    <w:p w14:paraId="56F74E28" w14:textId="77777777" w:rsidR="00FC1BC2" w:rsidRPr="00E66F1E" w:rsidRDefault="00FC1BC2" w:rsidP="00FE2A1A">
      <w:pPr>
        <w:ind w:firstLine="720"/>
        <w:jc w:val="both"/>
        <w:rPr>
          <w:rFonts w:cs="Arial"/>
          <w:bCs/>
          <w:color w:val="auto"/>
          <w:u w:val="single"/>
        </w:rPr>
      </w:pPr>
      <w:r w:rsidRPr="00E66F1E">
        <w:rPr>
          <w:rFonts w:cs="Arial"/>
          <w:bCs/>
          <w:color w:val="auto"/>
          <w:u w:val="single"/>
        </w:rPr>
        <w:t>(</w:t>
      </w:r>
      <w:r w:rsidR="00FE2A1A" w:rsidRPr="00E66F1E">
        <w:rPr>
          <w:rFonts w:cs="Arial"/>
          <w:bCs/>
          <w:color w:val="auto"/>
          <w:u w:val="single"/>
        </w:rPr>
        <w:t>d</w:t>
      </w:r>
      <w:r w:rsidRPr="00E66F1E">
        <w:rPr>
          <w:rFonts w:cs="Arial"/>
          <w:bCs/>
          <w:color w:val="auto"/>
          <w:u w:val="single"/>
        </w:rPr>
        <w:t xml:space="preserve">) The coverage required under this section </w:t>
      </w:r>
      <w:r w:rsidR="00FE2A1A" w:rsidRPr="00E66F1E">
        <w:rPr>
          <w:rFonts w:cs="Arial"/>
          <w:bCs/>
          <w:color w:val="auto"/>
          <w:u w:val="single"/>
        </w:rPr>
        <w:t>may</w:t>
      </w:r>
      <w:r w:rsidRPr="00E66F1E">
        <w:rPr>
          <w:rFonts w:cs="Arial"/>
          <w:bCs/>
          <w:color w:val="auto"/>
          <w:u w:val="single"/>
        </w:rPr>
        <w:t xml:space="preserve"> </w:t>
      </w:r>
      <w:r w:rsidR="00FE2A1A" w:rsidRPr="00E66F1E">
        <w:rPr>
          <w:rFonts w:cs="Arial"/>
          <w:bCs/>
          <w:color w:val="auto"/>
          <w:u w:val="single"/>
        </w:rPr>
        <w:t>n</w:t>
      </w:r>
      <w:r w:rsidRPr="00E66F1E">
        <w:rPr>
          <w:rFonts w:cs="Arial"/>
          <w:bCs/>
          <w:color w:val="auto"/>
          <w:u w:val="single"/>
        </w:rPr>
        <w:t xml:space="preserve">ot be: </w:t>
      </w:r>
    </w:p>
    <w:p w14:paraId="687E2DEB" w14:textId="77777777" w:rsidR="00FC1BC2" w:rsidRPr="00E66F1E" w:rsidRDefault="00FE2A1A" w:rsidP="00FE2A1A">
      <w:pPr>
        <w:ind w:firstLine="720"/>
        <w:jc w:val="both"/>
        <w:rPr>
          <w:rFonts w:cs="Arial"/>
          <w:bCs/>
          <w:color w:val="auto"/>
          <w:u w:val="single"/>
        </w:rPr>
      </w:pPr>
      <w:r w:rsidRPr="00E66F1E">
        <w:rPr>
          <w:rFonts w:cs="Arial"/>
          <w:bCs/>
          <w:color w:val="auto"/>
          <w:u w:val="single"/>
        </w:rPr>
        <w:t>(</w:t>
      </w:r>
      <w:r w:rsidR="00FC1BC2" w:rsidRPr="00E66F1E">
        <w:rPr>
          <w:rFonts w:cs="Arial"/>
          <w:bCs/>
          <w:color w:val="auto"/>
          <w:u w:val="single"/>
        </w:rPr>
        <w:t>1</w:t>
      </w:r>
      <w:r w:rsidRPr="00E66F1E">
        <w:rPr>
          <w:rFonts w:cs="Arial"/>
          <w:bCs/>
          <w:color w:val="auto"/>
          <w:u w:val="single"/>
        </w:rPr>
        <w:t>)</w:t>
      </w:r>
      <w:r w:rsidR="00FC1BC2" w:rsidRPr="00E66F1E">
        <w:rPr>
          <w:rFonts w:cs="Arial"/>
          <w:bCs/>
          <w:color w:val="auto"/>
          <w:u w:val="single"/>
        </w:rPr>
        <w:t xml:space="preserve"> Subject to any maximum annual benefit limit, including any limits on the number of visits an insured may make to a speech-language pathologist; </w:t>
      </w:r>
    </w:p>
    <w:p w14:paraId="4BB484F6" w14:textId="77777777" w:rsidR="00FC1BC2" w:rsidRPr="00E66F1E" w:rsidRDefault="00FE2A1A" w:rsidP="00FE2A1A">
      <w:pPr>
        <w:ind w:firstLine="720"/>
        <w:jc w:val="both"/>
        <w:rPr>
          <w:rFonts w:cs="Arial"/>
          <w:bCs/>
          <w:color w:val="auto"/>
          <w:u w:val="single"/>
        </w:rPr>
      </w:pPr>
      <w:r w:rsidRPr="00E66F1E">
        <w:rPr>
          <w:rFonts w:cs="Arial"/>
          <w:bCs/>
          <w:color w:val="auto"/>
          <w:u w:val="single"/>
        </w:rPr>
        <w:t>(</w:t>
      </w:r>
      <w:r w:rsidR="00FC1BC2" w:rsidRPr="00E66F1E">
        <w:rPr>
          <w:rFonts w:cs="Arial"/>
          <w:bCs/>
          <w:color w:val="auto"/>
          <w:u w:val="single"/>
        </w:rPr>
        <w:t>2</w:t>
      </w:r>
      <w:r w:rsidRPr="00E66F1E">
        <w:rPr>
          <w:rFonts w:cs="Arial"/>
          <w:bCs/>
          <w:color w:val="auto"/>
          <w:u w:val="single"/>
        </w:rPr>
        <w:t>)</w:t>
      </w:r>
      <w:r w:rsidR="00FC1BC2" w:rsidRPr="00E66F1E">
        <w:rPr>
          <w:rFonts w:cs="Arial"/>
          <w:bCs/>
          <w:color w:val="auto"/>
          <w:u w:val="single"/>
        </w:rPr>
        <w:t xml:space="preserve"> Limited based on the type of disease, injury, disorder, or other medical  condition that resulted in the stuttering; or </w:t>
      </w:r>
    </w:p>
    <w:p w14:paraId="675D9D1E" w14:textId="77777777" w:rsidR="00FC1BC2" w:rsidRPr="00E66F1E" w:rsidRDefault="00FE2A1A" w:rsidP="00FE2A1A">
      <w:pPr>
        <w:ind w:firstLine="720"/>
        <w:jc w:val="both"/>
        <w:rPr>
          <w:rFonts w:cs="Arial"/>
          <w:bCs/>
          <w:color w:val="auto"/>
          <w:u w:val="single"/>
        </w:rPr>
      </w:pPr>
      <w:r w:rsidRPr="00E66F1E">
        <w:rPr>
          <w:rFonts w:cs="Arial"/>
          <w:bCs/>
          <w:color w:val="auto"/>
          <w:u w:val="single"/>
        </w:rPr>
        <w:t>(</w:t>
      </w:r>
      <w:r w:rsidR="00FC1BC2" w:rsidRPr="00E66F1E">
        <w:rPr>
          <w:rFonts w:cs="Arial"/>
          <w:bCs/>
          <w:color w:val="auto"/>
          <w:u w:val="single"/>
        </w:rPr>
        <w:t>3</w:t>
      </w:r>
      <w:r w:rsidRPr="00E66F1E">
        <w:rPr>
          <w:rFonts w:cs="Arial"/>
          <w:bCs/>
          <w:color w:val="auto"/>
          <w:u w:val="single"/>
        </w:rPr>
        <w:t>)</w:t>
      </w:r>
      <w:r w:rsidR="00FC1BC2" w:rsidRPr="00E66F1E">
        <w:rPr>
          <w:rFonts w:cs="Arial"/>
          <w:bCs/>
          <w:color w:val="auto"/>
          <w:u w:val="single"/>
        </w:rPr>
        <w:t xml:space="preserve"> Subject to utilization review or utilization management requirements, including prior authorization or a determination that the speech  therapy services are medically necessary; and</w:t>
      </w:r>
    </w:p>
    <w:p w14:paraId="0D617A3E" w14:textId="77777777" w:rsidR="00FC1BC2" w:rsidRPr="00E66F1E" w:rsidRDefault="00FC1BC2" w:rsidP="00FE2A1A">
      <w:pPr>
        <w:ind w:firstLine="720"/>
        <w:jc w:val="both"/>
        <w:rPr>
          <w:rFonts w:cs="Arial"/>
          <w:bCs/>
          <w:color w:val="auto"/>
          <w:u w:val="single"/>
        </w:rPr>
      </w:pPr>
      <w:r w:rsidRPr="00E66F1E">
        <w:rPr>
          <w:rFonts w:cs="Arial"/>
          <w:bCs/>
          <w:color w:val="auto"/>
          <w:u w:val="single"/>
        </w:rPr>
        <w:t>(</w:t>
      </w:r>
      <w:r w:rsidR="00FE2A1A" w:rsidRPr="00E66F1E">
        <w:rPr>
          <w:rFonts w:cs="Arial"/>
          <w:bCs/>
          <w:color w:val="auto"/>
          <w:u w:val="single"/>
        </w:rPr>
        <w:t>4</w:t>
      </w:r>
      <w:r w:rsidRPr="00E66F1E">
        <w:rPr>
          <w:rFonts w:cs="Arial"/>
          <w:bCs/>
          <w:color w:val="auto"/>
          <w:u w:val="single"/>
        </w:rPr>
        <w:t>) Include coverage for speech therapy provided in person and via telehealth.</w:t>
      </w:r>
    </w:p>
    <w:p w14:paraId="6F9B570A" w14:textId="77777777" w:rsidR="00FC1BC2" w:rsidRPr="00E66F1E" w:rsidRDefault="00FE2A1A" w:rsidP="00FE2A1A">
      <w:pPr>
        <w:ind w:firstLine="720"/>
        <w:jc w:val="both"/>
        <w:rPr>
          <w:rFonts w:cs="Arial"/>
          <w:bCs/>
          <w:color w:val="auto"/>
          <w:u w:val="single"/>
        </w:rPr>
      </w:pPr>
      <w:r w:rsidRPr="00E66F1E">
        <w:rPr>
          <w:rFonts w:cs="Arial"/>
          <w:bCs/>
          <w:color w:val="auto"/>
          <w:u w:val="single"/>
        </w:rPr>
        <w:t>(e)</w:t>
      </w:r>
      <w:r w:rsidR="00FC1BC2" w:rsidRPr="00E66F1E">
        <w:rPr>
          <w:rFonts w:cs="Arial"/>
          <w:bCs/>
          <w:color w:val="auto"/>
          <w:u w:val="single"/>
        </w:rPr>
        <w:t xml:space="preserve"> The telehealth coverage required under this paragraph shall: </w:t>
      </w:r>
    </w:p>
    <w:p w14:paraId="35671584" w14:textId="7F2E0041" w:rsidR="00FC1BC2" w:rsidRPr="00E66F1E" w:rsidRDefault="00FE2A1A" w:rsidP="00FE2A1A">
      <w:pPr>
        <w:ind w:firstLine="720"/>
        <w:jc w:val="both"/>
        <w:rPr>
          <w:rFonts w:cs="Arial"/>
          <w:bCs/>
          <w:color w:val="auto"/>
          <w:u w:val="single"/>
        </w:rPr>
      </w:pPr>
      <w:r w:rsidRPr="00E66F1E">
        <w:rPr>
          <w:rFonts w:cs="Arial"/>
          <w:bCs/>
          <w:color w:val="auto"/>
          <w:u w:val="single"/>
        </w:rPr>
        <w:t>(1)</w:t>
      </w:r>
      <w:r w:rsidR="002A5314" w:rsidRPr="00E66F1E">
        <w:rPr>
          <w:rFonts w:cs="Arial"/>
          <w:bCs/>
          <w:color w:val="auto"/>
          <w:u w:val="single"/>
        </w:rPr>
        <w:t xml:space="preserve"> </w:t>
      </w:r>
      <w:r w:rsidR="00FC1BC2" w:rsidRPr="00E66F1E">
        <w:rPr>
          <w:rFonts w:cs="Arial"/>
          <w:bCs/>
          <w:color w:val="auto"/>
          <w:u w:val="single"/>
        </w:rPr>
        <w:t xml:space="preserve">Be not less than the coverage required for health benefit plans </w:t>
      </w:r>
      <w:r w:rsidRPr="00E66F1E">
        <w:rPr>
          <w:rFonts w:cs="Arial"/>
          <w:bCs/>
          <w:color w:val="auto"/>
          <w:u w:val="single"/>
        </w:rPr>
        <w:t>under this article and</w:t>
      </w:r>
      <w:r w:rsidR="00FC1BC2" w:rsidRPr="00E66F1E">
        <w:rPr>
          <w:rFonts w:cs="Arial"/>
          <w:bCs/>
          <w:color w:val="auto"/>
          <w:u w:val="single"/>
        </w:rPr>
        <w:t xml:space="preserve"> </w:t>
      </w:r>
    </w:p>
    <w:p w14:paraId="4EB13E98" w14:textId="77777777" w:rsidR="00FC1BC2" w:rsidRPr="00E66F1E" w:rsidRDefault="00FE2A1A" w:rsidP="00FE2A1A">
      <w:pPr>
        <w:ind w:firstLine="720"/>
        <w:jc w:val="both"/>
        <w:rPr>
          <w:rFonts w:cs="Arial"/>
          <w:bCs/>
          <w:color w:val="auto"/>
          <w:u w:val="single"/>
        </w:rPr>
      </w:pPr>
      <w:r w:rsidRPr="00E66F1E">
        <w:rPr>
          <w:rFonts w:cs="Arial"/>
          <w:bCs/>
          <w:color w:val="auto"/>
          <w:u w:val="single"/>
        </w:rPr>
        <w:t>(2)</w:t>
      </w:r>
      <w:r w:rsidR="00FC1BC2" w:rsidRPr="00E66F1E">
        <w:rPr>
          <w:rFonts w:cs="Arial"/>
          <w:bCs/>
          <w:color w:val="auto"/>
          <w:u w:val="single"/>
        </w:rPr>
        <w:t xml:space="preserve"> Include the use of any communication technology, application, or platform to deliver telehealth services, except coverage may be restricted to technology, applications, or platforms that are  compliant with any applicable privacy provisions of the federal Health Insurance Portability and Accountability Act of 1996, 42 17 U.S.C. sec. 1320d </w:t>
      </w:r>
      <w:r w:rsidR="00FC1BC2" w:rsidRPr="00E66F1E">
        <w:rPr>
          <w:rFonts w:cs="Arial"/>
          <w:bCs/>
          <w:i/>
          <w:iCs/>
          <w:color w:val="auto"/>
          <w:u w:val="single"/>
        </w:rPr>
        <w:t>et seq</w:t>
      </w:r>
      <w:r w:rsidR="00FC1BC2" w:rsidRPr="00E66F1E">
        <w:rPr>
          <w:rFonts w:cs="Arial"/>
          <w:bCs/>
          <w:color w:val="auto"/>
          <w:u w:val="single"/>
        </w:rPr>
        <w:t xml:space="preserve">., as amended. </w:t>
      </w:r>
    </w:p>
    <w:p w14:paraId="30EC9F15" w14:textId="00BB3EAA" w:rsidR="00FE2A1A" w:rsidRPr="00E66F1E" w:rsidRDefault="00FE2A1A" w:rsidP="00FE2A1A">
      <w:pPr>
        <w:pStyle w:val="SectionBody"/>
        <w:rPr>
          <w:color w:val="auto"/>
          <w:u w:val="single"/>
        </w:rPr>
      </w:pPr>
      <w:r w:rsidRPr="00E66F1E">
        <w:rPr>
          <w:rFonts w:cs="Arial"/>
          <w:bCs/>
          <w:color w:val="auto"/>
          <w:u w:val="single"/>
        </w:rPr>
        <w:t>(f) Nothing in this section limits the authority of the director under §5-16-3(c) and §5-16-9 of this code, including, but not limited to, his or her authority to manage provider contracting and payments and to designate covered and noncovered services</w:t>
      </w:r>
      <w:r w:rsidRPr="00E66F1E">
        <w:rPr>
          <w:rFonts w:cs="Arial"/>
          <w:b/>
          <w:color w:val="auto"/>
          <w:u w:val="single"/>
        </w:rPr>
        <w:t>.</w:t>
      </w:r>
    </w:p>
    <w:p w14:paraId="0E70C8D6" w14:textId="5279420D" w:rsidR="0095105B" w:rsidRPr="00E66F1E" w:rsidRDefault="0095105B" w:rsidP="00CD6510">
      <w:pPr>
        <w:pStyle w:val="ArticleHeading"/>
        <w:rPr>
          <w:color w:val="auto"/>
        </w:rPr>
        <w:sectPr w:rsidR="0095105B" w:rsidRPr="00E66F1E" w:rsidSect="00027DC8">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E66F1E">
        <w:rPr>
          <w:rStyle w:val="ArticleHeadingChar"/>
          <w:b/>
          <w:caps/>
          <w:color w:val="auto"/>
        </w:rPr>
        <w:t>ARTICLE 24. HOSPITAL SERVICE CORPORATIONS, MEDICAL SERVICE CORPORATIONS, DENTAL SERVICE CORPORATIONS AND HEALTH SERVICE CORPORATIONS</w:t>
      </w:r>
      <w:r w:rsidRPr="00E66F1E">
        <w:rPr>
          <w:color w:val="auto"/>
        </w:rPr>
        <w:t>.</w:t>
      </w:r>
    </w:p>
    <w:p w14:paraId="17D570E4" w14:textId="576867DC" w:rsidR="0095105B" w:rsidRPr="00E66F1E" w:rsidRDefault="0095105B" w:rsidP="0095105B">
      <w:pPr>
        <w:pStyle w:val="SectionHeading"/>
        <w:rPr>
          <w:color w:val="auto"/>
          <w:u w:val="single"/>
        </w:rPr>
      </w:pPr>
      <w:r w:rsidRPr="00E66F1E">
        <w:rPr>
          <w:color w:val="auto"/>
          <w:u w:val="single"/>
        </w:rPr>
        <w:t xml:space="preserve">§33-24-15. </w:t>
      </w:r>
      <w:r w:rsidR="0059350F" w:rsidRPr="00E66F1E">
        <w:rPr>
          <w:color w:val="auto"/>
          <w:u w:val="single"/>
        </w:rPr>
        <w:t>H</w:t>
      </w:r>
      <w:r w:rsidR="00F75499" w:rsidRPr="00E66F1E">
        <w:rPr>
          <w:rFonts w:cs="Arial"/>
          <w:color w:val="auto"/>
          <w:u w:val="single"/>
        </w:rPr>
        <w:t xml:space="preserve">abilitative speech therapy </w:t>
      </w:r>
      <w:r w:rsidR="00395855" w:rsidRPr="00E66F1E">
        <w:rPr>
          <w:rFonts w:cs="Arial"/>
          <w:color w:val="auto"/>
          <w:u w:val="single"/>
        </w:rPr>
        <w:t>as a treatment for stuttering</w:t>
      </w:r>
      <w:r w:rsidRPr="00E66F1E">
        <w:rPr>
          <w:color w:val="auto"/>
          <w:u w:val="single"/>
        </w:rPr>
        <w:t>.</w:t>
      </w:r>
    </w:p>
    <w:p w14:paraId="63358513" w14:textId="77777777" w:rsidR="003E3DE7" w:rsidRPr="00E66F1E" w:rsidRDefault="003E3DE7" w:rsidP="003E3DE7">
      <w:pPr>
        <w:ind w:firstLine="750"/>
        <w:jc w:val="both"/>
        <w:outlineLvl w:val="4"/>
        <w:rPr>
          <w:rFonts w:cs="Arial"/>
          <w:bCs/>
          <w:color w:val="auto"/>
        </w:rPr>
      </w:pPr>
      <w:r w:rsidRPr="00E66F1E">
        <w:rPr>
          <w:rFonts w:cs="Arial"/>
          <w:color w:val="auto"/>
          <w:u w:val="single"/>
        </w:rPr>
        <w:t xml:space="preserve">(a) On or after July 1, 2024, A policy, plan or contract subject to this article shall provide coverage for patient cost to a member in </w:t>
      </w:r>
      <w:r w:rsidRPr="00E66F1E">
        <w:rPr>
          <w:rFonts w:cs="Arial"/>
          <w:bCs/>
          <w:color w:val="auto"/>
          <w:u w:val="single"/>
        </w:rPr>
        <w:t xml:space="preserve">habilitative speech therapy </w:t>
      </w:r>
      <w:r w:rsidR="00395855" w:rsidRPr="00E66F1E">
        <w:rPr>
          <w:rFonts w:cs="Arial"/>
          <w:bCs/>
          <w:color w:val="auto"/>
          <w:u w:val="single"/>
        </w:rPr>
        <w:t>as a treatment for stuttering</w:t>
      </w:r>
      <w:r w:rsidRPr="00E66F1E">
        <w:rPr>
          <w:rFonts w:cs="Arial"/>
          <w:bCs/>
          <w:color w:val="auto"/>
          <w:u w:val="single"/>
        </w:rPr>
        <w:t>.</w:t>
      </w:r>
    </w:p>
    <w:p w14:paraId="7258A8AD" w14:textId="2991EE84" w:rsidR="0095105B" w:rsidRPr="00E66F1E" w:rsidRDefault="0095105B" w:rsidP="0095105B">
      <w:pPr>
        <w:pStyle w:val="SectionBody"/>
        <w:rPr>
          <w:color w:val="auto"/>
          <w:u w:val="single"/>
        </w:rPr>
      </w:pPr>
      <w:r w:rsidRPr="00E66F1E">
        <w:rPr>
          <w:color w:val="auto"/>
          <w:u w:val="single"/>
        </w:rPr>
        <w:t>(</w:t>
      </w:r>
      <w:r w:rsidR="003E3DE7" w:rsidRPr="00E66F1E">
        <w:rPr>
          <w:color w:val="auto"/>
          <w:u w:val="single"/>
        </w:rPr>
        <w:t>b</w:t>
      </w:r>
      <w:r w:rsidRPr="00E66F1E">
        <w:rPr>
          <w:color w:val="auto"/>
          <w:u w:val="single"/>
        </w:rPr>
        <w:t xml:space="preserve">) Notwithstanding any provision of any policy, provision, contract, plan or agreement to which this article applies, any entity regulated by this article shall provide as benefits to all subscribers and members coverage for </w:t>
      </w:r>
      <w:r w:rsidR="003E3DE7" w:rsidRPr="00E66F1E">
        <w:rPr>
          <w:rFonts w:cs="Arial"/>
          <w:color w:val="auto"/>
          <w:u w:val="single"/>
        </w:rPr>
        <w:t xml:space="preserve">habilitative speech therapy </w:t>
      </w:r>
      <w:r w:rsidR="00395855" w:rsidRPr="00E66F1E">
        <w:rPr>
          <w:rFonts w:cs="Arial"/>
          <w:color w:val="auto"/>
          <w:u w:val="single"/>
        </w:rPr>
        <w:t>as a treatment for stuttering</w:t>
      </w:r>
      <w:r w:rsidRPr="00E66F1E">
        <w:rPr>
          <w:rFonts w:cs="Arial"/>
          <w:color w:val="auto"/>
          <w:u w:val="single"/>
        </w:rPr>
        <w:t xml:space="preserve"> for school age children up to age 18 years</w:t>
      </w:r>
      <w:r w:rsidRPr="00E66F1E">
        <w:rPr>
          <w:color w:val="auto"/>
          <w:u w:val="single"/>
        </w:rPr>
        <w:t xml:space="preserve">.: </w:t>
      </w:r>
      <w:r w:rsidRPr="00E66F1E">
        <w:rPr>
          <w:i/>
          <w:iCs/>
          <w:color w:val="auto"/>
          <w:u w:val="single"/>
        </w:rPr>
        <w:t>Provided,</w:t>
      </w:r>
      <w:r w:rsidRPr="00E66F1E">
        <w:rPr>
          <w:color w:val="auto"/>
          <w:u w:val="single"/>
        </w:rPr>
        <w:t xml:space="preserve"> That preauthorization or precertification may not be required.</w:t>
      </w:r>
    </w:p>
    <w:p w14:paraId="0DAA11B8" w14:textId="28DA1D97" w:rsidR="00FC1BC2" w:rsidRPr="00E66F1E" w:rsidRDefault="003E3DE7" w:rsidP="003E3DE7">
      <w:pPr>
        <w:ind w:firstLine="720"/>
        <w:jc w:val="both"/>
        <w:rPr>
          <w:rFonts w:cs="Arial"/>
          <w:bCs/>
          <w:color w:val="auto"/>
          <w:u w:val="single"/>
        </w:rPr>
      </w:pPr>
      <w:bookmarkStart w:id="5" w:name="_Hlk155962887"/>
      <w:r w:rsidRPr="00E66F1E">
        <w:rPr>
          <w:rFonts w:cs="Arial"/>
          <w:bCs/>
          <w:color w:val="auto"/>
          <w:u w:val="single"/>
        </w:rPr>
        <w:t xml:space="preserve">(c) </w:t>
      </w:r>
      <w:r w:rsidR="00FC1BC2" w:rsidRPr="00E66F1E">
        <w:rPr>
          <w:rFonts w:cs="Arial"/>
          <w:bCs/>
          <w:color w:val="auto"/>
          <w:u w:val="single"/>
        </w:rPr>
        <w:t xml:space="preserve">As used in this section: </w:t>
      </w:r>
    </w:p>
    <w:p w14:paraId="507676D7" w14:textId="77777777" w:rsidR="00FC1BC2" w:rsidRPr="00E66F1E" w:rsidRDefault="00FC1BC2" w:rsidP="003E3DE7">
      <w:pPr>
        <w:ind w:firstLine="720"/>
        <w:jc w:val="both"/>
        <w:rPr>
          <w:rFonts w:cs="Arial"/>
          <w:bCs/>
          <w:color w:val="auto"/>
          <w:u w:val="single"/>
        </w:rPr>
      </w:pPr>
      <w:r w:rsidRPr="00E66F1E">
        <w:rPr>
          <w:rFonts w:cs="Arial"/>
          <w:bCs/>
          <w:color w:val="auto"/>
          <w:u w:val="single"/>
        </w:rPr>
        <w:t>"Habilitative services" means health care services that help a person keep, learn, or improve skills and functioning for daily living;</w:t>
      </w:r>
    </w:p>
    <w:p w14:paraId="6BB9FC61" w14:textId="77777777" w:rsidR="00FC1BC2" w:rsidRPr="00E66F1E" w:rsidRDefault="00FC1BC2" w:rsidP="003E3DE7">
      <w:pPr>
        <w:ind w:firstLine="720"/>
        <w:jc w:val="both"/>
        <w:rPr>
          <w:rFonts w:cs="Arial"/>
          <w:bCs/>
          <w:color w:val="auto"/>
          <w:u w:val="single"/>
        </w:rPr>
      </w:pPr>
      <w:r w:rsidRPr="00E66F1E">
        <w:rPr>
          <w:rFonts w:cs="Arial"/>
          <w:bCs/>
          <w:color w:val="auto"/>
          <w:u w:val="single"/>
        </w:rPr>
        <w:t xml:space="preserve">"Habilitative speech therapy" means speech therapy that helps a person keep, learn, or improve skills and functioning for daily living; </w:t>
      </w:r>
    </w:p>
    <w:p w14:paraId="5914131E" w14:textId="77777777" w:rsidR="00FC1BC2" w:rsidRPr="00E66F1E" w:rsidRDefault="00FC1BC2" w:rsidP="003E3DE7">
      <w:pPr>
        <w:ind w:firstLine="720"/>
        <w:jc w:val="both"/>
        <w:rPr>
          <w:rFonts w:cs="Arial"/>
          <w:bCs/>
          <w:color w:val="auto"/>
          <w:u w:val="single"/>
        </w:rPr>
      </w:pPr>
      <w:r w:rsidRPr="00E66F1E">
        <w:rPr>
          <w:rFonts w:cs="Arial"/>
          <w:bCs/>
          <w:color w:val="auto"/>
          <w:u w:val="single"/>
        </w:rPr>
        <w:t xml:space="preserve">"Rehabilitative services" means health care services that help a person restore or improve skills and functioning for daily living that have been lost or impaired; and </w:t>
      </w:r>
    </w:p>
    <w:p w14:paraId="722E45BB" w14:textId="77777777" w:rsidR="00FC1BC2" w:rsidRPr="00E66F1E" w:rsidRDefault="00FC1BC2" w:rsidP="003E3DE7">
      <w:pPr>
        <w:ind w:firstLine="720"/>
        <w:jc w:val="both"/>
        <w:rPr>
          <w:rFonts w:cs="Arial"/>
          <w:bCs/>
          <w:color w:val="auto"/>
          <w:u w:val="single"/>
        </w:rPr>
      </w:pPr>
      <w:r w:rsidRPr="00E66F1E">
        <w:rPr>
          <w:rFonts w:cs="Arial"/>
          <w:bCs/>
          <w:color w:val="auto"/>
          <w:u w:val="single"/>
        </w:rPr>
        <w:t>"Rehabilitative speech therapy" means speech therapy that helps a person  restore or improve skills and functioning for daily living that have been lost or impaired.</w:t>
      </w:r>
    </w:p>
    <w:p w14:paraId="7435FCFC" w14:textId="2791BCF1" w:rsidR="00FC1BC2" w:rsidRPr="00E66F1E" w:rsidRDefault="00FC1BC2" w:rsidP="003E3DE7">
      <w:pPr>
        <w:ind w:firstLine="720"/>
        <w:jc w:val="both"/>
        <w:rPr>
          <w:rFonts w:cs="Arial"/>
          <w:bCs/>
          <w:color w:val="auto"/>
          <w:u w:val="single"/>
        </w:rPr>
      </w:pPr>
      <w:r w:rsidRPr="00E66F1E">
        <w:rPr>
          <w:rFonts w:cs="Arial"/>
          <w:bCs/>
          <w:color w:val="auto"/>
          <w:u w:val="single"/>
        </w:rPr>
        <w:t>(</w:t>
      </w:r>
      <w:r w:rsidR="00C8506C" w:rsidRPr="00E66F1E">
        <w:rPr>
          <w:rFonts w:cs="Arial"/>
          <w:bCs/>
          <w:color w:val="auto"/>
          <w:u w:val="single"/>
        </w:rPr>
        <w:t>d</w:t>
      </w:r>
      <w:r w:rsidRPr="00E66F1E">
        <w:rPr>
          <w:rFonts w:cs="Arial"/>
          <w:bCs/>
          <w:color w:val="auto"/>
          <w:u w:val="single"/>
        </w:rPr>
        <w:t xml:space="preserve">) Any </w:t>
      </w:r>
      <w:r w:rsidR="00F75499" w:rsidRPr="00E66F1E">
        <w:rPr>
          <w:rFonts w:cs="Arial"/>
          <w:bCs/>
          <w:color w:val="auto"/>
          <w:u w:val="single"/>
        </w:rPr>
        <w:t>plan under this article</w:t>
      </w:r>
      <w:r w:rsidR="003E3DE7" w:rsidRPr="00E66F1E">
        <w:rPr>
          <w:rFonts w:cs="Arial"/>
          <w:bCs/>
          <w:color w:val="auto"/>
          <w:u w:val="single"/>
        </w:rPr>
        <w:t xml:space="preserve"> in this state </w:t>
      </w:r>
      <w:r w:rsidR="00F75499" w:rsidRPr="00E66F1E">
        <w:rPr>
          <w:rFonts w:cs="Arial"/>
          <w:bCs/>
          <w:color w:val="auto"/>
          <w:u w:val="single"/>
        </w:rPr>
        <w:t xml:space="preserve">any </w:t>
      </w:r>
      <w:r w:rsidRPr="00E66F1E">
        <w:rPr>
          <w:rFonts w:cs="Arial"/>
          <w:bCs/>
          <w:color w:val="auto"/>
          <w:u w:val="single"/>
        </w:rPr>
        <w:t xml:space="preserve">certificate, plan, or contract, including but not  limited to a health benefit plan, </w:t>
      </w:r>
      <w:r w:rsidR="00F75499" w:rsidRPr="00E66F1E">
        <w:rPr>
          <w:rFonts w:cs="Arial"/>
          <w:bCs/>
          <w:color w:val="auto"/>
          <w:u w:val="single"/>
        </w:rPr>
        <w:t>shall</w:t>
      </w:r>
      <w:r w:rsidRPr="00E66F1E">
        <w:rPr>
          <w:rFonts w:cs="Arial"/>
          <w:bCs/>
          <w:color w:val="auto"/>
          <w:u w:val="single"/>
        </w:rPr>
        <w:t xml:space="preserve"> provide coverage for: </w:t>
      </w:r>
    </w:p>
    <w:p w14:paraId="563738AC" w14:textId="77777777" w:rsidR="00FC1BC2" w:rsidRPr="00E66F1E" w:rsidRDefault="00FC1BC2" w:rsidP="003E3DE7">
      <w:pPr>
        <w:ind w:firstLine="720"/>
        <w:jc w:val="both"/>
        <w:rPr>
          <w:rFonts w:cs="Arial"/>
          <w:bCs/>
          <w:color w:val="auto"/>
          <w:u w:val="single"/>
        </w:rPr>
      </w:pPr>
      <w:r w:rsidRPr="00E66F1E">
        <w:rPr>
          <w:rFonts w:cs="Arial"/>
          <w:bCs/>
          <w:color w:val="auto"/>
          <w:u w:val="single"/>
        </w:rPr>
        <w:t>(</w:t>
      </w:r>
      <w:r w:rsidR="003E3DE7" w:rsidRPr="00E66F1E">
        <w:rPr>
          <w:rFonts w:cs="Arial"/>
          <w:bCs/>
          <w:color w:val="auto"/>
          <w:u w:val="single"/>
        </w:rPr>
        <w:t>1</w:t>
      </w:r>
      <w:r w:rsidRPr="00E66F1E">
        <w:rPr>
          <w:rFonts w:cs="Arial"/>
          <w:bCs/>
          <w:color w:val="auto"/>
          <w:u w:val="single"/>
        </w:rPr>
        <w:t>) Habilitative services, shall provide coverage for habilitative speech therapy</w:t>
      </w:r>
      <w:r w:rsidR="003E3DE7" w:rsidRPr="00E66F1E">
        <w:rPr>
          <w:rFonts w:cs="Arial"/>
          <w:bCs/>
          <w:color w:val="auto"/>
          <w:u w:val="single"/>
        </w:rPr>
        <w:t xml:space="preserve"> </w:t>
      </w:r>
      <w:r w:rsidRPr="00E66F1E">
        <w:rPr>
          <w:rFonts w:cs="Arial"/>
          <w:bCs/>
          <w:color w:val="auto"/>
          <w:u w:val="single"/>
        </w:rPr>
        <w:t>as a treatment for stuttering, regardless of whether the stuttering is classified as</w:t>
      </w:r>
      <w:r w:rsidRPr="00E66F1E">
        <w:rPr>
          <w:rFonts w:cs="Arial"/>
          <w:b/>
          <w:color w:val="auto"/>
          <w:u w:val="single"/>
        </w:rPr>
        <w:t xml:space="preserve"> </w:t>
      </w:r>
      <w:r w:rsidRPr="00E66F1E">
        <w:rPr>
          <w:rFonts w:cs="Arial"/>
          <w:bCs/>
          <w:color w:val="auto"/>
          <w:u w:val="single"/>
        </w:rPr>
        <w:t xml:space="preserve">developmental; </w:t>
      </w:r>
    </w:p>
    <w:p w14:paraId="1F85F255" w14:textId="77777777" w:rsidR="00FC1BC2" w:rsidRPr="00E66F1E" w:rsidRDefault="00FC1BC2" w:rsidP="003E3DE7">
      <w:pPr>
        <w:ind w:firstLine="720"/>
        <w:jc w:val="both"/>
        <w:rPr>
          <w:rFonts w:cs="Arial"/>
          <w:bCs/>
          <w:color w:val="auto"/>
          <w:u w:val="single"/>
        </w:rPr>
      </w:pPr>
      <w:r w:rsidRPr="00E66F1E">
        <w:rPr>
          <w:rFonts w:cs="Arial"/>
          <w:bCs/>
          <w:color w:val="auto"/>
          <w:u w:val="single"/>
        </w:rPr>
        <w:t>(</w:t>
      </w:r>
      <w:r w:rsidR="003E3DE7" w:rsidRPr="00E66F1E">
        <w:rPr>
          <w:rFonts w:cs="Arial"/>
          <w:bCs/>
          <w:color w:val="auto"/>
          <w:u w:val="single"/>
        </w:rPr>
        <w:t>2</w:t>
      </w:r>
      <w:r w:rsidRPr="00E66F1E">
        <w:rPr>
          <w:rFonts w:cs="Arial"/>
          <w:bCs/>
          <w:color w:val="auto"/>
          <w:u w:val="single"/>
        </w:rPr>
        <w:t xml:space="preserve">) Rehabilitative services, shall provide coverage for rehabilitative speech therapy as a treatment for stuttering; or </w:t>
      </w:r>
    </w:p>
    <w:p w14:paraId="70AE642B" w14:textId="77777777" w:rsidR="00FC1BC2" w:rsidRPr="00E66F1E" w:rsidRDefault="00FC1BC2" w:rsidP="003E3DE7">
      <w:pPr>
        <w:ind w:firstLine="720"/>
        <w:jc w:val="both"/>
        <w:rPr>
          <w:rFonts w:cs="Arial"/>
          <w:bCs/>
          <w:color w:val="auto"/>
          <w:u w:val="single"/>
        </w:rPr>
      </w:pPr>
      <w:r w:rsidRPr="00E66F1E">
        <w:rPr>
          <w:rFonts w:cs="Arial"/>
          <w:bCs/>
          <w:color w:val="auto"/>
          <w:u w:val="single"/>
        </w:rPr>
        <w:t>(</w:t>
      </w:r>
      <w:r w:rsidR="003E3DE7" w:rsidRPr="00E66F1E">
        <w:rPr>
          <w:rFonts w:cs="Arial"/>
          <w:bCs/>
          <w:color w:val="auto"/>
          <w:u w:val="single"/>
        </w:rPr>
        <w:t>3</w:t>
      </w:r>
      <w:r w:rsidRPr="00E66F1E">
        <w:rPr>
          <w:rFonts w:cs="Arial"/>
          <w:bCs/>
          <w:color w:val="auto"/>
          <w:u w:val="single"/>
        </w:rPr>
        <w:t xml:space="preserve">) Both habilitative services and rehabilitative services, shall provide the coverage required this section. </w:t>
      </w:r>
    </w:p>
    <w:p w14:paraId="6D45B5C9" w14:textId="6450EE58" w:rsidR="00FC1BC2" w:rsidRPr="00E66F1E" w:rsidRDefault="00FC1BC2" w:rsidP="003E3DE7">
      <w:pPr>
        <w:ind w:firstLine="720"/>
        <w:jc w:val="both"/>
        <w:rPr>
          <w:rFonts w:cs="Arial"/>
          <w:bCs/>
          <w:color w:val="auto"/>
          <w:u w:val="single"/>
        </w:rPr>
      </w:pPr>
      <w:r w:rsidRPr="00E66F1E">
        <w:rPr>
          <w:rFonts w:cs="Arial"/>
          <w:bCs/>
          <w:color w:val="auto"/>
          <w:u w:val="single"/>
        </w:rPr>
        <w:t>(</w:t>
      </w:r>
      <w:r w:rsidR="00C8506C" w:rsidRPr="00E66F1E">
        <w:rPr>
          <w:rFonts w:cs="Arial"/>
          <w:bCs/>
          <w:color w:val="auto"/>
          <w:u w:val="single"/>
        </w:rPr>
        <w:t>e</w:t>
      </w:r>
      <w:r w:rsidRPr="00E66F1E">
        <w:rPr>
          <w:rFonts w:cs="Arial"/>
          <w:bCs/>
          <w:color w:val="auto"/>
          <w:u w:val="single"/>
        </w:rPr>
        <w:t xml:space="preserve">) The coverage required under this section </w:t>
      </w:r>
      <w:r w:rsidR="003E3DE7" w:rsidRPr="00E66F1E">
        <w:rPr>
          <w:rFonts w:cs="Arial"/>
          <w:bCs/>
          <w:color w:val="auto"/>
          <w:u w:val="single"/>
        </w:rPr>
        <w:t>may</w:t>
      </w:r>
      <w:r w:rsidRPr="00E66F1E">
        <w:rPr>
          <w:rFonts w:cs="Arial"/>
          <w:bCs/>
          <w:color w:val="auto"/>
          <w:u w:val="single"/>
        </w:rPr>
        <w:t xml:space="preserve"> </w:t>
      </w:r>
      <w:r w:rsidR="003E3DE7" w:rsidRPr="00E66F1E">
        <w:rPr>
          <w:rFonts w:cs="Arial"/>
          <w:bCs/>
          <w:color w:val="auto"/>
          <w:u w:val="single"/>
        </w:rPr>
        <w:t>n</w:t>
      </w:r>
      <w:r w:rsidRPr="00E66F1E">
        <w:rPr>
          <w:rFonts w:cs="Arial"/>
          <w:bCs/>
          <w:color w:val="auto"/>
          <w:u w:val="single"/>
        </w:rPr>
        <w:t xml:space="preserve">ot be: </w:t>
      </w:r>
    </w:p>
    <w:p w14:paraId="265BDD14" w14:textId="77777777" w:rsidR="00FC1BC2" w:rsidRPr="00E66F1E" w:rsidRDefault="003E3DE7" w:rsidP="003E3DE7">
      <w:pPr>
        <w:ind w:firstLine="720"/>
        <w:jc w:val="both"/>
        <w:rPr>
          <w:rFonts w:cs="Arial"/>
          <w:bCs/>
          <w:color w:val="auto"/>
          <w:u w:val="single"/>
        </w:rPr>
      </w:pPr>
      <w:r w:rsidRPr="00E66F1E">
        <w:rPr>
          <w:rFonts w:cs="Arial"/>
          <w:bCs/>
          <w:color w:val="auto"/>
          <w:u w:val="single"/>
        </w:rPr>
        <w:t>(</w:t>
      </w:r>
      <w:r w:rsidR="00FC1BC2" w:rsidRPr="00E66F1E">
        <w:rPr>
          <w:rFonts w:cs="Arial"/>
          <w:bCs/>
          <w:color w:val="auto"/>
          <w:u w:val="single"/>
        </w:rPr>
        <w:t>1</w:t>
      </w:r>
      <w:r w:rsidRPr="00E66F1E">
        <w:rPr>
          <w:rFonts w:cs="Arial"/>
          <w:bCs/>
          <w:color w:val="auto"/>
          <w:u w:val="single"/>
        </w:rPr>
        <w:t>)</w:t>
      </w:r>
      <w:r w:rsidR="00FC1BC2" w:rsidRPr="00E66F1E">
        <w:rPr>
          <w:rFonts w:cs="Arial"/>
          <w:bCs/>
          <w:color w:val="auto"/>
          <w:u w:val="single"/>
        </w:rPr>
        <w:t xml:space="preserve"> Subject to any maximum annual benefit limit, including any limits on the number of visits an insured may make to a speech-language pathologist; </w:t>
      </w:r>
    </w:p>
    <w:p w14:paraId="2D3D01E3" w14:textId="77777777" w:rsidR="00FC1BC2" w:rsidRPr="00E66F1E" w:rsidRDefault="003E3DE7" w:rsidP="003E3DE7">
      <w:pPr>
        <w:ind w:firstLine="720"/>
        <w:jc w:val="both"/>
        <w:rPr>
          <w:rFonts w:cs="Arial"/>
          <w:bCs/>
          <w:color w:val="auto"/>
          <w:u w:val="single"/>
        </w:rPr>
      </w:pPr>
      <w:r w:rsidRPr="00E66F1E">
        <w:rPr>
          <w:rFonts w:cs="Arial"/>
          <w:bCs/>
          <w:color w:val="auto"/>
          <w:u w:val="single"/>
        </w:rPr>
        <w:t>(</w:t>
      </w:r>
      <w:r w:rsidR="00FC1BC2" w:rsidRPr="00E66F1E">
        <w:rPr>
          <w:rFonts w:cs="Arial"/>
          <w:bCs/>
          <w:color w:val="auto"/>
          <w:u w:val="single"/>
        </w:rPr>
        <w:t>2</w:t>
      </w:r>
      <w:r w:rsidRPr="00E66F1E">
        <w:rPr>
          <w:rFonts w:cs="Arial"/>
          <w:bCs/>
          <w:color w:val="auto"/>
          <w:u w:val="single"/>
        </w:rPr>
        <w:t>)</w:t>
      </w:r>
      <w:r w:rsidR="00FC1BC2" w:rsidRPr="00E66F1E">
        <w:rPr>
          <w:rFonts w:cs="Arial"/>
          <w:bCs/>
          <w:color w:val="auto"/>
          <w:u w:val="single"/>
        </w:rPr>
        <w:t xml:space="preserve"> Limited based on the type of disease, injury, disorder, or other medical  condition that resulted in the stuttering; or </w:t>
      </w:r>
    </w:p>
    <w:p w14:paraId="187E2F18" w14:textId="77777777" w:rsidR="00FC1BC2" w:rsidRPr="00E66F1E" w:rsidRDefault="003E3DE7" w:rsidP="003E3DE7">
      <w:pPr>
        <w:ind w:firstLine="720"/>
        <w:jc w:val="both"/>
        <w:rPr>
          <w:rFonts w:cs="Arial"/>
          <w:bCs/>
          <w:color w:val="auto"/>
          <w:u w:val="single"/>
        </w:rPr>
      </w:pPr>
      <w:r w:rsidRPr="00E66F1E">
        <w:rPr>
          <w:rFonts w:cs="Arial"/>
          <w:bCs/>
          <w:color w:val="auto"/>
          <w:u w:val="single"/>
        </w:rPr>
        <w:t>(</w:t>
      </w:r>
      <w:r w:rsidR="00FC1BC2" w:rsidRPr="00E66F1E">
        <w:rPr>
          <w:rFonts w:cs="Arial"/>
          <w:bCs/>
          <w:color w:val="auto"/>
          <w:u w:val="single"/>
        </w:rPr>
        <w:t>3</w:t>
      </w:r>
      <w:r w:rsidRPr="00E66F1E">
        <w:rPr>
          <w:rFonts w:cs="Arial"/>
          <w:bCs/>
          <w:color w:val="auto"/>
          <w:u w:val="single"/>
        </w:rPr>
        <w:t>)</w:t>
      </w:r>
      <w:r w:rsidR="00FC1BC2" w:rsidRPr="00E66F1E">
        <w:rPr>
          <w:rFonts w:cs="Arial"/>
          <w:bCs/>
          <w:color w:val="auto"/>
          <w:u w:val="single"/>
        </w:rPr>
        <w:t xml:space="preserve"> Subject to utilization review or utilization management requirements, including prior authorization or a determination that the speech  therapy services are medically necessary; and</w:t>
      </w:r>
    </w:p>
    <w:p w14:paraId="3BE16617" w14:textId="77777777" w:rsidR="00FC1BC2" w:rsidRPr="00E66F1E" w:rsidRDefault="00FC1BC2" w:rsidP="003E3DE7">
      <w:pPr>
        <w:ind w:firstLine="720"/>
        <w:jc w:val="both"/>
        <w:rPr>
          <w:rFonts w:cs="Arial"/>
          <w:bCs/>
          <w:color w:val="auto"/>
          <w:u w:val="single"/>
        </w:rPr>
      </w:pPr>
      <w:r w:rsidRPr="00E66F1E">
        <w:rPr>
          <w:rFonts w:cs="Arial"/>
          <w:bCs/>
          <w:color w:val="auto"/>
          <w:u w:val="single"/>
        </w:rPr>
        <w:t>(</w:t>
      </w:r>
      <w:r w:rsidR="003E3DE7" w:rsidRPr="00E66F1E">
        <w:rPr>
          <w:rFonts w:cs="Arial"/>
          <w:bCs/>
          <w:color w:val="auto"/>
          <w:u w:val="single"/>
        </w:rPr>
        <w:t>4</w:t>
      </w:r>
      <w:r w:rsidRPr="00E66F1E">
        <w:rPr>
          <w:rFonts w:cs="Arial"/>
          <w:bCs/>
          <w:color w:val="auto"/>
          <w:u w:val="single"/>
        </w:rPr>
        <w:t>) Include coverage for speech therapy provided in person and via telehealth.</w:t>
      </w:r>
    </w:p>
    <w:p w14:paraId="511646F0" w14:textId="48E07348" w:rsidR="00FC1BC2" w:rsidRPr="00E66F1E" w:rsidRDefault="003E3DE7" w:rsidP="003E3DE7">
      <w:pPr>
        <w:ind w:firstLine="720"/>
        <w:jc w:val="both"/>
        <w:rPr>
          <w:rFonts w:cs="Arial"/>
          <w:bCs/>
          <w:color w:val="auto"/>
          <w:u w:val="single"/>
        </w:rPr>
      </w:pPr>
      <w:r w:rsidRPr="00E66F1E">
        <w:rPr>
          <w:rFonts w:cs="Arial"/>
          <w:bCs/>
          <w:color w:val="auto"/>
          <w:u w:val="single"/>
        </w:rPr>
        <w:t>(</w:t>
      </w:r>
      <w:r w:rsidR="00C8506C" w:rsidRPr="00E66F1E">
        <w:rPr>
          <w:rFonts w:cs="Arial"/>
          <w:bCs/>
          <w:color w:val="auto"/>
          <w:u w:val="single"/>
        </w:rPr>
        <w:t>f</w:t>
      </w:r>
      <w:r w:rsidRPr="00E66F1E">
        <w:rPr>
          <w:rFonts w:cs="Arial"/>
          <w:bCs/>
          <w:color w:val="auto"/>
          <w:u w:val="single"/>
        </w:rPr>
        <w:t>)</w:t>
      </w:r>
      <w:r w:rsidR="00FC1BC2" w:rsidRPr="00E66F1E">
        <w:rPr>
          <w:rFonts w:cs="Arial"/>
          <w:bCs/>
          <w:color w:val="auto"/>
          <w:u w:val="single"/>
        </w:rPr>
        <w:t xml:space="preserve"> The telehealth coverage required under this paragraph shall: </w:t>
      </w:r>
    </w:p>
    <w:p w14:paraId="5EAC4312" w14:textId="77777777" w:rsidR="00FC1BC2" w:rsidRPr="00E66F1E" w:rsidRDefault="003E3DE7" w:rsidP="003E3DE7">
      <w:pPr>
        <w:ind w:firstLine="720"/>
        <w:jc w:val="both"/>
        <w:rPr>
          <w:rFonts w:cs="Arial"/>
          <w:bCs/>
          <w:color w:val="auto"/>
          <w:u w:val="single"/>
        </w:rPr>
      </w:pPr>
      <w:r w:rsidRPr="00E66F1E">
        <w:rPr>
          <w:rFonts w:cs="Arial"/>
          <w:bCs/>
          <w:color w:val="auto"/>
          <w:u w:val="single"/>
        </w:rPr>
        <w:t>(1)</w:t>
      </w:r>
      <w:r w:rsidR="00FC1BC2" w:rsidRPr="00E66F1E">
        <w:rPr>
          <w:rFonts w:cs="Arial"/>
          <w:bCs/>
          <w:color w:val="auto"/>
          <w:u w:val="single"/>
        </w:rPr>
        <w:t xml:space="preserve">.Be not less than the coverage required for health benefit plans </w:t>
      </w:r>
      <w:r w:rsidRPr="00E66F1E">
        <w:rPr>
          <w:rFonts w:cs="Arial"/>
          <w:bCs/>
          <w:color w:val="auto"/>
          <w:u w:val="single"/>
        </w:rPr>
        <w:t>under this article and</w:t>
      </w:r>
      <w:r w:rsidR="00FC1BC2" w:rsidRPr="00E66F1E">
        <w:rPr>
          <w:rFonts w:cs="Arial"/>
          <w:bCs/>
          <w:color w:val="auto"/>
          <w:u w:val="single"/>
        </w:rPr>
        <w:t xml:space="preserve"> </w:t>
      </w:r>
    </w:p>
    <w:p w14:paraId="1195FA3C" w14:textId="77777777" w:rsidR="00FC1BC2" w:rsidRPr="00E66F1E" w:rsidRDefault="003E3DE7" w:rsidP="003E3DE7">
      <w:pPr>
        <w:ind w:firstLine="720"/>
        <w:jc w:val="both"/>
        <w:rPr>
          <w:rFonts w:cs="Arial"/>
          <w:bCs/>
          <w:color w:val="auto"/>
          <w:u w:val="single"/>
        </w:rPr>
      </w:pPr>
      <w:r w:rsidRPr="00E66F1E">
        <w:rPr>
          <w:rFonts w:cs="Arial"/>
          <w:bCs/>
          <w:color w:val="auto"/>
          <w:u w:val="single"/>
        </w:rPr>
        <w:t>(2)</w:t>
      </w:r>
      <w:r w:rsidR="00FC1BC2" w:rsidRPr="00E66F1E">
        <w:rPr>
          <w:rFonts w:cs="Arial"/>
          <w:bCs/>
          <w:color w:val="auto"/>
          <w:u w:val="single"/>
        </w:rPr>
        <w:t xml:space="preserve"> Include the use of any communication technology, application, or platform to deliver telehealth services, except coverage may be restricted to technology, applications, or platforms that are  compliant with any applicable privacy provisions of the federal Health Insurance Portability and Accountability Act of 1996, 42 17 U.S.C. sec. 1320d </w:t>
      </w:r>
      <w:r w:rsidR="00FC1BC2" w:rsidRPr="00E66F1E">
        <w:rPr>
          <w:rFonts w:cs="Arial"/>
          <w:bCs/>
          <w:i/>
          <w:iCs/>
          <w:color w:val="auto"/>
          <w:u w:val="single"/>
        </w:rPr>
        <w:t>et seq</w:t>
      </w:r>
      <w:r w:rsidR="00FC1BC2" w:rsidRPr="00E66F1E">
        <w:rPr>
          <w:rFonts w:cs="Arial"/>
          <w:bCs/>
          <w:color w:val="auto"/>
          <w:u w:val="single"/>
        </w:rPr>
        <w:t xml:space="preserve">., as amended. </w:t>
      </w:r>
    </w:p>
    <w:p w14:paraId="02F8A49B" w14:textId="17D31395" w:rsidR="003E3DE7" w:rsidRPr="00E66F1E" w:rsidRDefault="003E3DE7" w:rsidP="003E3DE7">
      <w:pPr>
        <w:pStyle w:val="SectionBody"/>
        <w:rPr>
          <w:color w:val="auto"/>
        </w:rPr>
      </w:pPr>
      <w:r w:rsidRPr="00E66F1E">
        <w:rPr>
          <w:rFonts w:cs="Arial"/>
          <w:bCs/>
          <w:color w:val="auto"/>
          <w:u w:val="single"/>
        </w:rPr>
        <w:t>(</w:t>
      </w:r>
      <w:r w:rsidR="00C8506C" w:rsidRPr="00E66F1E">
        <w:rPr>
          <w:rFonts w:cs="Arial"/>
          <w:bCs/>
          <w:color w:val="auto"/>
          <w:u w:val="single"/>
        </w:rPr>
        <w:t>g</w:t>
      </w:r>
      <w:r w:rsidRPr="00E66F1E">
        <w:rPr>
          <w:rFonts w:cs="Arial"/>
          <w:bCs/>
          <w:color w:val="auto"/>
          <w:u w:val="single"/>
        </w:rPr>
        <w:t>) Nothing in this section limits the authority of the director under §5-16-3(c) and §5-16-9 of this code, including, but not limited to, his or her authority to manage provider contracting and payments and to designate covered and noncovered services</w:t>
      </w:r>
      <w:r w:rsidRPr="00E66F1E">
        <w:rPr>
          <w:rFonts w:cs="Arial"/>
          <w:b/>
          <w:color w:val="auto"/>
          <w:u w:val="single"/>
        </w:rPr>
        <w:t>.</w:t>
      </w:r>
      <w:bookmarkEnd w:id="5"/>
    </w:p>
    <w:p w14:paraId="7BC89902" w14:textId="6406F179" w:rsidR="00646C6A" w:rsidRPr="00E66F1E" w:rsidRDefault="00646C6A" w:rsidP="00D874AC">
      <w:pPr>
        <w:pStyle w:val="ArticleHeading"/>
        <w:rPr>
          <w:color w:val="auto"/>
        </w:rPr>
        <w:sectPr w:rsidR="00646C6A" w:rsidRPr="00E66F1E" w:rsidSect="00027DC8">
          <w:type w:val="continuous"/>
          <w:pgSz w:w="12240" w:h="15840" w:code="1"/>
          <w:pgMar w:top="1440" w:right="1440" w:bottom="1440" w:left="1440" w:header="720" w:footer="720" w:gutter="0"/>
          <w:lnNumType w:countBy="1" w:restart="newSection"/>
          <w:cols w:space="720"/>
          <w:titlePg/>
          <w:docGrid w:linePitch="360"/>
        </w:sectPr>
      </w:pPr>
      <w:r w:rsidRPr="00E66F1E">
        <w:rPr>
          <w:color w:val="auto"/>
        </w:rPr>
        <w:t>ARTICLE 25. HEALTH CARE CORPORATIONS.</w:t>
      </w:r>
    </w:p>
    <w:p w14:paraId="31482BC9" w14:textId="5F854D59" w:rsidR="00646C6A" w:rsidRPr="00E66F1E" w:rsidRDefault="00646C6A" w:rsidP="00D874AC">
      <w:pPr>
        <w:pStyle w:val="SectionHeading"/>
        <w:rPr>
          <w:color w:val="auto"/>
          <w:u w:val="single"/>
        </w:rPr>
      </w:pPr>
      <w:r w:rsidRPr="00E66F1E">
        <w:rPr>
          <w:color w:val="auto"/>
          <w:u w:val="single"/>
        </w:rPr>
        <w:t>§33-25-</w:t>
      </w:r>
      <w:r w:rsidR="009F4809" w:rsidRPr="00E66F1E">
        <w:rPr>
          <w:color w:val="auto"/>
          <w:u w:val="single"/>
        </w:rPr>
        <w:t>23</w:t>
      </w:r>
      <w:r w:rsidRPr="00E66F1E">
        <w:rPr>
          <w:color w:val="auto"/>
          <w:u w:val="single"/>
        </w:rPr>
        <w:t xml:space="preserve">. </w:t>
      </w:r>
      <w:r w:rsidR="0059350F" w:rsidRPr="00E66F1E">
        <w:rPr>
          <w:color w:val="auto"/>
          <w:u w:val="single"/>
        </w:rPr>
        <w:t>H</w:t>
      </w:r>
      <w:r w:rsidR="0059350F" w:rsidRPr="00E66F1E">
        <w:rPr>
          <w:rFonts w:cs="Arial"/>
          <w:color w:val="auto"/>
          <w:u w:val="single"/>
        </w:rPr>
        <w:t xml:space="preserve">abilitative speech therapy </w:t>
      </w:r>
      <w:r w:rsidR="00395855" w:rsidRPr="00E66F1E">
        <w:rPr>
          <w:rFonts w:cs="Arial"/>
          <w:color w:val="auto"/>
          <w:u w:val="single"/>
        </w:rPr>
        <w:t>as a treatment for stuttering</w:t>
      </w:r>
      <w:r w:rsidR="0059350F" w:rsidRPr="00E66F1E">
        <w:rPr>
          <w:color w:val="auto"/>
          <w:u w:val="single"/>
        </w:rPr>
        <w:t>.</w:t>
      </w:r>
    </w:p>
    <w:p w14:paraId="0677DEC0" w14:textId="76AC0FE5" w:rsidR="00646C6A" w:rsidRPr="00E66F1E" w:rsidRDefault="0087230A" w:rsidP="00FD2DBA">
      <w:pPr>
        <w:pStyle w:val="SectionBody"/>
        <w:rPr>
          <w:color w:val="auto"/>
          <w:u w:val="single"/>
        </w:rPr>
      </w:pPr>
      <w:bookmarkStart w:id="6" w:name="_Hlk155964499"/>
      <w:r w:rsidRPr="00E66F1E">
        <w:rPr>
          <w:color w:val="auto"/>
          <w:u w:val="single"/>
        </w:rPr>
        <w:t xml:space="preserve">(a) </w:t>
      </w:r>
      <w:r w:rsidR="00646C6A" w:rsidRPr="00E66F1E">
        <w:rPr>
          <w:color w:val="auto"/>
          <w:u w:val="single"/>
        </w:rPr>
        <w:t xml:space="preserve">Notwithstanding any provision of any policy, provision, contract, plan or agreement to which this article applies, any entity regulated by this article shall, on or after July 1, 2024, provide as benefits to all subscribers and members coverage for the cost </w:t>
      </w:r>
      <w:r w:rsidR="001C7282" w:rsidRPr="00E66F1E">
        <w:rPr>
          <w:color w:val="auto"/>
          <w:u w:val="single"/>
        </w:rPr>
        <w:t xml:space="preserve">of </w:t>
      </w:r>
      <w:r w:rsidR="005958F3" w:rsidRPr="00E66F1E">
        <w:rPr>
          <w:rFonts w:cs="Arial"/>
          <w:color w:val="auto"/>
          <w:u w:val="single"/>
        </w:rPr>
        <w:t xml:space="preserve">habilitative speech therapy </w:t>
      </w:r>
      <w:r w:rsidR="00395855" w:rsidRPr="00E66F1E">
        <w:rPr>
          <w:rFonts w:cs="Arial"/>
          <w:color w:val="auto"/>
          <w:u w:val="single"/>
        </w:rPr>
        <w:t>as a treatment for stuttering</w:t>
      </w:r>
      <w:r w:rsidR="005958F3" w:rsidRPr="00E66F1E">
        <w:rPr>
          <w:color w:val="auto"/>
          <w:u w:val="single"/>
        </w:rPr>
        <w:t xml:space="preserve"> </w:t>
      </w:r>
      <w:r w:rsidR="00646C6A" w:rsidRPr="00E66F1E">
        <w:rPr>
          <w:color w:val="auto"/>
          <w:u w:val="single"/>
        </w:rPr>
        <w:t>services</w:t>
      </w:r>
      <w:r w:rsidR="00D874AC" w:rsidRPr="00E66F1E">
        <w:rPr>
          <w:color w:val="auto"/>
          <w:u w:val="single"/>
        </w:rPr>
        <w:t xml:space="preserve"> </w:t>
      </w:r>
      <w:r w:rsidR="00D874AC" w:rsidRPr="00E66F1E">
        <w:rPr>
          <w:rFonts w:cs="Arial"/>
          <w:color w:val="auto"/>
          <w:u w:val="single"/>
        </w:rPr>
        <w:t>for school age children up to age 18 years</w:t>
      </w:r>
      <w:r w:rsidR="00646C6A" w:rsidRPr="00E66F1E">
        <w:rPr>
          <w:color w:val="auto"/>
          <w:u w:val="single"/>
        </w:rPr>
        <w:t xml:space="preserve">. These services shall be exempt from any deductible, per-visit charge and/or copayment provisions which may be in force in these policies or contracts. This coverage will cover all costs associated with child </w:t>
      </w:r>
      <w:r w:rsidR="00646C6A" w:rsidRPr="00E66F1E">
        <w:rPr>
          <w:rFonts w:cs="Arial"/>
          <w:color w:val="auto"/>
          <w:u w:val="single"/>
        </w:rPr>
        <w:t>physical therapy, speech, and occupational therapy</w:t>
      </w:r>
      <w:r w:rsidR="00646C6A" w:rsidRPr="00E66F1E">
        <w:rPr>
          <w:color w:val="auto"/>
          <w:u w:val="single"/>
        </w:rPr>
        <w:t xml:space="preserve"> services. These services shall be exempt from any deductible, per-visit charge and/or copayment provisions which may be in force in these policies, provisions, plans, agreements or contracts. This section does not require that other health care services provided be exempt from any deductible and/or copayment provisions.</w:t>
      </w:r>
    </w:p>
    <w:p w14:paraId="08D35A50" w14:textId="6FA10E62" w:rsidR="00FC1BC2" w:rsidRPr="00E66F1E" w:rsidRDefault="0087230A" w:rsidP="005958F3">
      <w:pPr>
        <w:ind w:firstLine="720"/>
        <w:jc w:val="both"/>
        <w:rPr>
          <w:rFonts w:cs="Arial"/>
          <w:bCs/>
          <w:color w:val="auto"/>
          <w:u w:val="single"/>
        </w:rPr>
      </w:pPr>
      <w:r w:rsidRPr="00E66F1E">
        <w:rPr>
          <w:rFonts w:cs="Arial"/>
          <w:bCs/>
          <w:color w:val="auto"/>
          <w:u w:val="single"/>
        </w:rPr>
        <w:t xml:space="preserve">(b) </w:t>
      </w:r>
      <w:r w:rsidR="00FC1BC2" w:rsidRPr="00E66F1E">
        <w:rPr>
          <w:rFonts w:cs="Arial"/>
          <w:bCs/>
          <w:color w:val="auto"/>
          <w:u w:val="single"/>
        </w:rPr>
        <w:t xml:space="preserve">As used in this section: </w:t>
      </w:r>
    </w:p>
    <w:p w14:paraId="2F3C7293" w14:textId="77777777" w:rsidR="00FC1BC2" w:rsidRPr="00E66F1E" w:rsidRDefault="00FC1BC2" w:rsidP="005958F3">
      <w:pPr>
        <w:ind w:firstLine="720"/>
        <w:jc w:val="both"/>
        <w:rPr>
          <w:rFonts w:cs="Arial"/>
          <w:bCs/>
          <w:color w:val="auto"/>
          <w:u w:val="single"/>
        </w:rPr>
      </w:pPr>
      <w:r w:rsidRPr="00E66F1E">
        <w:rPr>
          <w:rFonts w:cs="Arial"/>
          <w:bCs/>
          <w:color w:val="auto"/>
          <w:u w:val="single"/>
        </w:rPr>
        <w:t>"Habilitative services" means health care services that help a person keep, learn, or improve skills and functioning for daily living;</w:t>
      </w:r>
    </w:p>
    <w:p w14:paraId="3D043E21" w14:textId="77777777" w:rsidR="00FC1BC2" w:rsidRPr="00E66F1E" w:rsidRDefault="00FC1BC2" w:rsidP="005958F3">
      <w:pPr>
        <w:ind w:firstLine="720"/>
        <w:jc w:val="both"/>
        <w:rPr>
          <w:rFonts w:cs="Arial"/>
          <w:bCs/>
          <w:color w:val="auto"/>
          <w:u w:val="single"/>
        </w:rPr>
      </w:pPr>
      <w:r w:rsidRPr="00E66F1E">
        <w:rPr>
          <w:rFonts w:cs="Arial"/>
          <w:bCs/>
          <w:color w:val="auto"/>
          <w:u w:val="single"/>
        </w:rPr>
        <w:t xml:space="preserve">"Habilitative speech therapy" means speech therapy that helps a person keep, learn, or improve skills and functioning for daily living; </w:t>
      </w:r>
    </w:p>
    <w:p w14:paraId="66D051D3" w14:textId="77777777" w:rsidR="00FC1BC2" w:rsidRPr="00E66F1E" w:rsidRDefault="00FC1BC2" w:rsidP="005958F3">
      <w:pPr>
        <w:ind w:firstLine="720"/>
        <w:jc w:val="both"/>
        <w:rPr>
          <w:rFonts w:cs="Arial"/>
          <w:bCs/>
          <w:color w:val="auto"/>
          <w:u w:val="single"/>
        </w:rPr>
      </w:pPr>
      <w:r w:rsidRPr="00E66F1E">
        <w:rPr>
          <w:rFonts w:cs="Arial"/>
          <w:bCs/>
          <w:color w:val="auto"/>
          <w:u w:val="single"/>
        </w:rPr>
        <w:t xml:space="preserve">"Rehabilitative services" means health care services that help a person restore or improve skills and functioning for daily living that have been lost or impaired; and </w:t>
      </w:r>
    </w:p>
    <w:p w14:paraId="60E003B0" w14:textId="77777777" w:rsidR="00FC1BC2" w:rsidRPr="00E66F1E" w:rsidRDefault="00FC1BC2" w:rsidP="005958F3">
      <w:pPr>
        <w:ind w:firstLine="720"/>
        <w:jc w:val="both"/>
        <w:rPr>
          <w:rFonts w:cs="Arial"/>
          <w:bCs/>
          <w:color w:val="auto"/>
          <w:u w:val="single"/>
        </w:rPr>
      </w:pPr>
      <w:r w:rsidRPr="00E66F1E">
        <w:rPr>
          <w:rFonts w:cs="Arial"/>
          <w:bCs/>
          <w:color w:val="auto"/>
          <w:u w:val="single"/>
        </w:rPr>
        <w:t>"Rehabilitative speech therapy" means speech therapy that helps a person  restore or improve skills and functioning for daily living that have been lost or impaired.</w:t>
      </w:r>
    </w:p>
    <w:p w14:paraId="0CFA5055" w14:textId="77777777" w:rsidR="00FC1BC2" w:rsidRPr="00E66F1E" w:rsidRDefault="00FC1BC2" w:rsidP="005958F3">
      <w:pPr>
        <w:ind w:firstLine="720"/>
        <w:jc w:val="both"/>
        <w:rPr>
          <w:rFonts w:cs="Arial"/>
          <w:bCs/>
          <w:color w:val="auto"/>
          <w:u w:val="single"/>
        </w:rPr>
      </w:pPr>
      <w:r w:rsidRPr="00E66F1E">
        <w:rPr>
          <w:rFonts w:cs="Arial"/>
          <w:bCs/>
          <w:color w:val="auto"/>
          <w:u w:val="single"/>
        </w:rPr>
        <w:t>(</w:t>
      </w:r>
      <w:r w:rsidR="005958F3" w:rsidRPr="00E66F1E">
        <w:rPr>
          <w:rFonts w:cs="Arial"/>
          <w:bCs/>
          <w:color w:val="auto"/>
          <w:u w:val="single"/>
        </w:rPr>
        <w:t>c</w:t>
      </w:r>
      <w:r w:rsidRPr="00E66F1E">
        <w:rPr>
          <w:rFonts w:cs="Arial"/>
          <w:bCs/>
          <w:color w:val="auto"/>
          <w:u w:val="single"/>
        </w:rPr>
        <w:t xml:space="preserve">) Any </w:t>
      </w:r>
      <w:r w:rsidR="005958F3" w:rsidRPr="00E66F1E">
        <w:rPr>
          <w:rFonts w:cs="Arial"/>
          <w:bCs/>
          <w:color w:val="auto"/>
          <w:u w:val="single"/>
        </w:rPr>
        <w:t xml:space="preserve">accident and sickness insurance in this state </w:t>
      </w:r>
      <w:r w:rsidRPr="00E66F1E">
        <w:rPr>
          <w:rFonts w:cs="Arial"/>
          <w:bCs/>
          <w:color w:val="auto"/>
          <w:u w:val="single"/>
        </w:rPr>
        <w:t xml:space="preserve">certificate, plan, or contract, including but not  limited to a health benefit plan, that provides coverage for: </w:t>
      </w:r>
    </w:p>
    <w:p w14:paraId="79E874BD" w14:textId="77777777" w:rsidR="00FC1BC2" w:rsidRPr="00E66F1E" w:rsidRDefault="00FC1BC2" w:rsidP="005958F3">
      <w:pPr>
        <w:ind w:firstLine="720"/>
        <w:jc w:val="both"/>
        <w:rPr>
          <w:rFonts w:cs="Arial"/>
          <w:bCs/>
          <w:color w:val="auto"/>
          <w:u w:val="single"/>
        </w:rPr>
      </w:pPr>
      <w:r w:rsidRPr="00E66F1E">
        <w:rPr>
          <w:rFonts w:cs="Arial"/>
          <w:bCs/>
          <w:color w:val="auto"/>
          <w:u w:val="single"/>
        </w:rPr>
        <w:t>(</w:t>
      </w:r>
      <w:r w:rsidR="005958F3" w:rsidRPr="00E66F1E">
        <w:rPr>
          <w:rFonts w:cs="Arial"/>
          <w:bCs/>
          <w:color w:val="auto"/>
          <w:u w:val="single"/>
        </w:rPr>
        <w:t>1</w:t>
      </w:r>
      <w:r w:rsidRPr="00E66F1E">
        <w:rPr>
          <w:rFonts w:cs="Arial"/>
          <w:bCs/>
          <w:color w:val="auto"/>
          <w:u w:val="single"/>
        </w:rPr>
        <w:t>) Habilitative services, shall provide coverage for habilitative speech therapy</w:t>
      </w:r>
      <w:r w:rsidR="005958F3" w:rsidRPr="00E66F1E">
        <w:rPr>
          <w:rFonts w:cs="Arial"/>
          <w:bCs/>
          <w:color w:val="auto"/>
          <w:u w:val="single"/>
        </w:rPr>
        <w:t xml:space="preserve"> </w:t>
      </w:r>
      <w:r w:rsidRPr="00E66F1E">
        <w:rPr>
          <w:rFonts w:cs="Arial"/>
          <w:bCs/>
          <w:color w:val="auto"/>
          <w:u w:val="single"/>
        </w:rPr>
        <w:t xml:space="preserve">as a treatment for stuttering, regardless of whether the stuttering is classified as developmental; </w:t>
      </w:r>
    </w:p>
    <w:p w14:paraId="65D368C6" w14:textId="77777777" w:rsidR="00FC1BC2" w:rsidRPr="00E66F1E" w:rsidRDefault="00FC1BC2" w:rsidP="005958F3">
      <w:pPr>
        <w:ind w:firstLine="720"/>
        <w:jc w:val="both"/>
        <w:rPr>
          <w:rFonts w:cs="Arial"/>
          <w:bCs/>
          <w:color w:val="auto"/>
          <w:u w:val="single"/>
        </w:rPr>
      </w:pPr>
      <w:r w:rsidRPr="00E66F1E">
        <w:rPr>
          <w:rFonts w:cs="Arial"/>
          <w:bCs/>
          <w:color w:val="auto"/>
          <w:u w:val="single"/>
        </w:rPr>
        <w:t>(</w:t>
      </w:r>
      <w:r w:rsidR="005958F3" w:rsidRPr="00E66F1E">
        <w:rPr>
          <w:rFonts w:cs="Arial"/>
          <w:bCs/>
          <w:color w:val="auto"/>
          <w:u w:val="single"/>
        </w:rPr>
        <w:t>2</w:t>
      </w:r>
      <w:r w:rsidRPr="00E66F1E">
        <w:rPr>
          <w:rFonts w:cs="Arial"/>
          <w:bCs/>
          <w:color w:val="auto"/>
          <w:u w:val="single"/>
        </w:rPr>
        <w:t xml:space="preserve">) Rehabilitative services, shall provide coverage for rehabilitative speech therapy as a treatment for stuttering; or </w:t>
      </w:r>
    </w:p>
    <w:p w14:paraId="7A676658" w14:textId="77777777" w:rsidR="00FC1BC2" w:rsidRPr="00E66F1E" w:rsidRDefault="00FC1BC2" w:rsidP="005958F3">
      <w:pPr>
        <w:ind w:firstLine="720"/>
        <w:jc w:val="both"/>
        <w:rPr>
          <w:rFonts w:cs="Arial"/>
          <w:bCs/>
          <w:color w:val="auto"/>
          <w:u w:val="single"/>
        </w:rPr>
      </w:pPr>
      <w:r w:rsidRPr="00E66F1E">
        <w:rPr>
          <w:rFonts w:cs="Arial"/>
          <w:bCs/>
          <w:color w:val="auto"/>
          <w:u w:val="single"/>
        </w:rPr>
        <w:t>(</w:t>
      </w:r>
      <w:r w:rsidR="005958F3" w:rsidRPr="00E66F1E">
        <w:rPr>
          <w:rFonts w:cs="Arial"/>
          <w:bCs/>
          <w:color w:val="auto"/>
          <w:u w:val="single"/>
        </w:rPr>
        <w:t>3</w:t>
      </w:r>
      <w:r w:rsidRPr="00E66F1E">
        <w:rPr>
          <w:rFonts w:cs="Arial"/>
          <w:bCs/>
          <w:color w:val="auto"/>
          <w:u w:val="single"/>
        </w:rPr>
        <w:t xml:space="preserve">) Both habilitative services and rehabilitative services, shall provide the coverage required this section. </w:t>
      </w:r>
    </w:p>
    <w:p w14:paraId="6BCE25D1" w14:textId="77777777" w:rsidR="00FC1BC2" w:rsidRPr="00E66F1E" w:rsidRDefault="00FC1BC2" w:rsidP="005958F3">
      <w:pPr>
        <w:ind w:firstLine="720"/>
        <w:jc w:val="both"/>
        <w:rPr>
          <w:rFonts w:cs="Arial"/>
          <w:bCs/>
          <w:color w:val="auto"/>
          <w:u w:val="single"/>
        </w:rPr>
      </w:pPr>
      <w:r w:rsidRPr="00E66F1E">
        <w:rPr>
          <w:rFonts w:cs="Arial"/>
          <w:bCs/>
          <w:color w:val="auto"/>
          <w:u w:val="single"/>
        </w:rPr>
        <w:t>(</w:t>
      </w:r>
      <w:r w:rsidR="005958F3" w:rsidRPr="00E66F1E">
        <w:rPr>
          <w:rFonts w:cs="Arial"/>
          <w:bCs/>
          <w:color w:val="auto"/>
          <w:u w:val="single"/>
        </w:rPr>
        <w:t>d</w:t>
      </w:r>
      <w:r w:rsidRPr="00E66F1E">
        <w:rPr>
          <w:rFonts w:cs="Arial"/>
          <w:bCs/>
          <w:color w:val="auto"/>
          <w:u w:val="single"/>
        </w:rPr>
        <w:t xml:space="preserve">) The coverage required under this section </w:t>
      </w:r>
      <w:r w:rsidR="005958F3" w:rsidRPr="00E66F1E">
        <w:rPr>
          <w:rFonts w:cs="Arial"/>
          <w:bCs/>
          <w:color w:val="auto"/>
          <w:u w:val="single"/>
        </w:rPr>
        <w:t>may</w:t>
      </w:r>
      <w:r w:rsidRPr="00E66F1E">
        <w:rPr>
          <w:rFonts w:cs="Arial"/>
          <w:bCs/>
          <w:color w:val="auto"/>
          <w:u w:val="single"/>
        </w:rPr>
        <w:t xml:space="preserve"> </w:t>
      </w:r>
      <w:r w:rsidR="005958F3" w:rsidRPr="00E66F1E">
        <w:rPr>
          <w:rFonts w:cs="Arial"/>
          <w:bCs/>
          <w:color w:val="auto"/>
          <w:u w:val="single"/>
        </w:rPr>
        <w:t>n</w:t>
      </w:r>
      <w:r w:rsidRPr="00E66F1E">
        <w:rPr>
          <w:rFonts w:cs="Arial"/>
          <w:bCs/>
          <w:color w:val="auto"/>
          <w:u w:val="single"/>
        </w:rPr>
        <w:t xml:space="preserve">ot be: </w:t>
      </w:r>
    </w:p>
    <w:p w14:paraId="5E8DB9D6" w14:textId="77777777" w:rsidR="00FC1BC2" w:rsidRPr="00E66F1E" w:rsidRDefault="005958F3" w:rsidP="005958F3">
      <w:pPr>
        <w:ind w:firstLine="720"/>
        <w:jc w:val="both"/>
        <w:rPr>
          <w:rFonts w:cs="Arial"/>
          <w:bCs/>
          <w:color w:val="auto"/>
          <w:u w:val="single"/>
        </w:rPr>
      </w:pPr>
      <w:r w:rsidRPr="00E66F1E">
        <w:rPr>
          <w:rFonts w:cs="Arial"/>
          <w:bCs/>
          <w:color w:val="auto"/>
          <w:u w:val="single"/>
        </w:rPr>
        <w:t>(</w:t>
      </w:r>
      <w:r w:rsidR="00FC1BC2" w:rsidRPr="00E66F1E">
        <w:rPr>
          <w:rFonts w:cs="Arial"/>
          <w:bCs/>
          <w:color w:val="auto"/>
          <w:u w:val="single"/>
        </w:rPr>
        <w:t>1</w:t>
      </w:r>
      <w:r w:rsidRPr="00E66F1E">
        <w:rPr>
          <w:rFonts w:cs="Arial"/>
          <w:bCs/>
          <w:color w:val="auto"/>
          <w:u w:val="single"/>
        </w:rPr>
        <w:t>)</w:t>
      </w:r>
      <w:r w:rsidR="00FC1BC2" w:rsidRPr="00E66F1E">
        <w:rPr>
          <w:rFonts w:cs="Arial"/>
          <w:bCs/>
          <w:color w:val="auto"/>
          <w:u w:val="single"/>
        </w:rPr>
        <w:t xml:space="preserve"> Subject to any maximum annual benefit limit, including any limits on the number of visits an insured may make to a speech-language pathologist; </w:t>
      </w:r>
    </w:p>
    <w:p w14:paraId="7E1F2AC5" w14:textId="77777777" w:rsidR="00FC1BC2" w:rsidRPr="00E66F1E" w:rsidRDefault="005958F3" w:rsidP="005958F3">
      <w:pPr>
        <w:ind w:firstLine="720"/>
        <w:jc w:val="both"/>
        <w:rPr>
          <w:rFonts w:cs="Arial"/>
          <w:bCs/>
          <w:color w:val="auto"/>
          <w:u w:val="single"/>
        </w:rPr>
      </w:pPr>
      <w:r w:rsidRPr="00E66F1E">
        <w:rPr>
          <w:rFonts w:cs="Arial"/>
          <w:bCs/>
          <w:color w:val="auto"/>
          <w:u w:val="single"/>
        </w:rPr>
        <w:t>(</w:t>
      </w:r>
      <w:r w:rsidR="00FC1BC2" w:rsidRPr="00E66F1E">
        <w:rPr>
          <w:rFonts w:cs="Arial"/>
          <w:bCs/>
          <w:color w:val="auto"/>
          <w:u w:val="single"/>
        </w:rPr>
        <w:t>2</w:t>
      </w:r>
      <w:r w:rsidRPr="00E66F1E">
        <w:rPr>
          <w:rFonts w:cs="Arial"/>
          <w:bCs/>
          <w:color w:val="auto"/>
          <w:u w:val="single"/>
        </w:rPr>
        <w:t>)</w:t>
      </w:r>
      <w:r w:rsidR="00FC1BC2" w:rsidRPr="00E66F1E">
        <w:rPr>
          <w:rFonts w:cs="Arial"/>
          <w:bCs/>
          <w:color w:val="auto"/>
          <w:u w:val="single"/>
        </w:rPr>
        <w:t xml:space="preserve"> Limited based on the type of disease, injury, disorder, or other medical  condition that resulted in the stuttering; or </w:t>
      </w:r>
    </w:p>
    <w:p w14:paraId="0CB8B437" w14:textId="27EFCEF4" w:rsidR="00FC1BC2" w:rsidRPr="00E66F1E" w:rsidRDefault="005958F3" w:rsidP="005958F3">
      <w:pPr>
        <w:ind w:firstLine="720"/>
        <w:jc w:val="both"/>
        <w:rPr>
          <w:rFonts w:cs="Arial"/>
          <w:bCs/>
          <w:color w:val="auto"/>
          <w:u w:val="single"/>
        </w:rPr>
      </w:pPr>
      <w:r w:rsidRPr="00E66F1E">
        <w:rPr>
          <w:rFonts w:cs="Arial"/>
          <w:bCs/>
          <w:color w:val="auto"/>
          <w:u w:val="single"/>
        </w:rPr>
        <w:t>(</w:t>
      </w:r>
      <w:r w:rsidR="00FC1BC2" w:rsidRPr="00E66F1E">
        <w:rPr>
          <w:rFonts w:cs="Arial"/>
          <w:bCs/>
          <w:color w:val="auto"/>
          <w:u w:val="single"/>
        </w:rPr>
        <w:t>3</w:t>
      </w:r>
      <w:r w:rsidRPr="00E66F1E">
        <w:rPr>
          <w:rFonts w:cs="Arial"/>
          <w:bCs/>
          <w:color w:val="auto"/>
          <w:u w:val="single"/>
        </w:rPr>
        <w:t>)</w:t>
      </w:r>
      <w:r w:rsidR="00FC1BC2" w:rsidRPr="00E66F1E">
        <w:rPr>
          <w:rFonts w:cs="Arial"/>
          <w:bCs/>
          <w:color w:val="auto"/>
          <w:u w:val="single"/>
        </w:rPr>
        <w:t xml:space="preserve"> Subject to utilization review or utilization management requirements, including prior authorization or a determination that the speech therapy services are medically necessary; and</w:t>
      </w:r>
    </w:p>
    <w:p w14:paraId="24E66425" w14:textId="77777777" w:rsidR="00FC1BC2" w:rsidRPr="00E66F1E" w:rsidRDefault="00FC1BC2" w:rsidP="005958F3">
      <w:pPr>
        <w:ind w:firstLine="720"/>
        <w:jc w:val="both"/>
        <w:rPr>
          <w:rFonts w:cs="Arial"/>
          <w:bCs/>
          <w:color w:val="auto"/>
          <w:u w:val="single"/>
        </w:rPr>
      </w:pPr>
      <w:r w:rsidRPr="00E66F1E">
        <w:rPr>
          <w:rFonts w:cs="Arial"/>
          <w:bCs/>
          <w:color w:val="auto"/>
          <w:u w:val="single"/>
        </w:rPr>
        <w:t>(</w:t>
      </w:r>
      <w:r w:rsidR="005958F3" w:rsidRPr="00E66F1E">
        <w:rPr>
          <w:rFonts w:cs="Arial"/>
          <w:bCs/>
          <w:color w:val="auto"/>
          <w:u w:val="single"/>
        </w:rPr>
        <w:t>4</w:t>
      </w:r>
      <w:r w:rsidRPr="00E66F1E">
        <w:rPr>
          <w:rFonts w:cs="Arial"/>
          <w:bCs/>
          <w:color w:val="auto"/>
          <w:u w:val="single"/>
        </w:rPr>
        <w:t>) Include coverage for speech therapy provided in person and via telehealth.</w:t>
      </w:r>
    </w:p>
    <w:p w14:paraId="359CA1D4" w14:textId="77777777" w:rsidR="00FC1BC2" w:rsidRPr="00E66F1E" w:rsidRDefault="005958F3" w:rsidP="005958F3">
      <w:pPr>
        <w:ind w:firstLine="720"/>
        <w:jc w:val="both"/>
        <w:rPr>
          <w:rFonts w:cs="Arial"/>
          <w:bCs/>
          <w:color w:val="auto"/>
          <w:u w:val="single"/>
        </w:rPr>
      </w:pPr>
      <w:r w:rsidRPr="00E66F1E">
        <w:rPr>
          <w:rFonts w:cs="Arial"/>
          <w:bCs/>
          <w:color w:val="auto"/>
          <w:u w:val="single"/>
        </w:rPr>
        <w:t>(e)</w:t>
      </w:r>
      <w:r w:rsidR="00FC1BC2" w:rsidRPr="00E66F1E">
        <w:rPr>
          <w:rFonts w:cs="Arial"/>
          <w:bCs/>
          <w:color w:val="auto"/>
          <w:u w:val="single"/>
        </w:rPr>
        <w:t xml:space="preserve"> The telehealth coverage required under this paragraph shall: </w:t>
      </w:r>
    </w:p>
    <w:p w14:paraId="54F9194E" w14:textId="77777777" w:rsidR="00FC1BC2" w:rsidRPr="00E66F1E" w:rsidRDefault="005958F3" w:rsidP="005958F3">
      <w:pPr>
        <w:ind w:firstLine="720"/>
        <w:jc w:val="both"/>
        <w:rPr>
          <w:rFonts w:cs="Arial"/>
          <w:bCs/>
          <w:color w:val="auto"/>
          <w:u w:val="single"/>
        </w:rPr>
      </w:pPr>
      <w:r w:rsidRPr="00E66F1E">
        <w:rPr>
          <w:rFonts w:cs="Arial"/>
          <w:bCs/>
          <w:color w:val="auto"/>
          <w:u w:val="single"/>
        </w:rPr>
        <w:t>(1)</w:t>
      </w:r>
      <w:r w:rsidR="00FC1BC2" w:rsidRPr="00E66F1E">
        <w:rPr>
          <w:rFonts w:cs="Arial"/>
          <w:bCs/>
          <w:color w:val="auto"/>
          <w:u w:val="single"/>
        </w:rPr>
        <w:t xml:space="preserve">.Be not less than the coverage required for health benefit plans </w:t>
      </w:r>
      <w:r w:rsidRPr="00E66F1E">
        <w:rPr>
          <w:rFonts w:cs="Arial"/>
          <w:bCs/>
          <w:color w:val="auto"/>
          <w:u w:val="single"/>
        </w:rPr>
        <w:t>under this article and</w:t>
      </w:r>
      <w:r w:rsidR="00FC1BC2" w:rsidRPr="00E66F1E">
        <w:rPr>
          <w:rFonts w:cs="Arial"/>
          <w:bCs/>
          <w:color w:val="auto"/>
          <w:u w:val="single"/>
        </w:rPr>
        <w:t xml:space="preserve"> </w:t>
      </w:r>
    </w:p>
    <w:p w14:paraId="734CB6A0" w14:textId="77777777" w:rsidR="00FC1BC2" w:rsidRPr="00E66F1E" w:rsidRDefault="005958F3" w:rsidP="005958F3">
      <w:pPr>
        <w:ind w:firstLine="720"/>
        <w:jc w:val="both"/>
        <w:rPr>
          <w:rFonts w:cs="Arial"/>
          <w:bCs/>
          <w:color w:val="auto"/>
          <w:u w:val="single"/>
        </w:rPr>
      </w:pPr>
      <w:r w:rsidRPr="00E66F1E">
        <w:rPr>
          <w:rFonts w:cs="Arial"/>
          <w:bCs/>
          <w:color w:val="auto"/>
          <w:u w:val="single"/>
        </w:rPr>
        <w:t>(2)</w:t>
      </w:r>
      <w:r w:rsidR="00FC1BC2" w:rsidRPr="00E66F1E">
        <w:rPr>
          <w:rFonts w:cs="Arial"/>
          <w:bCs/>
          <w:color w:val="auto"/>
          <w:u w:val="single"/>
        </w:rPr>
        <w:t xml:space="preserve"> Include the use of any communication technology, application, or platform to deliver telehealth services, except coverage may be restricted to technology, applications, or platforms that are  compliant with any applicable privacy provisions of the federal Health Insurance Portability and Accountability Act of 1996, 42 17 U.S.C. sec. 1320d </w:t>
      </w:r>
      <w:r w:rsidR="00FC1BC2" w:rsidRPr="00E66F1E">
        <w:rPr>
          <w:rFonts w:cs="Arial"/>
          <w:bCs/>
          <w:i/>
          <w:iCs/>
          <w:color w:val="auto"/>
          <w:u w:val="single"/>
        </w:rPr>
        <w:t>et seq</w:t>
      </w:r>
      <w:r w:rsidR="00FC1BC2" w:rsidRPr="00E66F1E">
        <w:rPr>
          <w:rFonts w:cs="Arial"/>
          <w:bCs/>
          <w:color w:val="auto"/>
          <w:u w:val="single"/>
        </w:rPr>
        <w:t xml:space="preserve">., as amended. </w:t>
      </w:r>
    </w:p>
    <w:p w14:paraId="36DF688B" w14:textId="61070A8A" w:rsidR="005958F3" w:rsidRPr="00E66F1E" w:rsidRDefault="005958F3" w:rsidP="005958F3">
      <w:pPr>
        <w:pStyle w:val="SectionBody"/>
        <w:rPr>
          <w:color w:val="auto"/>
          <w:u w:val="single"/>
        </w:rPr>
      </w:pPr>
      <w:r w:rsidRPr="00E66F1E">
        <w:rPr>
          <w:rFonts w:cs="Arial"/>
          <w:bCs/>
          <w:color w:val="auto"/>
          <w:u w:val="single"/>
        </w:rPr>
        <w:t>(f) Nothing in this section limits the authority of the director under §5-16-3(c) and §5-16-9 of this code, including, but not limited to, his or her authority to manage provider contracting and payments and to designate covered and noncovered services</w:t>
      </w:r>
      <w:r w:rsidRPr="00E66F1E">
        <w:rPr>
          <w:rFonts w:cs="Arial"/>
          <w:b/>
          <w:color w:val="auto"/>
          <w:u w:val="single"/>
        </w:rPr>
        <w:t>.</w:t>
      </w:r>
      <w:bookmarkEnd w:id="6"/>
    </w:p>
    <w:p w14:paraId="38C49B02" w14:textId="550B8AF9" w:rsidR="005958F3" w:rsidRPr="00E66F1E" w:rsidRDefault="005958F3" w:rsidP="00FD2DBA">
      <w:pPr>
        <w:pStyle w:val="SectionBody"/>
        <w:rPr>
          <w:color w:val="auto"/>
        </w:rPr>
        <w:sectPr w:rsidR="005958F3" w:rsidRPr="00E66F1E" w:rsidSect="00027DC8">
          <w:type w:val="continuous"/>
          <w:pgSz w:w="12240" w:h="15840" w:code="1"/>
          <w:pgMar w:top="1440" w:right="1440" w:bottom="1440" w:left="1440" w:header="720" w:footer="720" w:gutter="0"/>
          <w:lnNumType w:countBy="1" w:restart="newSection"/>
          <w:cols w:space="720"/>
          <w:titlePg/>
          <w:docGrid w:linePitch="360"/>
        </w:sectPr>
      </w:pPr>
    </w:p>
    <w:p w14:paraId="40FFA876" w14:textId="77777777" w:rsidR="0095105B" w:rsidRPr="00E66F1E" w:rsidRDefault="0095105B" w:rsidP="005B499C">
      <w:pPr>
        <w:pStyle w:val="ArticleHeading"/>
        <w:rPr>
          <w:color w:val="auto"/>
        </w:rPr>
        <w:sectPr w:rsidR="0095105B" w:rsidRPr="00E66F1E" w:rsidSect="00027DC8">
          <w:type w:val="continuous"/>
          <w:pgSz w:w="12240" w:h="15840" w:code="1"/>
          <w:pgMar w:top="1440" w:right="1440" w:bottom="1440" w:left="1440" w:header="720" w:footer="720" w:gutter="0"/>
          <w:lnNumType w:countBy="1" w:restart="newSection"/>
          <w:cols w:space="720"/>
          <w:titlePg/>
          <w:docGrid w:linePitch="360"/>
        </w:sectPr>
      </w:pPr>
      <w:r w:rsidRPr="00E66F1E">
        <w:rPr>
          <w:color w:val="auto"/>
        </w:rPr>
        <w:t>ARTICLE 25A. HEALTH MAINTENANCE ORGANIZATION ACT.</w:t>
      </w:r>
    </w:p>
    <w:p w14:paraId="3AA0D9CE" w14:textId="7E64FBDD" w:rsidR="0095105B" w:rsidRPr="00E66F1E" w:rsidRDefault="0095105B" w:rsidP="001C14B9">
      <w:pPr>
        <w:pStyle w:val="SectionHeading"/>
        <w:rPr>
          <w:color w:val="auto"/>
        </w:rPr>
      </w:pPr>
      <w:r w:rsidRPr="00E66F1E">
        <w:rPr>
          <w:color w:val="auto"/>
          <w:u w:val="single"/>
        </w:rPr>
        <w:t>§33-25A-37. Coverage of</w:t>
      </w:r>
      <w:r w:rsidR="001C7282" w:rsidRPr="00E66F1E">
        <w:rPr>
          <w:color w:val="auto"/>
          <w:u w:val="single"/>
        </w:rPr>
        <w:t xml:space="preserve"> </w:t>
      </w:r>
      <w:r w:rsidR="001C7282" w:rsidRPr="00E66F1E">
        <w:rPr>
          <w:rFonts w:cs="Arial"/>
          <w:color w:val="auto"/>
          <w:u w:val="single"/>
        </w:rPr>
        <w:t xml:space="preserve">habilitative speech therapy </w:t>
      </w:r>
      <w:r w:rsidR="00395855" w:rsidRPr="00E66F1E">
        <w:rPr>
          <w:rFonts w:cs="Arial"/>
          <w:color w:val="auto"/>
          <w:u w:val="single"/>
        </w:rPr>
        <w:t>as a treatment for stuttering</w:t>
      </w:r>
      <w:r w:rsidR="001C7282" w:rsidRPr="00E66F1E">
        <w:rPr>
          <w:rFonts w:cs="Arial"/>
          <w:color w:val="auto"/>
          <w:u w:val="single"/>
        </w:rPr>
        <w:t>.</w:t>
      </w:r>
      <w:r w:rsidRPr="00E66F1E">
        <w:rPr>
          <w:color w:val="auto"/>
        </w:rPr>
        <w:t xml:space="preserve"> </w:t>
      </w:r>
    </w:p>
    <w:p w14:paraId="18EC4755" w14:textId="099DBDD2" w:rsidR="0095105B" w:rsidRPr="00E66F1E" w:rsidRDefault="0095105B" w:rsidP="001C14B9">
      <w:pPr>
        <w:pStyle w:val="SectionBody"/>
        <w:rPr>
          <w:color w:val="auto"/>
        </w:rPr>
        <w:sectPr w:rsidR="0095105B" w:rsidRPr="00E66F1E" w:rsidSect="00027DC8">
          <w:type w:val="continuous"/>
          <w:pgSz w:w="12240" w:h="15840" w:code="1"/>
          <w:pgMar w:top="1440" w:right="1440" w:bottom="1440" w:left="1440" w:header="720" w:footer="720" w:gutter="0"/>
          <w:lnNumType w:countBy="1" w:restart="newSection"/>
          <w:cols w:space="720"/>
          <w:titlePg/>
          <w:docGrid w:linePitch="360"/>
        </w:sectPr>
      </w:pPr>
      <w:r w:rsidRPr="00E66F1E">
        <w:rPr>
          <w:color w:val="auto"/>
          <w:u w:val="single"/>
        </w:rPr>
        <w:t>(a) Notwithstanding any provision of any policy, provision, contract, plan or agreement to which this article applies,</w:t>
      </w:r>
      <w:r w:rsidR="001C7282" w:rsidRPr="00E66F1E">
        <w:rPr>
          <w:color w:val="auto"/>
          <w:u w:val="single"/>
        </w:rPr>
        <w:t xml:space="preserve"> any entity regulated by this article shall, on or after July 1, 2024</w:t>
      </w:r>
      <w:r w:rsidRPr="00E66F1E">
        <w:rPr>
          <w:color w:val="auto"/>
          <w:u w:val="single"/>
        </w:rPr>
        <w:t xml:space="preserve"> provide as benefits to all subscribers and members coverage for </w:t>
      </w:r>
      <w:r w:rsidR="001C7282" w:rsidRPr="00E66F1E">
        <w:rPr>
          <w:color w:val="auto"/>
          <w:u w:val="single"/>
        </w:rPr>
        <w:t xml:space="preserve">of </w:t>
      </w:r>
      <w:r w:rsidR="001C7282" w:rsidRPr="00E66F1E">
        <w:rPr>
          <w:rFonts w:cs="Arial"/>
          <w:color w:val="auto"/>
          <w:u w:val="single"/>
        </w:rPr>
        <w:t xml:space="preserve">habilitative speech therapy </w:t>
      </w:r>
      <w:r w:rsidR="00395855" w:rsidRPr="00E66F1E">
        <w:rPr>
          <w:rFonts w:cs="Arial"/>
          <w:color w:val="auto"/>
          <w:u w:val="single"/>
        </w:rPr>
        <w:t>as a</w:t>
      </w:r>
      <w:r w:rsidR="00395855" w:rsidRPr="00E66F1E">
        <w:rPr>
          <w:rFonts w:cs="Arial"/>
          <w:b/>
          <w:color w:val="auto"/>
          <w:u w:val="single"/>
        </w:rPr>
        <w:t xml:space="preserve"> </w:t>
      </w:r>
      <w:r w:rsidR="00395855" w:rsidRPr="00E66F1E">
        <w:rPr>
          <w:rFonts w:cs="Arial"/>
          <w:bCs/>
          <w:color w:val="auto"/>
          <w:u w:val="single"/>
        </w:rPr>
        <w:t>treatment for stuttering</w:t>
      </w:r>
      <w:r w:rsidRPr="00E66F1E">
        <w:rPr>
          <w:color w:val="auto"/>
          <w:u w:val="single"/>
        </w:rPr>
        <w:t xml:space="preserve">: </w:t>
      </w:r>
      <w:r w:rsidRPr="00E66F1E">
        <w:rPr>
          <w:i/>
          <w:iCs/>
          <w:color w:val="auto"/>
          <w:u w:val="single"/>
        </w:rPr>
        <w:t>Provided,</w:t>
      </w:r>
      <w:r w:rsidRPr="00E66F1E">
        <w:rPr>
          <w:color w:val="auto"/>
          <w:u w:val="single"/>
        </w:rPr>
        <w:t xml:space="preserve"> That preauthorization or precertification may not be required.</w:t>
      </w:r>
    </w:p>
    <w:p w14:paraId="4A0AAECB" w14:textId="0A1A45E9" w:rsidR="0059350F" w:rsidRPr="00E66F1E" w:rsidRDefault="002A5314" w:rsidP="0059350F">
      <w:pPr>
        <w:pStyle w:val="SectionBody"/>
        <w:rPr>
          <w:color w:val="auto"/>
          <w:u w:val="single"/>
        </w:rPr>
      </w:pPr>
      <w:r w:rsidRPr="00E66F1E">
        <w:rPr>
          <w:color w:val="auto"/>
          <w:u w:val="single"/>
        </w:rPr>
        <w:t xml:space="preserve">(b) </w:t>
      </w:r>
      <w:r w:rsidR="0059350F" w:rsidRPr="00E66F1E">
        <w:rPr>
          <w:color w:val="auto"/>
          <w:u w:val="single"/>
        </w:rPr>
        <w:t xml:space="preserve">Notwithstanding any provision of any policy, provision, contract, plan or agreement to which this article applies, any entity regulated by this article shall, on or after July 1, 2024, provide as benefits to all subscribers and members coverage for the cost of </w:t>
      </w:r>
      <w:r w:rsidR="0059350F" w:rsidRPr="00E66F1E">
        <w:rPr>
          <w:rFonts w:cs="Arial"/>
          <w:color w:val="auto"/>
          <w:u w:val="single"/>
        </w:rPr>
        <w:t xml:space="preserve">habilitative speech therapy </w:t>
      </w:r>
      <w:r w:rsidR="00395855" w:rsidRPr="00E66F1E">
        <w:rPr>
          <w:rFonts w:cs="Arial"/>
          <w:color w:val="auto"/>
          <w:u w:val="single"/>
        </w:rPr>
        <w:t>as a treatment for stuttering</w:t>
      </w:r>
      <w:r w:rsidR="0059350F" w:rsidRPr="00E66F1E">
        <w:rPr>
          <w:color w:val="auto"/>
          <w:u w:val="single"/>
        </w:rPr>
        <w:t xml:space="preserve"> services. These services shall be exempt from any deductible, per-visit charge and/or copayment provisions which may be in force in these policies or contracts. This coverage will cover all costs associated with child </w:t>
      </w:r>
      <w:r w:rsidR="0059350F" w:rsidRPr="00E66F1E">
        <w:rPr>
          <w:rFonts w:cs="Arial"/>
          <w:color w:val="auto"/>
          <w:u w:val="single"/>
        </w:rPr>
        <w:t>physical therapy, speech, and occupational therapy</w:t>
      </w:r>
      <w:r w:rsidR="0059350F" w:rsidRPr="00E66F1E">
        <w:rPr>
          <w:color w:val="auto"/>
          <w:u w:val="single"/>
        </w:rPr>
        <w:t xml:space="preserve"> services. These services shall be exempt from any deductible, per-visit charge and/or copayment provisions which may be in force in these policies, provisions, plans, agreements or contracts. This section does not require that other health care services provided be exempt from any deductible and/or copayment provisions.</w:t>
      </w:r>
    </w:p>
    <w:p w14:paraId="16E089F9" w14:textId="77777777" w:rsidR="00FC1BC2" w:rsidRPr="00E66F1E" w:rsidRDefault="0059350F" w:rsidP="0059350F">
      <w:pPr>
        <w:ind w:firstLine="720"/>
        <w:jc w:val="both"/>
        <w:rPr>
          <w:rFonts w:cs="Arial"/>
          <w:bCs/>
          <w:color w:val="auto"/>
          <w:u w:val="single"/>
        </w:rPr>
      </w:pPr>
      <w:r w:rsidRPr="00E66F1E">
        <w:rPr>
          <w:rFonts w:cs="Arial"/>
          <w:bCs/>
          <w:color w:val="auto"/>
          <w:u w:val="single"/>
        </w:rPr>
        <w:t xml:space="preserve">(c) </w:t>
      </w:r>
      <w:r w:rsidR="00FC1BC2" w:rsidRPr="00E66F1E">
        <w:rPr>
          <w:rFonts w:cs="Arial"/>
          <w:bCs/>
          <w:color w:val="auto"/>
          <w:u w:val="single"/>
        </w:rPr>
        <w:t xml:space="preserve">As used in this section: </w:t>
      </w:r>
    </w:p>
    <w:p w14:paraId="3F19E255" w14:textId="77777777" w:rsidR="00FC1BC2" w:rsidRPr="00E66F1E" w:rsidRDefault="00FC1BC2" w:rsidP="0059350F">
      <w:pPr>
        <w:ind w:firstLine="720"/>
        <w:jc w:val="both"/>
        <w:rPr>
          <w:rFonts w:cs="Arial"/>
          <w:bCs/>
          <w:color w:val="auto"/>
          <w:u w:val="single"/>
        </w:rPr>
      </w:pPr>
      <w:r w:rsidRPr="00E66F1E">
        <w:rPr>
          <w:rFonts w:cs="Arial"/>
          <w:bCs/>
          <w:color w:val="auto"/>
          <w:u w:val="single"/>
        </w:rPr>
        <w:t>"Habilitative services" means health care services that help a person keep, learn, or improve skills and functioning for daily living;</w:t>
      </w:r>
    </w:p>
    <w:p w14:paraId="5F0CBEA7" w14:textId="77777777" w:rsidR="00FC1BC2" w:rsidRPr="00E66F1E" w:rsidRDefault="00FC1BC2" w:rsidP="0059350F">
      <w:pPr>
        <w:ind w:firstLine="720"/>
        <w:jc w:val="both"/>
        <w:rPr>
          <w:rFonts w:cs="Arial"/>
          <w:bCs/>
          <w:color w:val="auto"/>
          <w:u w:val="single"/>
        </w:rPr>
      </w:pPr>
      <w:r w:rsidRPr="00E66F1E">
        <w:rPr>
          <w:rFonts w:cs="Arial"/>
          <w:bCs/>
          <w:color w:val="auto"/>
          <w:u w:val="single"/>
        </w:rPr>
        <w:t xml:space="preserve">"Habilitative speech therapy" means speech therapy that helps a person keep, learn, or improve skills and functioning for daily living; </w:t>
      </w:r>
    </w:p>
    <w:p w14:paraId="06FAFC77" w14:textId="77777777" w:rsidR="00FC1BC2" w:rsidRPr="00E66F1E" w:rsidRDefault="00FC1BC2" w:rsidP="0059350F">
      <w:pPr>
        <w:ind w:firstLine="720"/>
        <w:jc w:val="both"/>
        <w:rPr>
          <w:rFonts w:cs="Arial"/>
          <w:bCs/>
          <w:color w:val="auto"/>
          <w:u w:val="single"/>
        </w:rPr>
      </w:pPr>
      <w:r w:rsidRPr="00E66F1E">
        <w:rPr>
          <w:rFonts w:cs="Arial"/>
          <w:bCs/>
          <w:color w:val="auto"/>
          <w:u w:val="single"/>
        </w:rPr>
        <w:t xml:space="preserve">"Rehabilitative services" means health care services that help a person restore or improve skills and functioning for daily living that have been lost or impaired; and </w:t>
      </w:r>
    </w:p>
    <w:p w14:paraId="65B41501" w14:textId="77777777" w:rsidR="00FC1BC2" w:rsidRPr="00E66F1E" w:rsidRDefault="00FC1BC2" w:rsidP="0059350F">
      <w:pPr>
        <w:ind w:firstLine="720"/>
        <w:jc w:val="both"/>
        <w:rPr>
          <w:rFonts w:cs="Arial"/>
          <w:bCs/>
          <w:color w:val="auto"/>
          <w:u w:val="single"/>
        </w:rPr>
      </w:pPr>
      <w:r w:rsidRPr="00E66F1E">
        <w:rPr>
          <w:rFonts w:cs="Arial"/>
          <w:bCs/>
          <w:color w:val="auto"/>
          <w:u w:val="single"/>
        </w:rPr>
        <w:t>"Rehabilitative speech therapy" means speech therapy that helps a person  restore or improve skills and functioning for daily living that have been lost or impaired.</w:t>
      </w:r>
    </w:p>
    <w:p w14:paraId="4896B4E9" w14:textId="62969DF5" w:rsidR="00FC1BC2" w:rsidRPr="00E66F1E" w:rsidRDefault="00FC1BC2" w:rsidP="0059350F">
      <w:pPr>
        <w:ind w:firstLine="720"/>
        <w:jc w:val="both"/>
        <w:rPr>
          <w:rFonts w:cs="Arial"/>
          <w:bCs/>
          <w:color w:val="auto"/>
          <w:u w:val="single"/>
        </w:rPr>
      </w:pPr>
      <w:r w:rsidRPr="00E66F1E">
        <w:rPr>
          <w:rFonts w:cs="Arial"/>
          <w:bCs/>
          <w:color w:val="auto"/>
          <w:u w:val="single"/>
        </w:rPr>
        <w:t>(</w:t>
      </w:r>
      <w:r w:rsidR="002A5314" w:rsidRPr="00E66F1E">
        <w:rPr>
          <w:rFonts w:cs="Arial"/>
          <w:bCs/>
          <w:color w:val="auto"/>
          <w:u w:val="single"/>
        </w:rPr>
        <w:t>d</w:t>
      </w:r>
      <w:r w:rsidRPr="00E66F1E">
        <w:rPr>
          <w:rFonts w:cs="Arial"/>
          <w:bCs/>
          <w:color w:val="auto"/>
          <w:u w:val="single"/>
        </w:rPr>
        <w:t xml:space="preserve">) Any </w:t>
      </w:r>
      <w:r w:rsidR="00710CE2" w:rsidRPr="00E66F1E">
        <w:rPr>
          <w:rFonts w:cs="Arial"/>
          <w:bCs/>
          <w:color w:val="auto"/>
          <w:u w:val="single"/>
        </w:rPr>
        <w:t>policy under this article</w:t>
      </w:r>
      <w:r w:rsidR="0059350F" w:rsidRPr="00E66F1E">
        <w:rPr>
          <w:rFonts w:cs="Arial"/>
          <w:bCs/>
          <w:color w:val="auto"/>
          <w:u w:val="single"/>
        </w:rPr>
        <w:t xml:space="preserve"> in this state </w:t>
      </w:r>
      <w:r w:rsidR="00710CE2" w:rsidRPr="00E66F1E">
        <w:rPr>
          <w:rFonts w:cs="Arial"/>
          <w:bCs/>
          <w:color w:val="auto"/>
          <w:u w:val="single"/>
        </w:rPr>
        <w:t xml:space="preserve">shall </w:t>
      </w:r>
      <w:r w:rsidRPr="00E66F1E">
        <w:rPr>
          <w:rFonts w:cs="Arial"/>
          <w:bCs/>
          <w:color w:val="auto"/>
          <w:u w:val="single"/>
        </w:rPr>
        <w:t xml:space="preserve">provide coverage for: </w:t>
      </w:r>
    </w:p>
    <w:p w14:paraId="58A7178C" w14:textId="77777777" w:rsidR="00FC1BC2" w:rsidRPr="00E66F1E" w:rsidRDefault="00FC1BC2" w:rsidP="0059350F">
      <w:pPr>
        <w:ind w:firstLine="720"/>
        <w:jc w:val="both"/>
        <w:rPr>
          <w:rFonts w:cs="Arial"/>
          <w:b/>
          <w:color w:val="auto"/>
          <w:u w:val="single"/>
        </w:rPr>
      </w:pPr>
      <w:r w:rsidRPr="00E66F1E">
        <w:rPr>
          <w:rFonts w:cs="Arial"/>
          <w:bCs/>
          <w:color w:val="auto"/>
          <w:u w:val="single"/>
        </w:rPr>
        <w:t>(</w:t>
      </w:r>
      <w:r w:rsidR="0059350F" w:rsidRPr="00E66F1E">
        <w:rPr>
          <w:rFonts w:cs="Arial"/>
          <w:bCs/>
          <w:color w:val="auto"/>
          <w:u w:val="single"/>
        </w:rPr>
        <w:t>1</w:t>
      </w:r>
      <w:r w:rsidRPr="00E66F1E">
        <w:rPr>
          <w:rFonts w:cs="Arial"/>
          <w:bCs/>
          <w:color w:val="auto"/>
          <w:u w:val="single"/>
        </w:rPr>
        <w:t>) Habilitative services, shall provide coverage for habilitative speech therapy</w:t>
      </w:r>
      <w:r w:rsidR="0059350F" w:rsidRPr="00E66F1E">
        <w:rPr>
          <w:rFonts w:cs="Arial"/>
          <w:bCs/>
          <w:color w:val="auto"/>
          <w:u w:val="single"/>
        </w:rPr>
        <w:t xml:space="preserve"> </w:t>
      </w:r>
      <w:r w:rsidRPr="00E66F1E">
        <w:rPr>
          <w:rFonts w:cs="Arial"/>
          <w:bCs/>
          <w:color w:val="auto"/>
          <w:u w:val="single"/>
        </w:rPr>
        <w:t>as a treatment for stuttering, regardless of whether the stuttering is classified as developmental;</w:t>
      </w:r>
      <w:r w:rsidRPr="00E66F1E">
        <w:rPr>
          <w:rFonts w:cs="Arial"/>
          <w:b/>
          <w:color w:val="auto"/>
          <w:u w:val="single"/>
        </w:rPr>
        <w:t xml:space="preserve"> </w:t>
      </w:r>
    </w:p>
    <w:p w14:paraId="1D3F4BF3" w14:textId="77777777" w:rsidR="00FC1BC2" w:rsidRPr="00E66F1E" w:rsidRDefault="00FC1BC2" w:rsidP="0059350F">
      <w:pPr>
        <w:ind w:firstLine="720"/>
        <w:jc w:val="both"/>
        <w:rPr>
          <w:rFonts w:cs="Arial"/>
          <w:bCs/>
          <w:color w:val="auto"/>
          <w:u w:val="single"/>
        </w:rPr>
      </w:pPr>
      <w:r w:rsidRPr="00E66F1E">
        <w:rPr>
          <w:rFonts w:cs="Arial"/>
          <w:bCs/>
          <w:color w:val="auto"/>
          <w:u w:val="single"/>
        </w:rPr>
        <w:t>(</w:t>
      </w:r>
      <w:r w:rsidR="0059350F" w:rsidRPr="00E66F1E">
        <w:rPr>
          <w:rFonts w:cs="Arial"/>
          <w:bCs/>
          <w:color w:val="auto"/>
          <w:u w:val="single"/>
        </w:rPr>
        <w:t>2</w:t>
      </w:r>
      <w:r w:rsidRPr="00E66F1E">
        <w:rPr>
          <w:rFonts w:cs="Arial"/>
          <w:bCs/>
          <w:color w:val="auto"/>
          <w:u w:val="single"/>
        </w:rPr>
        <w:t xml:space="preserve">) Rehabilitative services, shall provide coverage for rehabilitative speech therapy as a treatment for stuttering; or </w:t>
      </w:r>
    </w:p>
    <w:p w14:paraId="205166F2" w14:textId="77777777" w:rsidR="00FC1BC2" w:rsidRPr="00E66F1E" w:rsidRDefault="00FC1BC2" w:rsidP="0059350F">
      <w:pPr>
        <w:ind w:firstLine="720"/>
        <w:jc w:val="both"/>
        <w:rPr>
          <w:rFonts w:cs="Arial"/>
          <w:bCs/>
          <w:color w:val="auto"/>
          <w:u w:val="single"/>
        </w:rPr>
      </w:pPr>
      <w:r w:rsidRPr="00E66F1E">
        <w:rPr>
          <w:rFonts w:cs="Arial"/>
          <w:bCs/>
          <w:color w:val="auto"/>
          <w:u w:val="single"/>
        </w:rPr>
        <w:t>(</w:t>
      </w:r>
      <w:r w:rsidR="0059350F" w:rsidRPr="00E66F1E">
        <w:rPr>
          <w:rFonts w:cs="Arial"/>
          <w:bCs/>
          <w:color w:val="auto"/>
          <w:u w:val="single"/>
        </w:rPr>
        <w:t>3</w:t>
      </w:r>
      <w:r w:rsidRPr="00E66F1E">
        <w:rPr>
          <w:rFonts w:cs="Arial"/>
          <w:bCs/>
          <w:color w:val="auto"/>
          <w:u w:val="single"/>
        </w:rPr>
        <w:t xml:space="preserve">) Both habilitative services and rehabilitative services, shall provide the coverage required this section. </w:t>
      </w:r>
    </w:p>
    <w:p w14:paraId="6DE71832" w14:textId="199D9D84" w:rsidR="00FC1BC2" w:rsidRPr="00E66F1E" w:rsidRDefault="00FC1BC2" w:rsidP="0059350F">
      <w:pPr>
        <w:ind w:firstLine="720"/>
        <w:jc w:val="both"/>
        <w:rPr>
          <w:rFonts w:cs="Arial"/>
          <w:bCs/>
          <w:color w:val="auto"/>
          <w:u w:val="single"/>
        </w:rPr>
      </w:pPr>
      <w:r w:rsidRPr="00E66F1E">
        <w:rPr>
          <w:rFonts w:cs="Arial"/>
          <w:bCs/>
          <w:color w:val="auto"/>
          <w:u w:val="single"/>
        </w:rPr>
        <w:t>(</w:t>
      </w:r>
      <w:r w:rsidR="002A5314" w:rsidRPr="00E66F1E">
        <w:rPr>
          <w:rFonts w:cs="Arial"/>
          <w:bCs/>
          <w:color w:val="auto"/>
          <w:u w:val="single"/>
        </w:rPr>
        <w:t>e</w:t>
      </w:r>
      <w:r w:rsidRPr="00E66F1E">
        <w:rPr>
          <w:rFonts w:cs="Arial"/>
          <w:bCs/>
          <w:color w:val="auto"/>
          <w:u w:val="single"/>
        </w:rPr>
        <w:t xml:space="preserve">) The coverage required under this section </w:t>
      </w:r>
      <w:r w:rsidR="0059350F" w:rsidRPr="00E66F1E">
        <w:rPr>
          <w:rFonts w:cs="Arial"/>
          <w:bCs/>
          <w:color w:val="auto"/>
          <w:u w:val="single"/>
        </w:rPr>
        <w:t>may</w:t>
      </w:r>
      <w:r w:rsidRPr="00E66F1E">
        <w:rPr>
          <w:rFonts w:cs="Arial"/>
          <w:bCs/>
          <w:color w:val="auto"/>
          <w:u w:val="single"/>
        </w:rPr>
        <w:t xml:space="preserve"> </w:t>
      </w:r>
      <w:r w:rsidR="0059350F" w:rsidRPr="00E66F1E">
        <w:rPr>
          <w:rFonts w:cs="Arial"/>
          <w:bCs/>
          <w:color w:val="auto"/>
          <w:u w:val="single"/>
        </w:rPr>
        <w:t>n</w:t>
      </w:r>
      <w:r w:rsidRPr="00E66F1E">
        <w:rPr>
          <w:rFonts w:cs="Arial"/>
          <w:bCs/>
          <w:color w:val="auto"/>
          <w:u w:val="single"/>
        </w:rPr>
        <w:t xml:space="preserve">ot be: </w:t>
      </w:r>
    </w:p>
    <w:p w14:paraId="55981E8A" w14:textId="77777777" w:rsidR="00FC1BC2" w:rsidRPr="00E66F1E" w:rsidRDefault="0059350F" w:rsidP="0059350F">
      <w:pPr>
        <w:ind w:firstLine="720"/>
        <w:jc w:val="both"/>
        <w:rPr>
          <w:rFonts w:cs="Arial"/>
          <w:bCs/>
          <w:color w:val="auto"/>
          <w:u w:val="single"/>
        </w:rPr>
      </w:pPr>
      <w:r w:rsidRPr="00E66F1E">
        <w:rPr>
          <w:rFonts w:cs="Arial"/>
          <w:bCs/>
          <w:color w:val="auto"/>
          <w:u w:val="single"/>
        </w:rPr>
        <w:t>(</w:t>
      </w:r>
      <w:r w:rsidR="00FC1BC2" w:rsidRPr="00E66F1E">
        <w:rPr>
          <w:rFonts w:cs="Arial"/>
          <w:bCs/>
          <w:color w:val="auto"/>
          <w:u w:val="single"/>
        </w:rPr>
        <w:t>1</w:t>
      </w:r>
      <w:r w:rsidRPr="00E66F1E">
        <w:rPr>
          <w:rFonts w:cs="Arial"/>
          <w:bCs/>
          <w:color w:val="auto"/>
          <w:u w:val="single"/>
        </w:rPr>
        <w:t>)</w:t>
      </w:r>
      <w:r w:rsidR="00FC1BC2" w:rsidRPr="00E66F1E">
        <w:rPr>
          <w:rFonts w:cs="Arial"/>
          <w:bCs/>
          <w:color w:val="auto"/>
          <w:u w:val="single"/>
        </w:rPr>
        <w:t xml:space="preserve"> Subject to any maximum annual benefit limit, including any limits on the number of visits an insured may make to a speech-language pathologist; </w:t>
      </w:r>
    </w:p>
    <w:p w14:paraId="47D86F05" w14:textId="77777777" w:rsidR="00FC1BC2" w:rsidRPr="00E66F1E" w:rsidRDefault="0059350F" w:rsidP="0059350F">
      <w:pPr>
        <w:ind w:firstLine="720"/>
        <w:jc w:val="both"/>
        <w:rPr>
          <w:rFonts w:cs="Arial"/>
          <w:bCs/>
          <w:color w:val="auto"/>
          <w:u w:val="single"/>
        </w:rPr>
      </w:pPr>
      <w:r w:rsidRPr="00E66F1E">
        <w:rPr>
          <w:rFonts w:cs="Arial"/>
          <w:bCs/>
          <w:color w:val="auto"/>
          <w:u w:val="single"/>
        </w:rPr>
        <w:t>(</w:t>
      </w:r>
      <w:r w:rsidR="00FC1BC2" w:rsidRPr="00E66F1E">
        <w:rPr>
          <w:rFonts w:cs="Arial"/>
          <w:bCs/>
          <w:color w:val="auto"/>
          <w:u w:val="single"/>
        </w:rPr>
        <w:t>2</w:t>
      </w:r>
      <w:r w:rsidRPr="00E66F1E">
        <w:rPr>
          <w:rFonts w:cs="Arial"/>
          <w:bCs/>
          <w:color w:val="auto"/>
          <w:u w:val="single"/>
        </w:rPr>
        <w:t>)</w:t>
      </w:r>
      <w:r w:rsidR="00FC1BC2" w:rsidRPr="00E66F1E">
        <w:rPr>
          <w:rFonts w:cs="Arial"/>
          <w:bCs/>
          <w:color w:val="auto"/>
          <w:u w:val="single"/>
        </w:rPr>
        <w:t xml:space="preserve"> Limited based on the type of disease, injury, disorder, or other medical  condition that resulted in the stuttering; or </w:t>
      </w:r>
    </w:p>
    <w:p w14:paraId="5527F951" w14:textId="77777777" w:rsidR="00FC1BC2" w:rsidRPr="00E66F1E" w:rsidRDefault="0059350F" w:rsidP="0059350F">
      <w:pPr>
        <w:ind w:firstLine="720"/>
        <w:jc w:val="both"/>
        <w:rPr>
          <w:rFonts w:cs="Arial"/>
          <w:bCs/>
          <w:color w:val="auto"/>
          <w:u w:val="single"/>
        </w:rPr>
      </w:pPr>
      <w:r w:rsidRPr="00E66F1E">
        <w:rPr>
          <w:rFonts w:cs="Arial"/>
          <w:bCs/>
          <w:color w:val="auto"/>
          <w:u w:val="single"/>
        </w:rPr>
        <w:t>(</w:t>
      </w:r>
      <w:r w:rsidR="00FC1BC2" w:rsidRPr="00E66F1E">
        <w:rPr>
          <w:rFonts w:cs="Arial"/>
          <w:bCs/>
          <w:color w:val="auto"/>
          <w:u w:val="single"/>
        </w:rPr>
        <w:t>3</w:t>
      </w:r>
      <w:r w:rsidRPr="00E66F1E">
        <w:rPr>
          <w:rFonts w:cs="Arial"/>
          <w:bCs/>
          <w:color w:val="auto"/>
          <w:u w:val="single"/>
        </w:rPr>
        <w:t>)</w:t>
      </w:r>
      <w:r w:rsidR="00FC1BC2" w:rsidRPr="00E66F1E">
        <w:rPr>
          <w:rFonts w:cs="Arial"/>
          <w:bCs/>
          <w:color w:val="auto"/>
          <w:u w:val="single"/>
        </w:rPr>
        <w:t xml:space="preserve"> Subject to utilization review or utilization management requirements, including prior authorization or a determination that the speech therapy services are medically necessary; and</w:t>
      </w:r>
    </w:p>
    <w:p w14:paraId="799484D8" w14:textId="77777777" w:rsidR="00FC1BC2" w:rsidRPr="00E66F1E" w:rsidRDefault="00FC1BC2" w:rsidP="0059350F">
      <w:pPr>
        <w:ind w:firstLine="720"/>
        <w:jc w:val="both"/>
        <w:rPr>
          <w:rFonts w:cs="Arial"/>
          <w:bCs/>
          <w:color w:val="auto"/>
          <w:u w:val="single"/>
        </w:rPr>
      </w:pPr>
      <w:r w:rsidRPr="00E66F1E">
        <w:rPr>
          <w:rFonts w:cs="Arial"/>
          <w:bCs/>
          <w:color w:val="auto"/>
          <w:u w:val="single"/>
        </w:rPr>
        <w:t>(</w:t>
      </w:r>
      <w:r w:rsidR="0059350F" w:rsidRPr="00E66F1E">
        <w:rPr>
          <w:rFonts w:cs="Arial"/>
          <w:bCs/>
          <w:color w:val="auto"/>
          <w:u w:val="single"/>
        </w:rPr>
        <w:t>4</w:t>
      </w:r>
      <w:r w:rsidRPr="00E66F1E">
        <w:rPr>
          <w:rFonts w:cs="Arial"/>
          <w:bCs/>
          <w:color w:val="auto"/>
          <w:u w:val="single"/>
        </w:rPr>
        <w:t>) Include coverage for speech therapy provided in person and via telehealth.</w:t>
      </w:r>
    </w:p>
    <w:p w14:paraId="51B94C4D" w14:textId="47525123" w:rsidR="00FC1BC2" w:rsidRPr="00E66F1E" w:rsidRDefault="0059350F" w:rsidP="0059350F">
      <w:pPr>
        <w:ind w:firstLine="720"/>
        <w:jc w:val="both"/>
        <w:rPr>
          <w:rFonts w:cs="Arial"/>
          <w:bCs/>
          <w:color w:val="auto"/>
          <w:u w:val="single"/>
        </w:rPr>
      </w:pPr>
      <w:r w:rsidRPr="00E66F1E">
        <w:rPr>
          <w:rFonts w:cs="Arial"/>
          <w:bCs/>
          <w:color w:val="auto"/>
          <w:u w:val="single"/>
        </w:rPr>
        <w:t>(</w:t>
      </w:r>
      <w:r w:rsidR="002A5314" w:rsidRPr="00E66F1E">
        <w:rPr>
          <w:rFonts w:cs="Arial"/>
          <w:bCs/>
          <w:color w:val="auto"/>
          <w:u w:val="single"/>
        </w:rPr>
        <w:t>f</w:t>
      </w:r>
      <w:r w:rsidRPr="00E66F1E">
        <w:rPr>
          <w:rFonts w:cs="Arial"/>
          <w:bCs/>
          <w:color w:val="auto"/>
          <w:u w:val="single"/>
        </w:rPr>
        <w:t>)</w:t>
      </w:r>
      <w:r w:rsidR="00FC1BC2" w:rsidRPr="00E66F1E">
        <w:rPr>
          <w:rFonts w:cs="Arial"/>
          <w:bCs/>
          <w:color w:val="auto"/>
          <w:u w:val="single"/>
        </w:rPr>
        <w:t xml:space="preserve"> The telehealth coverage required under this paragraph shall: </w:t>
      </w:r>
    </w:p>
    <w:p w14:paraId="4CB10D4C" w14:textId="776F4F1F" w:rsidR="00FC1BC2" w:rsidRPr="00E66F1E" w:rsidRDefault="0059350F" w:rsidP="0059350F">
      <w:pPr>
        <w:ind w:firstLine="720"/>
        <w:jc w:val="both"/>
        <w:rPr>
          <w:rFonts w:cs="Arial"/>
          <w:bCs/>
          <w:color w:val="auto"/>
          <w:u w:val="single"/>
        </w:rPr>
      </w:pPr>
      <w:r w:rsidRPr="00E66F1E">
        <w:rPr>
          <w:rFonts w:cs="Arial"/>
          <w:bCs/>
          <w:color w:val="auto"/>
          <w:u w:val="single"/>
        </w:rPr>
        <w:t>(1)</w:t>
      </w:r>
      <w:r w:rsidR="002A5314" w:rsidRPr="00E66F1E">
        <w:rPr>
          <w:rFonts w:cs="Arial"/>
          <w:bCs/>
          <w:color w:val="auto"/>
          <w:u w:val="single"/>
        </w:rPr>
        <w:t xml:space="preserve"> </w:t>
      </w:r>
      <w:r w:rsidR="00FC1BC2" w:rsidRPr="00E66F1E">
        <w:rPr>
          <w:rFonts w:cs="Arial"/>
          <w:bCs/>
          <w:color w:val="auto"/>
          <w:u w:val="single"/>
        </w:rPr>
        <w:t xml:space="preserve">Be not less than the coverage required for health benefit plans </w:t>
      </w:r>
      <w:r w:rsidRPr="00E66F1E">
        <w:rPr>
          <w:rFonts w:cs="Arial"/>
          <w:bCs/>
          <w:color w:val="auto"/>
          <w:u w:val="single"/>
        </w:rPr>
        <w:t>under this article and</w:t>
      </w:r>
      <w:r w:rsidR="00FC1BC2" w:rsidRPr="00E66F1E">
        <w:rPr>
          <w:rFonts w:cs="Arial"/>
          <w:bCs/>
          <w:color w:val="auto"/>
          <w:u w:val="single"/>
        </w:rPr>
        <w:t xml:space="preserve"> </w:t>
      </w:r>
    </w:p>
    <w:p w14:paraId="3F5808F5" w14:textId="6A21B07C" w:rsidR="00FC1BC2" w:rsidRPr="00E66F1E" w:rsidRDefault="0059350F" w:rsidP="0059350F">
      <w:pPr>
        <w:ind w:firstLine="720"/>
        <w:jc w:val="both"/>
        <w:rPr>
          <w:rFonts w:cs="Arial"/>
          <w:bCs/>
          <w:color w:val="auto"/>
          <w:u w:val="single"/>
        </w:rPr>
      </w:pPr>
      <w:r w:rsidRPr="00E66F1E">
        <w:rPr>
          <w:rFonts w:cs="Arial"/>
          <w:bCs/>
          <w:color w:val="auto"/>
          <w:u w:val="single"/>
        </w:rPr>
        <w:t>(2)</w:t>
      </w:r>
      <w:r w:rsidR="00FC1BC2" w:rsidRPr="00E66F1E">
        <w:rPr>
          <w:rFonts w:cs="Arial"/>
          <w:bCs/>
          <w:color w:val="auto"/>
          <w:u w:val="single"/>
        </w:rPr>
        <w:t xml:space="preserve"> Include the use of any communication technology, application, or platform to deliver telehealth services, except coverage may be restricted to technology, applications, or platforms that are compliant with any applicable privacy provisions of the federal Health Insurance Portability and Accountability Act of 1996, 42 17 U.S.C. sec. 1320d </w:t>
      </w:r>
      <w:r w:rsidR="00FC1BC2" w:rsidRPr="00E66F1E">
        <w:rPr>
          <w:rFonts w:cs="Arial"/>
          <w:bCs/>
          <w:i/>
          <w:iCs/>
          <w:color w:val="auto"/>
          <w:u w:val="single"/>
        </w:rPr>
        <w:t>et seq</w:t>
      </w:r>
      <w:r w:rsidR="00FC1BC2" w:rsidRPr="00E66F1E">
        <w:rPr>
          <w:rFonts w:cs="Arial"/>
          <w:bCs/>
          <w:color w:val="auto"/>
          <w:u w:val="single"/>
        </w:rPr>
        <w:t xml:space="preserve">., as amended. </w:t>
      </w:r>
    </w:p>
    <w:p w14:paraId="664427D2" w14:textId="66287BCF" w:rsidR="00401B35" w:rsidRPr="00E66F1E" w:rsidRDefault="0059350F" w:rsidP="0059350F">
      <w:pPr>
        <w:pStyle w:val="SectionBody"/>
        <w:rPr>
          <w:bCs/>
          <w:color w:val="auto"/>
        </w:rPr>
      </w:pPr>
      <w:r w:rsidRPr="00E66F1E">
        <w:rPr>
          <w:rFonts w:cs="Arial"/>
          <w:bCs/>
          <w:color w:val="auto"/>
          <w:u w:val="single"/>
        </w:rPr>
        <w:t>(</w:t>
      </w:r>
      <w:r w:rsidR="002A5314" w:rsidRPr="00E66F1E">
        <w:rPr>
          <w:rFonts w:cs="Arial"/>
          <w:bCs/>
          <w:color w:val="auto"/>
          <w:u w:val="single"/>
        </w:rPr>
        <w:t>g</w:t>
      </w:r>
      <w:r w:rsidRPr="00E66F1E">
        <w:rPr>
          <w:rFonts w:cs="Arial"/>
          <w:bCs/>
          <w:color w:val="auto"/>
          <w:u w:val="single"/>
        </w:rPr>
        <w:t>) Nothing in this section limits the authority of the director under §5-16-3(c) and §5-16-9 of this code, including, but not limited to, his or her authority to manage provider contracting and payments and to designate covered and noncovered services.</w:t>
      </w:r>
    </w:p>
    <w:p w14:paraId="1A562A3F" w14:textId="77777777" w:rsidR="00050072" w:rsidRPr="00E66F1E" w:rsidRDefault="00050072" w:rsidP="00CC1F3B">
      <w:pPr>
        <w:pStyle w:val="Note"/>
        <w:rPr>
          <w:bCs/>
          <w:color w:val="auto"/>
        </w:rPr>
      </w:pPr>
    </w:p>
    <w:p w14:paraId="42C109C4" w14:textId="43110CA1" w:rsidR="006865E9" w:rsidRPr="00E66F1E" w:rsidRDefault="00CF1DCA" w:rsidP="00CC1F3B">
      <w:pPr>
        <w:pStyle w:val="Note"/>
        <w:rPr>
          <w:color w:val="auto"/>
        </w:rPr>
      </w:pPr>
      <w:r w:rsidRPr="00E66F1E">
        <w:rPr>
          <w:color w:val="auto"/>
        </w:rPr>
        <w:t>NOTE: The</w:t>
      </w:r>
      <w:r w:rsidR="006865E9" w:rsidRPr="00E66F1E">
        <w:rPr>
          <w:color w:val="auto"/>
        </w:rPr>
        <w:t xml:space="preserve"> purpose of this bill is to </w:t>
      </w:r>
      <w:r w:rsidR="00050072" w:rsidRPr="00E66F1E">
        <w:rPr>
          <w:color w:val="auto"/>
        </w:rPr>
        <w:t>requir</w:t>
      </w:r>
      <w:r w:rsidR="00416C65" w:rsidRPr="00E66F1E">
        <w:rPr>
          <w:color w:val="auto"/>
        </w:rPr>
        <w:t>e</w:t>
      </w:r>
      <w:r w:rsidR="00050072" w:rsidRPr="00E66F1E">
        <w:rPr>
          <w:color w:val="auto"/>
        </w:rPr>
        <w:t xml:space="preserve"> habilitative speech therapy as a treatment for stuttering insurance coverage.</w:t>
      </w:r>
    </w:p>
    <w:p w14:paraId="4AC44B8B" w14:textId="6792F606" w:rsidR="00F2170E" w:rsidRPr="00E66F1E" w:rsidRDefault="00F2170E" w:rsidP="00CC1F3B">
      <w:pPr>
        <w:pStyle w:val="Note"/>
        <w:rPr>
          <w:color w:val="auto"/>
        </w:rPr>
      </w:pPr>
      <w:r w:rsidRPr="00E66F1E">
        <w:rPr>
          <w:color w:val="auto"/>
        </w:rPr>
        <w:t>Strike-throughs indicate language that would be stricken from a heading or the present law and underscoring indicates new language that would be added.</w:t>
      </w:r>
    </w:p>
    <w:p w14:paraId="02A08876" w14:textId="233D633C" w:rsidR="006865E9" w:rsidRPr="00E66F1E" w:rsidRDefault="006865E9" w:rsidP="00CC1F3B">
      <w:pPr>
        <w:pStyle w:val="Note"/>
        <w:rPr>
          <w:color w:val="auto"/>
        </w:rPr>
      </w:pPr>
    </w:p>
    <w:p w14:paraId="0514B444" w14:textId="77777777" w:rsidR="00027DC8" w:rsidRPr="00E66F1E" w:rsidRDefault="00027DC8" w:rsidP="00CC1F3B">
      <w:pPr>
        <w:pStyle w:val="Note"/>
        <w:rPr>
          <w:color w:val="auto"/>
        </w:rPr>
      </w:pPr>
    </w:p>
    <w:sectPr w:rsidR="00027DC8" w:rsidRPr="00E66F1E" w:rsidSect="00027DC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209B2" w14:textId="77777777" w:rsidR="0032294B" w:rsidRPr="00B844FE" w:rsidRDefault="0032294B" w:rsidP="00B844FE">
      <w:r>
        <w:separator/>
      </w:r>
    </w:p>
  </w:endnote>
  <w:endnote w:type="continuationSeparator" w:id="0">
    <w:p w14:paraId="032B7DCC" w14:textId="77777777" w:rsidR="0032294B" w:rsidRPr="00B844FE" w:rsidRDefault="0032294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4CA64C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389142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84D326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6636577"/>
      <w:docPartObj>
        <w:docPartGallery w:val="Page Numbers (Bottom of Page)"/>
        <w:docPartUnique/>
      </w:docPartObj>
    </w:sdtPr>
    <w:sdtEndPr>
      <w:rPr>
        <w:noProof/>
      </w:rPr>
    </w:sdtEndPr>
    <w:sdtContent>
      <w:p w14:paraId="048D604C" w14:textId="5E7A3426" w:rsidR="00CD6510" w:rsidRDefault="00CD65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EC79AF" w14:textId="77777777" w:rsidR="00CD6510" w:rsidRDefault="00CD65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FCBB1" w14:textId="77777777" w:rsidR="0032294B" w:rsidRPr="00B844FE" w:rsidRDefault="0032294B" w:rsidP="00B844FE">
      <w:r>
        <w:separator/>
      </w:r>
    </w:p>
  </w:footnote>
  <w:footnote w:type="continuationSeparator" w:id="0">
    <w:p w14:paraId="7748ED00" w14:textId="77777777" w:rsidR="0032294B" w:rsidRPr="00B844FE" w:rsidRDefault="0032294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6B4EB" w14:textId="77777777" w:rsidR="002A0269" w:rsidRPr="00B844FE" w:rsidRDefault="00622805">
    <w:pPr>
      <w:pStyle w:val="Header"/>
    </w:pPr>
    <w:sdt>
      <w:sdtPr>
        <w:id w:val="-684364211"/>
        <w:placeholder>
          <w:docPart w:val="B2F8B018BC314D579F03B516F958330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2F8B018BC314D579F03B516F958330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9DF6C" w14:textId="75F112C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32294B">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2294B">
          <w:rPr>
            <w:sz w:val="22"/>
            <w:szCs w:val="22"/>
          </w:rPr>
          <w:t>2024R2</w:t>
        </w:r>
        <w:r w:rsidR="007E7217">
          <w:rPr>
            <w:sz w:val="22"/>
            <w:szCs w:val="22"/>
          </w:rPr>
          <w:t>65</w:t>
        </w:r>
        <w:r w:rsidR="0055042A">
          <w:rPr>
            <w:sz w:val="22"/>
            <w:szCs w:val="22"/>
          </w:rPr>
          <w:t>4</w:t>
        </w:r>
      </w:sdtContent>
    </w:sdt>
  </w:p>
  <w:p w14:paraId="17CD311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BB7F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F2414" w14:textId="77777777" w:rsidR="00CD6510" w:rsidRPr="00686E9A" w:rsidRDefault="00CD6510" w:rsidP="00CD6510">
    <w:pPr>
      <w:pStyle w:val="HeaderStyle"/>
      <w:rPr>
        <w:sz w:val="22"/>
        <w:szCs w:val="22"/>
      </w:rPr>
    </w:pPr>
    <w:r w:rsidRPr="00686E9A">
      <w:rPr>
        <w:sz w:val="22"/>
        <w:szCs w:val="22"/>
      </w:rPr>
      <w:t xml:space="preserve">Intr </w:t>
    </w:r>
    <w:sdt>
      <w:sdtPr>
        <w:rPr>
          <w:sz w:val="22"/>
          <w:szCs w:val="22"/>
        </w:rPr>
        <w:tag w:val="BNumWH"/>
        <w:id w:val="1020134152"/>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931260770"/>
        <w:text/>
      </w:sdtPr>
      <w:sdtEndPr/>
      <w:sdtContent>
        <w:r>
          <w:rPr>
            <w:sz w:val="22"/>
            <w:szCs w:val="22"/>
          </w:rPr>
          <w:t>2024R2654</w:t>
        </w:r>
      </w:sdtContent>
    </w:sdt>
  </w:p>
  <w:p w14:paraId="36C654F8" w14:textId="77777777" w:rsidR="00CD6510" w:rsidRPr="004D3ABE" w:rsidRDefault="00CD6510"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94B"/>
    <w:rsid w:val="0000526A"/>
    <w:rsid w:val="00027DC8"/>
    <w:rsid w:val="00050072"/>
    <w:rsid w:val="00055729"/>
    <w:rsid w:val="000573A9"/>
    <w:rsid w:val="00085D22"/>
    <w:rsid w:val="00093AB0"/>
    <w:rsid w:val="000C5C77"/>
    <w:rsid w:val="000D790A"/>
    <w:rsid w:val="000E3912"/>
    <w:rsid w:val="0010070F"/>
    <w:rsid w:val="0015112E"/>
    <w:rsid w:val="00152A9F"/>
    <w:rsid w:val="001552E7"/>
    <w:rsid w:val="001566B4"/>
    <w:rsid w:val="001A66B7"/>
    <w:rsid w:val="001A6A50"/>
    <w:rsid w:val="001C279E"/>
    <w:rsid w:val="001C7282"/>
    <w:rsid w:val="001D459E"/>
    <w:rsid w:val="00216CF4"/>
    <w:rsid w:val="0022348D"/>
    <w:rsid w:val="0027011C"/>
    <w:rsid w:val="00274200"/>
    <w:rsid w:val="00275740"/>
    <w:rsid w:val="002A0269"/>
    <w:rsid w:val="002A5314"/>
    <w:rsid w:val="00303684"/>
    <w:rsid w:val="003143F5"/>
    <w:rsid w:val="00314854"/>
    <w:rsid w:val="0032294B"/>
    <w:rsid w:val="0034464E"/>
    <w:rsid w:val="00390CB5"/>
    <w:rsid w:val="00394191"/>
    <w:rsid w:val="00395855"/>
    <w:rsid w:val="003B5CB7"/>
    <w:rsid w:val="003C2C97"/>
    <w:rsid w:val="003C51CD"/>
    <w:rsid w:val="003C6034"/>
    <w:rsid w:val="003E3DE7"/>
    <w:rsid w:val="00400B5C"/>
    <w:rsid w:val="00401B35"/>
    <w:rsid w:val="00416C65"/>
    <w:rsid w:val="004368E0"/>
    <w:rsid w:val="004C13DD"/>
    <w:rsid w:val="004D3ABE"/>
    <w:rsid w:val="004E3441"/>
    <w:rsid w:val="00500579"/>
    <w:rsid w:val="0055042A"/>
    <w:rsid w:val="0059350F"/>
    <w:rsid w:val="005958F3"/>
    <w:rsid w:val="005A5366"/>
    <w:rsid w:val="005D0378"/>
    <w:rsid w:val="005F48CD"/>
    <w:rsid w:val="00622805"/>
    <w:rsid w:val="006369EB"/>
    <w:rsid w:val="00637E73"/>
    <w:rsid w:val="00646C6A"/>
    <w:rsid w:val="006865E9"/>
    <w:rsid w:val="00686E9A"/>
    <w:rsid w:val="00691F3E"/>
    <w:rsid w:val="00694BFB"/>
    <w:rsid w:val="006A106B"/>
    <w:rsid w:val="006B0BF5"/>
    <w:rsid w:val="006C523D"/>
    <w:rsid w:val="006D4036"/>
    <w:rsid w:val="00710CE2"/>
    <w:rsid w:val="007422E3"/>
    <w:rsid w:val="007A5259"/>
    <w:rsid w:val="007A7081"/>
    <w:rsid w:val="007E7217"/>
    <w:rsid w:val="007F1CF5"/>
    <w:rsid w:val="00823B4E"/>
    <w:rsid w:val="00834EDE"/>
    <w:rsid w:val="0087230A"/>
    <w:rsid w:val="008736AA"/>
    <w:rsid w:val="008D275D"/>
    <w:rsid w:val="0092212D"/>
    <w:rsid w:val="00946186"/>
    <w:rsid w:val="0095105B"/>
    <w:rsid w:val="00962F86"/>
    <w:rsid w:val="00980327"/>
    <w:rsid w:val="00986478"/>
    <w:rsid w:val="009B3174"/>
    <w:rsid w:val="009B5557"/>
    <w:rsid w:val="009F1067"/>
    <w:rsid w:val="009F4809"/>
    <w:rsid w:val="00A31E01"/>
    <w:rsid w:val="00A527AD"/>
    <w:rsid w:val="00A718CF"/>
    <w:rsid w:val="00AE48A0"/>
    <w:rsid w:val="00AE61BE"/>
    <w:rsid w:val="00B07487"/>
    <w:rsid w:val="00B16F25"/>
    <w:rsid w:val="00B24422"/>
    <w:rsid w:val="00B66B81"/>
    <w:rsid w:val="00B71E6F"/>
    <w:rsid w:val="00B80C20"/>
    <w:rsid w:val="00B844FE"/>
    <w:rsid w:val="00B86B4F"/>
    <w:rsid w:val="00BA1F84"/>
    <w:rsid w:val="00BC562B"/>
    <w:rsid w:val="00C00526"/>
    <w:rsid w:val="00C232E8"/>
    <w:rsid w:val="00C33014"/>
    <w:rsid w:val="00C33434"/>
    <w:rsid w:val="00C34869"/>
    <w:rsid w:val="00C42EB6"/>
    <w:rsid w:val="00C62327"/>
    <w:rsid w:val="00C8506C"/>
    <w:rsid w:val="00C85096"/>
    <w:rsid w:val="00CB20EF"/>
    <w:rsid w:val="00CC1F3B"/>
    <w:rsid w:val="00CD12CB"/>
    <w:rsid w:val="00CD36CF"/>
    <w:rsid w:val="00CD6510"/>
    <w:rsid w:val="00CF1DCA"/>
    <w:rsid w:val="00D579FC"/>
    <w:rsid w:val="00D81C16"/>
    <w:rsid w:val="00D874AC"/>
    <w:rsid w:val="00DD76BC"/>
    <w:rsid w:val="00DE526B"/>
    <w:rsid w:val="00DF199D"/>
    <w:rsid w:val="00E01542"/>
    <w:rsid w:val="00E365F1"/>
    <w:rsid w:val="00E62F48"/>
    <w:rsid w:val="00E66F1E"/>
    <w:rsid w:val="00E831B3"/>
    <w:rsid w:val="00E95FBC"/>
    <w:rsid w:val="00EC5E63"/>
    <w:rsid w:val="00ED7FFA"/>
    <w:rsid w:val="00EE70CB"/>
    <w:rsid w:val="00F031EB"/>
    <w:rsid w:val="00F2170E"/>
    <w:rsid w:val="00F41CA2"/>
    <w:rsid w:val="00F443C0"/>
    <w:rsid w:val="00F62EFB"/>
    <w:rsid w:val="00F75499"/>
    <w:rsid w:val="00F939A4"/>
    <w:rsid w:val="00FA7B09"/>
    <w:rsid w:val="00FC1BC2"/>
    <w:rsid w:val="00FD5B51"/>
    <w:rsid w:val="00FE067E"/>
    <w:rsid w:val="00FE208F"/>
    <w:rsid w:val="00FE2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0E1EA"/>
  <w15:chartTrackingRefBased/>
  <w15:docId w15:val="{BB74A677-DDAC-43EF-846C-06E97EE1F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2294B"/>
    <w:rPr>
      <w:rFonts w:eastAsia="Calibri"/>
      <w:b/>
      <w:caps/>
      <w:color w:val="000000"/>
      <w:sz w:val="24"/>
    </w:rPr>
  </w:style>
  <w:style w:type="character" w:customStyle="1" w:styleId="SectionBodyChar">
    <w:name w:val="Section Body Char"/>
    <w:link w:val="SectionBody"/>
    <w:rsid w:val="00401B35"/>
    <w:rPr>
      <w:rFonts w:eastAsia="Calibri"/>
      <w:color w:val="000000"/>
    </w:rPr>
  </w:style>
  <w:style w:type="character" w:customStyle="1" w:styleId="SectionHeadingChar">
    <w:name w:val="Section Heading Char"/>
    <w:link w:val="SectionHeading"/>
    <w:rsid w:val="00401B35"/>
    <w:rPr>
      <w:rFonts w:eastAsia="Calibri"/>
      <w:b/>
      <w:color w:val="000000"/>
    </w:rPr>
  </w:style>
  <w:style w:type="character" w:customStyle="1" w:styleId="ChapterHeadingChar">
    <w:name w:val="Chapter Heading Char"/>
    <w:link w:val="ChapterHeading"/>
    <w:rsid w:val="00152A9F"/>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108C3BC9F4C37921B748D442CD931"/>
        <w:category>
          <w:name w:val="General"/>
          <w:gallery w:val="placeholder"/>
        </w:category>
        <w:types>
          <w:type w:val="bbPlcHdr"/>
        </w:types>
        <w:behaviors>
          <w:behavior w:val="content"/>
        </w:behaviors>
        <w:guid w:val="{7CB639E4-6F5B-4BE6-9812-366D4C45EB3B}"/>
      </w:docPartPr>
      <w:docPartBody>
        <w:p w:rsidR="00391153" w:rsidRDefault="00391153">
          <w:pPr>
            <w:pStyle w:val="F02108C3BC9F4C37921B748D442CD931"/>
          </w:pPr>
          <w:r w:rsidRPr="00B844FE">
            <w:t>Prefix Text</w:t>
          </w:r>
        </w:p>
      </w:docPartBody>
    </w:docPart>
    <w:docPart>
      <w:docPartPr>
        <w:name w:val="B2F8B018BC314D579F03B516F9583304"/>
        <w:category>
          <w:name w:val="General"/>
          <w:gallery w:val="placeholder"/>
        </w:category>
        <w:types>
          <w:type w:val="bbPlcHdr"/>
        </w:types>
        <w:behaviors>
          <w:behavior w:val="content"/>
        </w:behaviors>
        <w:guid w:val="{2FE144BA-9A3C-4EB0-913F-75F2DAC41F22}"/>
      </w:docPartPr>
      <w:docPartBody>
        <w:p w:rsidR="00391153" w:rsidRDefault="00391153">
          <w:pPr>
            <w:pStyle w:val="B2F8B018BC314D579F03B516F9583304"/>
          </w:pPr>
          <w:r w:rsidRPr="00B844FE">
            <w:t>[Type here]</w:t>
          </w:r>
        </w:p>
      </w:docPartBody>
    </w:docPart>
    <w:docPart>
      <w:docPartPr>
        <w:name w:val="3D08A6B2C6064DABB4EF2711FF0A1814"/>
        <w:category>
          <w:name w:val="General"/>
          <w:gallery w:val="placeholder"/>
        </w:category>
        <w:types>
          <w:type w:val="bbPlcHdr"/>
        </w:types>
        <w:behaviors>
          <w:behavior w:val="content"/>
        </w:behaviors>
        <w:guid w:val="{1E0791A4-DD36-4B21-93B9-F60107449A8B}"/>
      </w:docPartPr>
      <w:docPartBody>
        <w:p w:rsidR="00391153" w:rsidRDefault="00391153">
          <w:pPr>
            <w:pStyle w:val="3D08A6B2C6064DABB4EF2711FF0A1814"/>
          </w:pPr>
          <w:r w:rsidRPr="00B844FE">
            <w:t>Number</w:t>
          </w:r>
        </w:p>
      </w:docPartBody>
    </w:docPart>
    <w:docPart>
      <w:docPartPr>
        <w:name w:val="8E95F8CF6E864FC4B3989F0DD689ABC1"/>
        <w:category>
          <w:name w:val="General"/>
          <w:gallery w:val="placeholder"/>
        </w:category>
        <w:types>
          <w:type w:val="bbPlcHdr"/>
        </w:types>
        <w:behaviors>
          <w:behavior w:val="content"/>
        </w:behaviors>
        <w:guid w:val="{7D4F5CC6-FE0B-4A4E-833F-816D1CE1A32C}"/>
      </w:docPartPr>
      <w:docPartBody>
        <w:p w:rsidR="00391153" w:rsidRDefault="00391153">
          <w:pPr>
            <w:pStyle w:val="8E95F8CF6E864FC4B3989F0DD689ABC1"/>
          </w:pPr>
          <w:r w:rsidRPr="00B844FE">
            <w:t>Enter Sponsors Here</w:t>
          </w:r>
        </w:p>
      </w:docPartBody>
    </w:docPart>
    <w:docPart>
      <w:docPartPr>
        <w:name w:val="829714222492475C84D3011E9DDE1873"/>
        <w:category>
          <w:name w:val="General"/>
          <w:gallery w:val="placeholder"/>
        </w:category>
        <w:types>
          <w:type w:val="bbPlcHdr"/>
        </w:types>
        <w:behaviors>
          <w:behavior w:val="content"/>
        </w:behaviors>
        <w:guid w:val="{E33616A3-CBD6-4843-912E-40E3DF7F1FA9}"/>
      </w:docPartPr>
      <w:docPartBody>
        <w:p w:rsidR="00391153" w:rsidRDefault="00391153">
          <w:pPr>
            <w:pStyle w:val="829714222492475C84D3011E9DDE18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153"/>
    <w:rsid w:val="00391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02108C3BC9F4C37921B748D442CD931">
    <w:name w:val="F02108C3BC9F4C37921B748D442CD931"/>
  </w:style>
  <w:style w:type="paragraph" w:customStyle="1" w:styleId="B2F8B018BC314D579F03B516F9583304">
    <w:name w:val="B2F8B018BC314D579F03B516F9583304"/>
  </w:style>
  <w:style w:type="paragraph" w:customStyle="1" w:styleId="3D08A6B2C6064DABB4EF2711FF0A1814">
    <w:name w:val="3D08A6B2C6064DABB4EF2711FF0A1814"/>
  </w:style>
  <w:style w:type="paragraph" w:customStyle="1" w:styleId="8E95F8CF6E864FC4B3989F0DD689ABC1">
    <w:name w:val="8E95F8CF6E864FC4B3989F0DD689ABC1"/>
  </w:style>
  <w:style w:type="character" w:styleId="PlaceholderText">
    <w:name w:val="Placeholder Text"/>
    <w:basedOn w:val="DefaultParagraphFont"/>
    <w:uiPriority w:val="99"/>
    <w:semiHidden/>
    <w:rPr>
      <w:color w:val="808080"/>
    </w:rPr>
  </w:style>
  <w:style w:type="paragraph" w:customStyle="1" w:styleId="829714222492475C84D3011E9DDE1873">
    <w:name w:val="829714222492475C84D3011E9DDE18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3275</Words>
  <Characters>18672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2024-01-29T13:55:00Z</dcterms:created>
  <dcterms:modified xsi:type="dcterms:W3CDTF">2024-01-29T13:55:00Z</dcterms:modified>
</cp:coreProperties>
</file>