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5C07A5" w:rsidRDefault="00CD36CF" w:rsidP="00A527AD">
      <w:pPr>
        <w:pStyle w:val="TitlePageOrigin"/>
        <w:rPr>
          <w:color w:val="auto"/>
        </w:rPr>
      </w:pPr>
      <w:r w:rsidRPr="005C07A5">
        <w:rPr>
          <w:color w:val="auto"/>
        </w:rPr>
        <w:t>WEST virginia legislature</w:t>
      </w:r>
    </w:p>
    <w:p w14:paraId="17760C43" w14:textId="67F5AE21" w:rsidR="00CD36CF" w:rsidRPr="005C07A5" w:rsidRDefault="00E42C35" w:rsidP="00CD36CF">
      <w:pPr>
        <w:pStyle w:val="TitlePageSession"/>
        <w:rPr>
          <w:color w:val="auto"/>
        </w:rPr>
      </w:pPr>
      <w:r w:rsidRPr="005C07A5">
        <w:rPr>
          <w:color w:val="auto"/>
        </w:rPr>
        <w:t>20</w:t>
      </w:r>
      <w:r w:rsidR="002316B3" w:rsidRPr="005C07A5">
        <w:rPr>
          <w:color w:val="auto"/>
        </w:rPr>
        <w:t>2</w:t>
      </w:r>
      <w:r w:rsidR="002C7EDC" w:rsidRPr="005C07A5">
        <w:rPr>
          <w:color w:val="auto"/>
        </w:rPr>
        <w:t>4</w:t>
      </w:r>
      <w:r w:rsidR="007C5DEE" w:rsidRPr="005C07A5">
        <w:rPr>
          <w:color w:val="auto"/>
        </w:rPr>
        <w:t xml:space="preserve"> </w:t>
      </w:r>
      <w:r w:rsidR="002F29C5" w:rsidRPr="005C07A5">
        <w:rPr>
          <w:color w:val="auto"/>
        </w:rPr>
        <w:t>REGULAR</w:t>
      </w:r>
      <w:r w:rsidR="00CD36CF" w:rsidRPr="005C07A5">
        <w:rPr>
          <w:color w:val="auto"/>
        </w:rPr>
        <w:t xml:space="preserve"> session</w:t>
      </w:r>
    </w:p>
    <w:p w14:paraId="26C11B51" w14:textId="71D23F5F" w:rsidR="00CD36CF" w:rsidRPr="005C07A5" w:rsidRDefault="006A53EF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C5266F" w:rsidRPr="005C07A5">
            <w:rPr>
              <w:color w:val="auto"/>
            </w:rPr>
            <w:t>Introduced</w:t>
          </w:r>
        </w:sdtContent>
      </w:sdt>
    </w:p>
    <w:p w14:paraId="5941B603" w14:textId="37FAA63F" w:rsidR="00CD36CF" w:rsidRPr="005C07A5" w:rsidRDefault="006A53EF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82949">
            <w:rPr>
              <w:color w:val="auto"/>
            </w:rPr>
            <w:t>House</w:t>
          </w:r>
        </w:sdtContent>
      </w:sdt>
      <w:r w:rsidR="00303684" w:rsidRPr="005C07A5">
        <w:rPr>
          <w:color w:val="auto"/>
        </w:rPr>
        <w:t xml:space="preserve"> </w:t>
      </w:r>
      <w:r w:rsidR="00CD36CF" w:rsidRPr="005C07A5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5479</w:t>
          </w:r>
        </w:sdtContent>
      </w:sdt>
    </w:p>
    <w:p w14:paraId="3BC81AF9" w14:textId="518B0DAC" w:rsidR="00C5266F" w:rsidRPr="005C07A5" w:rsidRDefault="00C5266F" w:rsidP="00C5266F">
      <w:pPr>
        <w:pStyle w:val="Sponsors"/>
        <w:rPr>
          <w:color w:val="auto"/>
        </w:rPr>
      </w:pPr>
      <w:r w:rsidRPr="005C07A5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417E71EFD3B54C378BFCCD2EB555CE05"/>
          </w:placeholder>
          <w:text w:multiLine="1"/>
        </w:sdtPr>
        <w:sdtEndPr/>
        <w:sdtContent>
          <w:r w:rsidR="00651899">
            <w:rPr>
              <w:color w:val="auto"/>
            </w:rPr>
            <w:t>Delegates Hanshaw</w:t>
          </w:r>
          <w:r w:rsidR="00651899" w:rsidRPr="005C07A5">
            <w:rPr>
              <w:color w:val="auto"/>
            </w:rPr>
            <w:t xml:space="preserve"> (Mr. </w:t>
          </w:r>
          <w:r w:rsidR="00651899">
            <w:rPr>
              <w:color w:val="auto"/>
            </w:rPr>
            <w:t>Speaker</w:t>
          </w:r>
          <w:r w:rsidR="00651899" w:rsidRPr="005C07A5">
            <w:rPr>
              <w:color w:val="auto"/>
            </w:rPr>
            <w:t xml:space="preserve">) and </w:t>
          </w:r>
          <w:r w:rsidR="00651899">
            <w:rPr>
              <w:color w:val="auto"/>
            </w:rPr>
            <w:t>Hornbuckle</w:t>
          </w:r>
          <w:r w:rsidR="00651899" w:rsidRPr="005C07A5">
            <w:rPr>
              <w:color w:val="auto"/>
            </w:rPr>
            <w:br/>
          </w:r>
        </w:sdtContent>
      </w:sdt>
      <w:r w:rsidR="00651899" w:rsidRPr="003D6E9F">
        <w:rPr>
          <w:color w:val="auto"/>
        </w:rPr>
        <w:t>[By Request of the Executive]</w:t>
      </w:r>
    </w:p>
    <w:p w14:paraId="06BFA6F1" w14:textId="1BFF6497" w:rsidR="00C5266F" w:rsidRPr="005C07A5" w:rsidRDefault="00C5266F" w:rsidP="00C5266F">
      <w:pPr>
        <w:pStyle w:val="References"/>
        <w:rPr>
          <w:color w:val="auto"/>
        </w:rPr>
      </w:pPr>
      <w:r w:rsidRPr="005C07A5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D8E7C82A8F8E454087E0FA4A89CE377E"/>
          </w:placeholder>
          <w:text w:multiLine="1"/>
        </w:sdtPr>
        <w:sdtEndPr/>
        <w:sdtContent>
          <w:r w:rsidR="006A53EF">
            <w:rPr>
              <w:color w:val="auto"/>
            </w:rPr>
            <w:t>Introduced February 05, 2024; Referred to the Committee on Finance</w:t>
          </w:r>
        </w:sdtContent>
      </w:sdt>
      <w:r w:rsidRPr="005C07A5">
        <w:rPr>
          <w:color w:val="auto"/>
        </w:rPr>
        <w:t>]</w:t>
      </w:r>
    </w:p>
    <w:p w14:paraId="5221919F" w14:textId="03FCFB52" w:rsidR="00CF1BC3" w:rsidRPr="005C07A5" w:rsidRDefault="00CF1BC3" w:rsidP="00CF1BC3">
      <w:pPr>
        <w:pStyle w:val="TitleSection"/>
        <w:rPr>
          <w:color w:val="auto"/>
        </w:rPr>
      </w:pPr>
      <w:r w:rsidRPr="005C07A5">
        <w:rPr>
          <w:color w:val="auto"/>
        </w:rPr>
        <w:lastRenderedPageBreak/>
        <w:t xml:space="preserve">A BILL making a supplementary appropriation of </w:t>
      </w:r>
      <w:r w:rsidR="00BD5ECF" w:rsidRPr="005C07A5">
        <w:rPr>
          <w:color w:val="auto"/>
        </w:rPr>
        <w:t>public mon</w:t>
      </w:r>
      <w:r w:rsidR="00AF45A4" w:rsidRPr="005C07A5">
        <w:rPr>
          <w:color w:val="auto"/>
        </w:rPr>
        <w:t>ey</w:t>
      </w:r>
      <w:r w:rsidR="00BD5ECF" w:rsidRPr="005C07A5">
        <w:rPr>
          <w:color w:val="auto"/>
        </w:rPr>
        <w:t xml:space="preserve">s </w:t>
      </w:r>
      <w:r w:rsidRPr="005C07A5">
        <w:rPr>
          <w:color w:val="auto"/>
        </w:rPr>
        <w:t xml:space="preserve">out of the Treasury from the balance of </w:t>
      </w:r>
      <w:r w:rsidR="00FC569B" w:rsidRPr="005C07A5">
        <w:rPr>
          <w:color w:val="auto"/>
        </w:rPr>
        <w:t>federal mon</w:t>
      </w:r>
      <w:r w:rsidR="00125633" w:rsidRPr="005C07A5">
        <w:rPr>
          <w:color w:val="auto"/>
        </w:rPr>
        <w:t>eys</w:t>
      </w:r>
      <w:r w:rsidR="00FC569B" w:rsidRPr="005C07A5">
        <w:rPr>
          <w:color w:val="auto"/>
        </w:rPr>
        <w:t xml:space="preserve"> remaining unappropriated for the fiscal year ending June 30, 202</w:t>
      </w:r>
      <w:r w:rsidR="002C7EDC" w:rsidRPr="005C07A5">
        <w:rPr>
          <w:color w:val="auto"/>
        </w:rPr>
        <w:t>4</w:t>
      </w:r>
      <w:r w:rsidR="00FC569B" w:rsidRPr="005C07A5">
        <w:rPr>
          <w:color w:val="auto"/>
        </w:rPr>
        <w:t>, to the Department of</w:t>
      </w:r>
      <w:r w:rsidR="00746114" w:rsidRPr="005C07A5">
        <w:rPr>
          <w:color w:val="auto"/>
        </w:rPr>
        <w:t xml:space="preserve"> </w:t>
      </w:r>
      <w:r w:rsidR="005C07A5" w:rsidRPr="005C07A5">
        <w:rPr>
          <w:color w:val="auto"/>
        </w:rPr>
        <w:t xml:space="preserve">Health and </w:t>
      </w:r>
      <w:r w:rsidR="00746114" w:rsidRPr="005C07A5">
        <w:rPr>
          <w:color w:val="auto"/>
        </w:rPr>
        <w:t>Human Resources</w:t>
      </w:r>
      <w:r w:rsidR="00FC569B" w:rsidRPr="005C07A5">
        <w:rPr>
          <w:color w:val="auto"/>
        </w:rPr>
        <w:t xml:space="preserve">, Division of </w:t>
      </w:r>
      <w:r w:rsidR="00746114" w:rsidRPr="005C07A5">
        <w:rPr>
          <w:color w:val="auto"/>
        </w:rPr>
        <w:t>H</w:t>
      </w:r>
      <w:r w:rsidR="00125633" w:rsidRPr="005C07A5">
        <w:rPr>
          <w:color w:val="auto"/>
        </w:rPr>
        <w:t>uman Services</w:t>
      </w:r>
      <w:r w:rsidR="00FC569B" w:rsidRPr="005C07A5">
        <w:rPr>
          <w:color w:val="auto"/>
        </w:rPr>
        <w:t>, fund 8</w:t>
      </w:r>
      <w:r w:rsidR="00125633" w:rsidRPr="005C07A5">
        <w:rPr>
          <w:color w:val="auto"/>
        </w:rPr>
        <w:t>722</w:t>
      </w:r>
      <w:r w:rsidR="00FC569B" w:rsidRPr="005C07A5">
        <w:rPr>
          <w:color w:val="auto"/>
        </w:rPr>
        <w:t>, fiscal year 202</w:t>
      </w:r>
      <w:r w:rsidR="002C7EDC" w:rsidRPr="005C07A5">
        <w:rPr>
          <w:color w:val="auto"/>
        </w:rPr>
        <w:t>4</w:t>
      </w:r>
      <w:r w:rsidR="00FC569B" w:rsidRPr="005C07A5">
        <w:rPr>
          <w:color w:val="auto"/>
        </w:rPr>
        <w:t>, organization 0</w:t>
      </w:r>
      <w:r w:rsidR="00746114" w:rsidRPr="005C07A5">
        <w:rPr>
          <w:color w:val="auto"/>
        </w:rPr>
        <w:t>5</w:t>
      </w:r>
      <w:r w:rsidR="00125633" w:rsidRPr="005C07A5">
        <w:rPr>
          <w:color w:val="auto"/>
        </w:rPr>
        <w:t>11</w:t>
      </w:r>
      <w:r w:rsidR="00FC569B" w:rsidRPr="005C07A5">
        <w:rPr>
          <w:color w:val="auto"/>
        </w:rPr>
        <w:t>, by supplementing and amending the appropriations for the fiscal year ending June 30, 202</w:t>
      </w:r>
      <w:r w:rsidR="002C7EDC" w:rsidRPr="005C07A5">
        <w:rPr>
          <w:color w:val="auto"/>
        </w:rPr>
        <w:t>4</w:t>
      </w:r>
      <w:r w:rsidR="00FC569B" w:rsidRPr="005C07A5">
        <w:rPr>
          <w:color w:val="auto"/>
        </w:rPr>
        <w:t>.</w:t>
      </w:r>
    </w:p>
    <w:p w14:paraId="6CDC60BE" w14:textId="77777777" w:rsidR="00BD5ECF" w:rsidRPr="005C07A5" w:rsidRDefault="00BD5ECF" w:rsidP="00DD16EF">
      <w:pPr>
        <w:pStyle w:val="EnactingClause"/>
        <w:rPr>
          <w:color w:val="auto"/>
        </w:rPr>
        <w:sectPr w:rsidR="00BD5ECF" w:rsidRPr="005C07A5" w:rsidSect="0006233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B1A26D7" w14:textId="25135200" w:rsidR="00FC569B" w:rsidRPr="005C07A5" w:rsidRDefault="00FC569B" w:rsidP="00FC569B">
      <w:pPr>
        <w:pStyle w:val="SectionBody"/>
        <w:rPr>
          <w:color w:val="auto"/>
        </w:rPr>
      </w:pPr>
      <w:r w:rsidRPr="005C07A5">
        <w:rPr>
          <w:color w:val="auto"/>
        </w:rPr>
        <w:t>WHEREAS, The Governor has established the availability of federal funds for expenditure in the fiscal year ending June 30, 202</w:t>
      </w:r>
      <w:r w:rsidR="002C7EDC" w:rsidRPr="005C07A5">
        <w:rPr>
          <w:color w:val="auto"/>
        </w:rPr>
        <w:t>4</w:t>
      </w:r>
      <w:r w:rsidR="00F449DA" w:rsidRPr="005C07A5">
        <w:rPr>
          <w:color w:val="auto"/>
        </w:rPr>
        <w:t>,</w:t>
      </w:r>
      <w:r w:rsidRPr="005C07A5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5C07A5" w:rsidRDefault="00303684" w:rsidP="00DD16EF">
      <w:pPr>
        <w:pStyle w:val="EnactingClause"/>
        <w:rPr>
          <w:color w:val="auto"/>
        </w:rPr>
      </w:pPr>
      <w:r w:rsidRPr="005C07A5">
        <w:rPr>
          <w:color w:val="auto"/>
        </w:rPr>
        <w:t>Be it enacted by the Legislature of West Virginia:</w:t>
      </w:r>
    </w:p>
    <w:p w14:paraId="10A3013D" w14:textId="77777777" w:rsidR="00BD5ECF" w:rsidRPr="005C07A5" w:rsidRDefault="00BD5ECF" w:rsidP="00BD5ECF">
      <w:pPr>
        <w:pStyle w:val="EnactingSection"/>
        <w:ind w:firstLine="0"/>
        <w:rPr>
          <w:color w:val="auto"/>
        </w:rPr>
        <w:sectPr w:rsidR="00BD5ECF" w:rsidRPr="005C07A5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3EFF86A4" w:rsidR="00FC569B" w:rsidRPr="005C07A5" w:rsidRDefault="00FC569B" w:rsidP="00FC569B">
      <w:pPr>
        <w:pStyle w:val="EnactingSection"/>
        <w:rPr>
          <w:color w:val="auto"/>
        </w:rPr>
      </w:pPr>
      <w:r w:rsidRPr="005C07A5">
        <w:rPr>
          <w:color w:val="auto"/>
        </w:rPr>
        <w:t>That the total appropriation for the fiscal year ending June 30, 202</w:t>
      </w:r>
      <w:r w:rsidR="002C7EDC" w:rsidRPr="005C07A5">
        <w:rPr>
          <w:color w:val="auto"/>
        </w:rPr>
        <w:t>4</w:t>
      </w:r>
      <w:r w:rsidRPr="005C07A5">
        <w:rPr>
          <w:color w:val="auto"/>
        </w:rPr>
        <w:t>, to fund 8</w:t>
      </w:r>
      <w:r w:rsidR="00125633" w:rsidRPr="005C07A5">
        <w:rPr>
          <w:color w:val="auto"/>
        </w:rPr>
        <w:t>722</w:t>
      </w:r>
      <w:r w:rsidR="00746114" w:rsidRPr="005C07A5">
        <w:rPr>
          <w:color w:val="auto"/>
        </w:rPr>
        <w:t>,</w:t>
      </w:r>
      <w:r w:rsidRPr="005C07A5">
        <w:rPr>
          <w:color w:val="auto"/>
        </w:rPr>
        <w:t xml:space="preserve"> fiscal year 202</w:t>
      </w:r>
      <w:r w:rsidR="002C7EDC" w:rsidRPr="005C07A5">
        <w:rPr>
          <w:color w:val="auto"/>
        </w:rPr>
        <w:t>4</w:t>
      </w:r>
      <w:r w:rsidRPr="005C07A5">
        <w:rPr>
          <w:color w:val="auto"/>
        </w:rPr>
        <w:t>, organization 0</w:t>
      </w:r>
      <w:r w:rsidR="00746114" w:rsidRPr="005C07A5">
        <w:rPr>
          <w:color w:val="auto"/>
        </w:rPr>
        <w:t>5</w:t>
      </w:r>
      <w:r w:rsidR="00125633" w:rsidRPr="005C07A5">
        <w:rPr>
          <w:color w:val="auto"/>
        </w:rPr>
        <w:t>11</w:t>
      </w:r>
      <w:r w:rsidRPr="005C07A5">
        <w:rPr>
          <w:color w:val="auto"/>
        </w:rPr>
        <w:t>, be supplemented and amended by increasing existing item</w:t>
      </w:r>
      <w:r w:rsidR="00125633" w:rsidRPr="005C07A5">
        <w:rPr>
          <w:color w:val="auto"/>
        </w:rPr>
        <w:t>s</w:t>
      </w:r>
      <w:r w:rsidRPr="005C07A5">
        <w:rPr>
          <w:color w:val="auto"/>
        </w:rPr>
        <w:t xml:space="preserve"> of appropriation as follows:</w:t>
      </w:r>
    </w:p>
    <w:p w14:paraId="73693225" w14:textId="77777777" w:rsidR="00FC569B" w:rsidRPr="005C07A5" w:rsidRDefault="00FC569B" w:rsidP="00FC569B">
      <w:pPr>
        <w:pStyle w:val="ChapterHeading"/>
        <w:suppressLineNumbers w:val="0"/>
        <w:rPr>
          <w:color w:val="auto"/>
        </w:rPr>
      </w:pPr>
      <w:r w:rsidRPr="005C07A5">
        <w:rPr>
          <w:color w:val="auto"/>
        </w:rPr>
        <w:t>Title II – Appropriations.</w:t>
      </w:r>
    </w:p>
    <w:p w14:paraId="25B5A769" w14:textId="77777777" w:rsidR="00FC569B" w:rsidRPr="005C07A5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5C07A5">
        <w:rPr>
          <w:color w:val="auto"/>
        </w:rPr>
        <w:t>Sec. 6. Appropriations of federal funds.</w:t>
      </w:r>
    </w:p>
    <w:p w14:paraId="44E42543" w14:textId="7D1F4002" w:rsidR="00FC569B" w:rsidRPr="005C07A5" w:rsidRDefault="00FC569B" w:rsidP="006B766A">
      <w:pPr>
        <w:pStyle w:val="ChapterHeading"/>
        <w:suppressLineNumbers w:val="0"/>
        <w:spacing w:line="360" w:lineRule="auto"/>
        <w:rPr>
          <w:color w:val="auto"/>
          <w:sz w:val="22"/>
        </w:rPr>
      </w:pPr>
      <w:r w:rsidRPr="005C07A5">
        <w:rPr>
          <w:color w:val="auto"/>
          <w:sz w:val="22"/>
        </w:rPr>
        <w:t xml:space="preserve">Department of </w:t>
      </w:r>
      <w:r w:rsidR="005C07A5" w:rsidRPr="005C07A5">
        <w:rPr>
          <w:color w:val="auto"/>
          <w:sz w:val="22"/>
        </w:rPr>
        <w:t xml:space="preserve">Health and </w:t>
      </w:r>
      <w:r w:rsidR="00746114" w:rsidRPr="005C07A5">
        <w:rPr>
          <w:color w:val="auto"/>
          <w:sz w:val="22"/>
        </w:rPr>
        <w:t>Human Resources</w:t>
      </w:r>
    </w:p>
    <w:p w14:paraId="4E172020" w14:textId="0ED239F1" w:rsidR="00746114" w:rsidRPr="005C07A5" w:rsidRDefault="00FC569B" w:rsidP="006B766A">
      <w:pPr>
        <w:pStyle w:val="ItemNumber"/>
        <w:spacing w:line="360" w:lineRule="auto"/>
        <w:rPr>
          <w:color w:val="auto"/>
        </w:rPr>
      </w:pPr>
      <w:r w:rsidRPr="005C07A5">
        <w:rPr>
          <w:color w:val="auto"/>
        </w:rPr>
        <w:t>3</w:t>
      </w:r>
      <w:r w:rsidR="00746114" w:rsidRPr="005C07A5">
        <w:rPr>
          <w:color w:val="auto"/>
        </w:rPr>
        <w:t>6</w:t>
      </w:r>
      <w:r w:rsidR="002C7EDC" w:rsidRPr="005C07A5">
        <w:rPr>
          <w:color w:val="auto"/>
        </w:rPr>
        <w:t>9</w:t>
      </w:r>
      <w:r w:rsidRPr="005C07A5">
        <w:rPr>
          <w:color w:val="auto"/>
        </w:rPr>
        <w:t xml:space="preserve"> </w:t>
      </w:r>
      <w:r w:rsidR="00746114" w:rsidRPr="005C07A5">
        <w:rPr>
          <w:color w:val="auto"/>
        </w:rPr>
        <w:t>-</w:t>
      </w:r>
      <w:r w:rsidRPr="005C07A5">
        <w:rPr>
          <w:color w:val="auto"/>
        </w:rPr>
        <w:t xml:space="preserve"> Division of </w:t>
      </w:r>
      <w:r w:rsidR="00125633" w:rsidRPr="005C07A5">
        <w:rPr>
          <w:color w:val="auto"/>
        </w:rPr>
        <w:t>Human Services</w:t>
      </w:r>
    </w:p>
    <w:p w14:paraId="7744932F" w14:textId="490BEE5B" w:rsidR="00FC569B" w:rsidRPr="005C07A5" w:rsidRDefault="00FC569B" w:rsidP="00FC569B">
      <w:pPr>
        <w:pStyle w:val="Codecitation"/>
        <w:rPr>
          <w:color w:val="auto"/>
        </w:rPr>
      </w:pPr>
      <w:r w:rsidRPr="005C07A5">
        <w:rPr>
          <w:color w:val="auto"/>
        </w:rPr>
        <w:t xml:space="preserve"> (W</w:t>
      </w:r>
      <w:r w:rsidR="006B766A" w:rsidRPr="005C07A5">
        <w:rPr>
          <w:color w:val="auto"/>
        </w:rPr>
        <w:t>.</w:t>
      </w:r>
      <w:r w:rsidRPr="005C07A5">
        <w:rPr>
          <w:color w:val="auto"/>
        </w:rPr>
        <w:t>V</w:t>
      </w:r>
      <w:r w:rsidR="006B766A" w:rsidRPr="005C07A5">
        <w:rPr>
          <w:color w:val="auto"/>
        </w:rPr>
        <w:t>.</w:t>
      </w:r>
      <w:r w:rsidRPr="005C07A5">
        <w:rPr>
          <w:color w:val="auto"/>
        </w:rPr>
        <w:t xml:space="preserve"> Code Chapter</w:t>
      </w:r>
      <w:r w:rsidR="00125633" w:rsidRPr="005C07A5">
        <w:rPr>
          <w:color w:val="auto"/>
        </w:rPr>
        <w:t>s</w:t>
      </w:r>
      <w:r w:rsidRPr="005C07A5">
        <w:rPr>
          <w:color w:val="auto"/>
        </w:rPr>
        <w:t xml:space="preserve"> </w:t>
      </w:r>
      <w:r w:rsidR="00125633" w:rsidRPr="005C07A5">
        <w:rPr>
          <w:color w:val="auto"/>
        </w:rPr>
        <w:t>9, 48, and 49</w:t>
      </w:r>
      <w:r w:rsidRPr="005C07A5">
        <w:rPr>
          <w:color w:val="auto"/>
        </w:rPr>
        <w:t>)</w:t>
      </w:r>
    </w:p>
    <w:p w14:paraId="1CCF7593" w14:textId="55F3A645" w:rsidR="00FC569B" w:rsidRPr="005C07A5" w:rsidRDefault="00FC569B" w:rsidP="00FC569B">
      <w:pPr>
        <w:pStyle w:val="Fund-FY-Org"/>
        <w:rPr>
          <w:color w:val="auto"/>
          <w:u w:val="single"/>
        </w:rPr>
      </w:pPr>
      <w:r w:rsidRPr="005C07A5">
        <w:rPr>
          <w:color w:val="auto"/>
        </w:rPr>
        <w:t xml:space="preserve">Fund </w:t>
      </w:r>
      <w:r w:rsidRPr="005C07A5">
        <w:rPr>
          <w:color w:val="auto"/>
          <w:u w:val="single"/>
        </w:rPr>
        <w:t>8</w:t>
      </w:r>
      <w:r w:rsidR="00125633" w:rsidRPr="005C07A5">
        <w:rPr>
          <w:color w:val="auto"/>
          <w:u w:val="single"/>
        </w:rPr>
        <w:t>722</w:t>
      </w:r>
      <w:r w:rsidRPr="005C07A5">
        <w:rPr>
          <w:color w:val="auto"/>
        </w:rPr>
        <w:t xml:space="preserve"> FY </w:t>
      </w:r>
      <w:r w:rsidRPr="005C07A5">
        <w:rPr>
          <w:color w:val="auto"/>
          <w:u w:val="single"/>
        </w:rPr>
        <w:t>202</w:t>
      </w:r>
      <w:r w:rsidR="002C7EDC" w:rsidRPr="005C07A5">
        <w:rPr>
          <w:color w:val="auto"/>
          <w:u w:val="single"/>
        </w:rPr>
        <w:t>4</w:t>
      </w:r>
      <w:r w:rsidRPr="005C07A5">
        <w:rPr>
          <w:color w:val="auto"/>
        </w:rPr>
        <w:t xml:space="preserve"> Org </w:t>
      </w:r>
      <w:r w:rsidRPr="005C07A5">
        <w:rPr>
          <w:color w:val="auto"/>
          <w:u w:val="single"/>
        </w:rPr>
        <w:t>0</w:t>
      </w:r>
      <w:r w:rsidR="00746114" w:rsidRPr="005C07A5">
        <w:rPr>
          <w:color w:val="auto"/>
          <w:u w:val="single"/>
        </w:rPr>
        <w:t>5</w:t>
      </w:r>
      <w:r w:rsidR="00125633" w:rsidRPr="005C07A5">
        <w:rPr>
          <w:color w:val="auto"/>
          <w:u w:val="single"/>
        </w:rPr>
        <w:t>11</w:t>
      </w:r>
    </w:p>
    <w:p w14:paraId="5DDE59D9" w14:textId="77777777" w:rsidR="00FC569B" w:rsidRPr="005C07A5" w:rsidRDefault="00FC569B" w:rsidP="00FC569B">
      <w:pPr>
        <w:pStyle w:val="AppropriationHeader"/>
        <w:rPr>
          <w:color w:val="auto"/>
        </w:rPr>
      </w:pPr>
      <w:r w:rsidRPr="005C07A5">
        <w:rPr>
          <w:color w:val="auto"/>
        </w:rPr>
        <w:tab/>
        <w:t>Appro-</w:t>
      </w:r>
      <w:r w:rsidRPr="005C07A5">
        <w:rPr>
          <w:color w:val="auto"/>
        </w:rPr>
        <w:tab/>
        <w:t>Federal</w:t>
      </w:r>
    </w:p>
    <w:p w14:paraId="3629C4AE" w14:textId="77777777" w:rsidR="00FC569B" w:rsidRPr="005C07A5" w:rsidRDefault="00FC569B" w:rsidP="00FC569B">
      <w:pPr>
        <w:pStyle w:val="AppropriationHeader"/>
        <w:rPr>
          <w:color w:val="auto"/>
        </w:rPr>
      </w:pPr>
      <w:r w:rsidRPr="005C07A5">
        <w:rPr>
          <w:color w:val="auto"/>
        </w:rPr>
        <w:tab/>
        <w:t>priation</w:t>
      </w:r>
      <w:r w:rsidRPr="005C07A5">
        <w:rPr>
          <w:color w:val="auto"/>
        </w:rPr>
        <w:tab/>
        <w:t>Funds</w:t>
      </w:r>
    </w:p>
    <w:p w14:paraId="7B6B21CC" w14:textId="77777777" w:rsidR="00FC569B" w:rsidRPr="005C07A5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42F4C24" w14:textId="331796CD" w:rsidR="00CF4253" w:rsidRPr="005C07A5" w:rsidRDefault="00CF4253" w:rsidP="00746114">
      <w:pPr>
        <w:pStyle w:val="SupplementalText"/>
        <w:rPr>
          <w:color w:val="auto"/>
        </w:rPr>
      </w:pPr>
      <w:r w:rsidRPr="005C07A5">
        <w:rPr>
          <w:color w:val="auto"/>
        </w:rPr>
        <w:t>1</w:t>
      </w:r>
      <w:r w:rsidRPr="005C07A5">
        <w:rPr>
          <w:color w:val="auto"/>
        </w:rPr>
        <w:tab/>
        <w:t>Personal Services and Employee Benefits……………….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00100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1,541,821</w:t>
      </w:r>
    </w:p>
    <w:p w14:paraId="6D0BB21A" w14:textId="3B90919F" w:rsidR="00CF4253" w:rsidRPr="005C07A5" w:rsidRDefault="00CF4253" w:rsidP="00746114">
      <w:pPr>
        <w:pStyle w:val="SupplementalText"/>
        <w:rPr>
          <w:color w:val="auto"/>
        </w:rPr>
      </w:pPr>
      <w:r w:rsidRPr="005C07A5">
        <w:rPr>
          <w:color w:val="auto"/>
        </w:rPr>
        <w:t>3</w:t>
      </w:r>
      <w:r w:rsidRPr="005C07A5">
        <w:rPr>
          <w:color w:val="auto"/>
        </w:rPr>
        <w:tab/>
        <w:t>Current Expenses…………………………………………….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13000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2,722,653</w:t>
      </w:r>
    </w:p>
    <w:p w14:paraId="0FD55AEC" w14:textId="43510BD4" w:rsidR="00125633" w:rsidRPr="005C07A5" w:rsidRDefault="00125633" w:rsidP="00746114">
      <w:pPr>
        <w:pStyle w:val="SupplementalText"/>
        <w:rPr>
          <w:color w:val="auto"/>
        </w:rPr>
      </w:pPr>
      <w:r w:rsidRPr="005C07A5">
        <w:rPr>
          <w:color w:val="auto"/>
        </w:rPr>
        <w:t>5</w:t>
      </w:r>
      <w:r w:rsidRPr="005C07A5">
        <w:rPr>
          <w:color w:val="auto"/>
        </w:rPr>
        <w:tab/>
        <w:t>Medical Services Administrative Costs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78900</w:t>
      </w:r>
      <w:r w:rsidRPr="005C07A5">
        <w:rPr>
          <w:color w:val="auto"/>
        </w:rPr>
        <w:tab/>
      </w:r>
      <w:r w:rsidRPr="005C07A5">
        <w:rPr>
          <w:color w:val="auto"/>
        </w:rPr>
        <w:tab/>
      </w:r>
      <w:r w:rsidR="00CF4253" w:rsidRPr="005C07A5">
        <w:rPr>
          <w:color w:val="auto"/>
        </w:rPr>
        <w:t>36,</w:t>
      </w:r>
      <w:r w:rsidR="002C7EDC" w:rsidRPr="005C07A5">
        <w:rPr>
          <w:color w:val="auto"/>
        </w:rPr>
        <w:t>638</w:t>
      </w:r>
      <w:r w:rsidR="00CF4253" w:rsidRPr="005C07A5">
        <w:rPr>
          <w:color w:val="auto"/>
        </w:rPr>
        <w:t>,</w:t>
      </w:r>
      <w:r w:rsidR="002C7EDC" w:rsidRPr="005C07A5">
        <w:rPr>
          <w:color w:val="auto"/>
        </w:rPr>
        <w:t>300</w:t>
      </w:r>
    </w:p>
    <w:p w14:paraId="639A3229" w14:textId="15C4E508" w:rsidR="00CF4253" w:rsidRPr="005C07A5" w:rsidRDefault="00CF4253" w:rsidP="00746114">
      <w:pPr>
        <w:pStyle w:val="SupplementalText"/>
        <w:rPr>
          <w:color w:val="auto"/>
        </w:rPr>
      </w:pPr>
      <w:r w:rsidRPr="005C07A5">
        <w:rPr>
          <w:color w:val="auto"/>
        </w:rPr>
        <w:t>6</w:t>
      </w:r>
      <w:r w:rsidRPr="005C07A5">
        <w:rPr>
          <w:color w:val="auto"/>
        </w:rPr>
        <w:tab/>
        <w:t>CHIP Administrative Costs…………………………………...</w:t>
      </w:r>
      <w:r w:rsidRPr="005C07A5">
        <w:rPr>
          <w:color w:val="auto"/>
        </w:rPr>
        <w:tab/>
        <w:t>85601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1,901,888</w:t>
      </w:r>
    </w:p>
    <w:p w14:paraId="2950C56E" w14:textId="2F839401" w:rsidR="00CF4253" w:rsidRPr="005C07A5" w:rsidRDefault="00CF4253" w:rsidP="00746114">
      <w:pPr>
        <w:pStyle w:val="SupplementalText"/>
        <w:rPr>
          <w:color w:val="auto"/>
        </w:rPr>
      </w:pPr>
      <w:r w:rsidRPr="005C07A5">
        <w:rPr>
          <w:color w:val="auto"/>
        </w:rPr>
        <w:t>7</w:t>
      </w:r>
      <w:r w:rsidRPr="005C07A5">
        <w:rPr>
          <w:color w:val="auto"/>
        </w:rPr>
        <w:tab/>
        <w:t>CHIP Services…………………………………………………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85602</w:t>
      </w:r>
      <w:r w:rsidRPr="005C07A5">
        <w:rPr>
          <w:color w:val="auto"/>
        </w:rPr>
        <w:tab/>
      </w:r>
      <w:r w:rsidRPr="005C07A5">
        <w:rPr>
          <w:color w:val="auto"/>
        </w:rPr>
        <w:tab/>
        <w:t>1,817,448</w:t>
      </w:r>
    </w:p>
    <w:p w14:paraId="0CCB3BFE" w14:textId="77777777" w:rsidR="00FC569B" w:rsidRPr="005C07A5" w:rsidRDefault="00FC569B" w:rsidP="00FC569B">
      <w:pPr>
        <w:pStyle w:val="SupplementalText"/>
        <w:suppressLineNumbers/>
        <w:rPr>
          <w:color w:val="auto"/>
        </w:rPr>
      </w:pPr>
    </w:p>
    <w:p w14:paraId="6BC92AE1" w14:textId="75418E6A" w:rsidR="00FC569B" w:rsidRPr="005C07A5" w:rsidRDefault="00FC569B" w:rsidP="002B6656">
      <w:pPr>
        <w:pStyle w:val="SupplementalText"/>
        <w:suppressLineNumbers/>
        <w:spacing w:line="240" w:lineRule="auto"/>
        <w:ind w:left="432"/>
        <w:rPr>
          <w:color w:val="auto"/>
          <w:sz w:val="18"/>
          <w:szCs w:val="18"/>
        </w:rPr>
      </w:pPr>
      <w:r w:rsidRPr="005C07A5">
        <w:rPr>
          <w:color w:val="auto"/>
          <w:sz w:val="18"/>
          <w:szCs w:val="18"/>
        </w:rPr>
        <w:t>NOTE: The purpose of this supplemental appropriation bill is to supplement, amend, and increase existing item</w:t>
      </w:r>
      <w:r w:rsidR="00125633" w:rsidRPr="005C07A5">
        <w:rPr>
          <w:color w:val="auto"/>
          <w:sz w:val="18"/>
          <w:szCs w:val="18"/>
        </w:rPr>
        <w:t>s</w:t>
      </w:r>
      <w:r w:rsidRPr="005C07A5">
        <w:rPr>
          <w:color w:val="auto"/>
          <w:sz w:val="18"/>
          <w:szCs w:val="18"/>
        </w:rPr>
        <w:t xml:space="preserve"> of appropriation in the aforesaid account for the designated spending unit for expenditure during the fiscal year 202</w:t>
      </w:r>
      <w:r w:rsidR="002C7EDC" w:rsidRPr="005C07A5">
        <w:rPr>
          <w:color w:val="auto"/>
          <w:sz w:val="18"/>
          <w:szCs w:val="18"/>
        </w:rPr>
        <w:t>4</w:t>
      </w:r>
      <w:r w:rsidRPr="005C07A5">
        <w:rPr>
          <w:color w:val="auto"/>
          <w:sz w:val="18"/>
          <w:szCs w:val="18"/>
        </w:rPr>
        <w:t>.</w:t>
      </w:r>
    </w:p>
    <w:p w14:paraId="33E33FCE" w14:textId="77777777" w:rsidR="002B6656" w:rsidRPr="005C07A5" w:rsidRDefault="002B6656">
      <w:pPr>
        <w:pStyle w:val="SupplementalText"/>
        <w:suppressLineNumbers/>
        <w:spacing w:line="240" w:lineRule="auto"/>
        <w:rPr>
          <w:color w:val="auto"/>
          <w:sz w:val="18"/>
          <w:szCs w:val="18"/>
        </w:rPr>
      </w:pPr>
    </w:p>
    <w:sectPr w:rsidR="002B6656" w:rsidRPr="005C07A5" w:rsidSect="0006233F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A5634" w14:textId="77777777" w:rsidR="00C95789" w:rsidRPr="00B844FE" w:rsidRDefault="00C95789" w:rsidP="00B844FE">
      <w:r>
        <w:separator/>
      </w:r>
    </w:p>
  </w:endnote>
  <w:endnote w:type="continuationSeparator" w:id="0">
    <w:p w14:paraId="16C534DC" w14:textId="77777777" w:rsidR="00C95789" w:rsidRPr="00B844FE" w:rsidRDefault="00C9578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0211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03E4B9" w14:textId="6215D58C" w:rsidR="0006233F" w:rsidRDefault="000623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8B9" w14:textId="77777777" w:rsidR="007D4836" w:rsidRDefault="007D4836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09511" w14:textId="77777777" w:rsidR="00C95789" w:rsidRPr="00B844FE" w:rsidRDefault="00C95789" w:rsidP="00B844FE">
      <w:r>
        <w:separator/>
      </w:r>
    </w:p>
  </w:footnote>
  <w:footnote w:type="continuationSeparator" w:id="0">
    <w:p w14:paraId="189CE720" w14:textId="77777777" w:rsidR="00C95789" w:rsidRPr="00B844FE" w:rsidRDefault="00C9578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6A53EF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65709F94" w:rsidR="00C33014" w:rsidRPr="00C33014" w:rsidRDefault="00AE48A0" w:rsidP="00C33014">
    <w:pPr>
      <w:pStyle w:val="HeaderStyle"/>
    </w:pPr>
    <w:r>
      <w:t>I</w:t>
    </w:r>
    <w:r w:rsidR="002B6656">
      <w:t xml:space="preserve">ntr </w:t>
    </w:r>
    <w:r w:rsidR="00582949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 "/>
        <w:id w:val="-748800352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2B6656">
          <w:rPr>
            <w:rStyle w:val="HeaderStyleChar"/>
          </w:rPr>
          <w:t>2024R36</w:t>
        </w:r>
        <w:r w:rsidR="00582949">
          <w:rPr>
            <w:rStyle w:val="HeaderStyleChar"/>
          </w:rPr>
          <w:t>60H</w:t>
        </w:r>
      </w:sdtContent>
    </w:sdt>
    <w:r w:rsidR="002B6656">
      <w:rPr>
        <w:rStyle w:val="HeaderStyleChar"/>
      </w:rPr>
      <w:t xml:space="preserve"> 2024R36</w:t>
    </w:r>
    <w:r w:rsidR="00582949">
      <w:rPr>
        <w:rStyle w:val="HeaderStyleChar"/>
      </w:rPr>
      <w:t>59S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0343E4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C7862"/>
    <w:multiLevelType w:val="hybridMultilevel"/>
    <w:tmpl w:val="A036B200"/>
    <w:lvl w:ilvl="0" w:tplc="32E83550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938491">
    <w:abstractNumId w:val="2"/>
  </w:num>
  <w:num w:numId="2" w16cid:durableId="130944783">
    <w:abstractNumId w:val="2"/>
  </w:num>
  <w:num w:numId="3" w16cid:durableId="217205355">
    <w:abstractNumId w:val="1"/>
  </w:num>
  <w:num w:numId="4" w16cid:durableId="269707811">
    <w:abstractNumId w:val="3"/>
  </w:num>
  <w:num w:numId="5" w16cid:durableId="901671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343E4"/>
    <w:rsid w:val="0006233F"/>
    <w:rsid w:val="00077322"/>
    <w:rsid w:val="00085D22"/>
    <w:rsid w:val="000A2D92"/>
    <w:rsid w:val="000C5C77"/>
    <w:rsid w:val="000F7054"/>
    <w:rsid w:val="0010070F"/>
    <w:rsid w:val="00101808"/>
    <w:rsid w:val="00125633"/>
    <w:rsid w:val="00133546"/>
    <w:rsid w:val="0015112E"/>
    <w:rsid w:val="001525AC"/>
    <w:rsid w:val="001552E7"/>
    <w:rsid w:val="00173243"/>
    <w:rsid w:val="00190A37"/>
    <w:rsid w:val="001C279E"/>
    <w:rsid w:val="001C3895"/>
    <w:rsid w:val="001D459E"/>
    <w:rsid w:val="001E3F10"/>
    <w:rsid w:val="001F4EA2"/>
    <w:rsid w:val="002316B3"/>
    <w:rsid w:val="0027011C"/>
    <w:rsid w:val="00274200"/>
    <w:rsid w:val="00277FE9"/>
    <w:rsid w:val="002A0269"/>
    <w:rsid w:val="002A14C6"/>
    <w:rsid w:val="002A407E"/>
    <w:rsid w:val="002B6656"/>
    <w:rsid w:val="002C7EDC"/>
    <w:rsid w:val="002F1B05"/>
    <w:rsid w:val="002F29C5"/>
    <w:rsid w:val="00301523"/>
    <w:rsid w:val="00303684"/>
    <w:rsid w:val="0030622E"/>
    <w:rsid w:val="003119E4"/>
    <w:rsid w:val="00314854"/>
    <w:rsid w:val="00320CD1"/>
    <w:rsid w:val="00321E3B"/>
    <w:rsid w:val="0034216C"/>
    <w:rsid w:val="003736FA"/>
    <w:rsid w:val="003D31C4"/>
    <w:rsid w:val="0042544A"/>
    <w:rsid w:val="00436764"/>
    <w:rsid w:val="00473524"/>
    <w:rsid w:val="0049386C"/>
    <w:rsid w:val="004C13DD"/>
    <w:rsid w:val="004E3441"/>
    <w:rsid w:val="00537C83"/>
    <w:rsid w:val="00544F6B"/>
    <w:rsid w:val="00582949"/>
    <w:rsid w:val="00585841"/>
    <w:rsid w:val="005A5366"/>
    <w:rsid w:val="005B2956"/>
    <w:rsid w:val="005B520A"/>
    <w:rsid w:val="005C07A5"/>
    <w:rsid w:val="005C0A24"/>
    <w:rsid w:val="005F0996"/>
    <w:rsid w:val="006057A9"/>
    <w:rsid w:val="00637E73"/>
    <w:rsid w:val="00651899"/>
    <w:rsid w:val="006636E9"/>
    <w:rsid w:val="00683198"/>
    <w:rsid w:val="006865E9"/>
    <w:rsid w:val="00691F3E"/>
    <w:rsid w:val="00694BFB"/>
    <w:rsid w:val="006A106B"/>
    <w:rsid w:val="006A53EF"/>
    <w:rsid w:val="006B766A"/>
    <w:rsid w:val="006D4036"/>
    <w:rsid w:val="006E42E4"/>
    <w:rsid w:val="006F05E0"/>
    <w:rsid w:val="00715F46"/>
    <w:rsid w:val="0072496E"/>
    <w:rsid w:val="007272DF"/>
    <w:rsid w:val="00746114"/>
    <w:rsid w:val="00763D0B"/>
    <w:rsid w:val="00780D4B"/>
    <w:rsid w:val="007C5DEE"/>
    <w:rsid w:val="007D4836"/>
    <w:rsid w:val="007F0935"/>
    <w:rsid w:val="007F1CF5"/>
    <w:rsid w:val="008125BB"/>
    <w:rsid w:val="00834EDE"/>
    <w:rsid w:val="008736AA"/>
    <w:rsid w:val="00887152"/>
    <w:rsid w:val="008C12EB"/>
    <w:rsid w:val="008D0E62"/>
    <w:rsid w:val="008D275D"/>
    <w:rsid w:val="008D2ABF"/>
    <w:rsid w:val="008F66F4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15B82"/>
    <w:rsid w:val="00A31E01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B00934"/>
    <w:rsid w:val="00B07FF9"/>
    <w:rsid w:val="00B16F25"/>
    <w:rsid w:val="00B24422"/>
    <w:rsid w:val="00B27E40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031EF"/>
    <w:rsid w:val="00C25807"/>
    <w:rsid w:val="00C306AC"/>
    <w:rsid w:val="00C33014"/>
    <w:rsid w:val="00C33434"/>
    <w:rsid w:val="00C34869"/>
    <w:rsid w:val="00C35BFE"/>
    <w:rsid w:val="00C42EB6"/>
    <w:rsid w:val="00C5266F"/>
    <w:rsid w:val="00C579C3"/>
    <w:rsid w:val="00C85096"/>
    <w:rsid w:val="00C95789"/>
    <w:rsid w:val="00CB20EF"/>
    <w:rsid w:val="00CB3941"/>
    <w:rsid w:val="00CD12CB"/>
    <w:rsid w:val="00CD36CF"/>
    <w:rsid w:val="00CF1BC3"/>
    <w:rsid w:val="00CF1DCA"/>
    <w:rsid w:val="00CF4253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65465"/>
    <w:rsid w:val="00E66DC7"/>
    <w:rsid w:val="00E724F9"/>
    <w:rsid w:val="00E831B3"/>
    <w:rsid w:val="00EE70CB"/>
    <w:rsid w:val="00EF5682"/>
    <w:rsid w:val="00F00CE0"/>
    <w:rsid w:val="00F05366"/>
    <w:rsid w:val="00F10C30"/>
    <w:rsid w:val="00F3677F"/>
    <w:rsid w:val="00F41CA2"/>
    <w:rsid w:val="00F449DA"/>
    <w:rsid w:val="00F62EFB"/>
    <w:rsid w:val="00F662DA"/>
    <w:rsid w:val="00F726DC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417E71EFD3B54C378BFCCD2EB555C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DB7F7-D9FB-4433-928D-152E74C10C37}"/>
      </w:docPartPr>
      <w:docPartBody>
        <w:p w:rsidR="009A7630" w:rsidRDefault="009A7630" w:rsidP="009A7630">
          <w:pPr>
            <w:pStyle w:val="417E71EFD3B54C378BFCCD2EB555CE05"/>
          </w:pPr>
          <w:r w:rsidRPr="00B844FE">
            <w:t>Enter Sponsors Here</w:t>
          </w:r>
        </w:p>
      </w:docPartBody>
    </w:docPart>
    <w:docPart>
      <w:docPartPr>
        <w:name w:val="D8E7C82A8F8E454087E0FA4A89CE3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A208D-1062-4A58-BF1F-225D7D3C1584}"/>
      </w:docPartPr>
      <w:docPartBody>
        <w:p w:rsidR="009A7630" w:rsidRDefault="009A7630" w:rsidP="009A7630">
          <w:pPr>
            <w:pStyle w:val="D8E7C82A8F8E454087E0FA4A89CE377E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F44BD-9940-47E8-9BF5-C0E6165970F8}"/>
      </w:docPartPr>
      <w:docPartBody>
        <w:p w:rsidR="00522C0E" w:rsidRDefault="00522C0E">
          <w:r w:rsidRPr="00404C5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522C0E"/>
    <w:rsid w:val="007A57BA"/>
    <w:rsid w:val="0086126B"/>
    <w:rsid w:val="0089056E"/>
    <w:rsid w:val="009A7630"/>
    <w:rsid w:val="00C54C53"/>
    <w:rsid w:val="00CE3655"/>
    <w:rsid w:val="00D43F30"/>
    <w:rsid w:val="00E3421C"/>
    <w:rsid w:val="00EB744C"/>
    <w:rsid w:val="00F72A3B"/>
    <w:rsid w:val="00FC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522C0E"/>
    <w:rPr>
      <w:color w:val="808080"/>
    </w:rPr>
  </w:style>
  <w:style w:type="paragraph" w:customStyle="1" w:styleId="417E71EFD3B54C378BFCCD2EB555CE05">
    <w:name w:val="417E71EFD3B54C378BFCCD2EB555CE05"/>
    <w:rsid w:val="009A7630"/>
    <w:pPr>
      <w:spacing w:after="160" w:line="259" w:lineRule="auto"/>
    </w:pPr>
    <w:rPr>
      <w:kern w:val="2"/>
      <w14:ligatures w14:val="standardContextual"/>
    </w:rPr>
  </w:style>
  <w:style w:type="paragraph" w:customStyle="1" w:styleId="D8E7C82A8F8E454087E0FA4A89CE377E">
    <w:name w:val="D8E7C82A8F8E454087E0FA4A89CE377E"/>
    <w:rsid w:val="009A7630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C7D97-E0C1-4265-92F1-569D5CC41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2024-01-18T20:41:00Z</cp:lastPrinted>
  <dcterms:created xsi:type="dcterms:W3CDTF">2024-02-02T22:41:00Z</dcterms:created>
  <dcterms:modified xsi:type="dcterms:W3CDTF">2024-02-02T22:41:00Z</dcterms:modified>
</cp:coreProperties>
</file>