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936D0" w14:textId="77777777" w:rsidR="00FE067E" w:rsidRPr="00F838F2" w:rsidRDefault="00CD36CF" w:rsidP="00CC1F3B">
      <w:pPr>
        <w:pStyle w:val="TitlePageOrigin"/>
        <w:rPr>
          <w:color w:val="auto"/>
        </w:rPr>
      </w:pPr>
      <w:r w:rsidRPr="00F838F2">
        <w:rPr>
          <w:color w:val="auto"/>
        </w:rPr>
        <w:t>WEST virginia legislature</w:t>
      </w:r>
    </w:p>
    <w:p w14:paraId="6AB8A3EC" w14:textId="64014AF2" w:rsidR="00CD36CF" w:rsidRPr="00F838F2" w:rsidRDefault="00CD36CF" w:rsidP="00CC1F3B">
      <w:pPr>
        <w:pStyle w:val="TitlePageSession"/>
        <w:rPr>
          <w:color w:val="auto"/>
        </w:rPr>
      </w:pPr>
      <w:r w:rsidRPr="00F838F2">
        <w:rPr>
          <w:color w:val="auto"/>
        </w:rPr>
        <w:t>20</w:t>
      </w:r>
      <w:r w:rsidR="00CB1ADC" w:rsidRPr="00F838F2">
        <w:rPr>
          <w:color w:val="auto"/>
        </w:rPr>
        <w:t>2</w:t>
      </w:r>
      <w:r w:rsidR="000D45C1" w:rsidRPr="00F838F2">
        <w:rPr>
          <w:color w:val="auto"/>
        </w:rPr>
        <w:t>4</w:t>
      </w:r>
      <w:r w:rsidRPr="00F838F2">
        <w:rPr>
          <w:color w:val="auto"/>
        </w:rPr>
        <w:t xml:space="preserve"> regular session</w:t>
      </w:r>
    </w:p>
    <w:p w14:paraId="4875972F" w14:textId="77777777" w:rsidR="00CD36CF" w:rsidRPr="00F838F2" w:rsidRDefault="003D1A1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F838F2">
            <w:rPr>
              <w:color w:val="auto"/>
            </w:rPr>
            <w:t>Introduced</w:t>
          </w:r>
        </w:sdtContent>
      </w:sdt>
    </w:p>
    <w:p w14:paraId="6235C8FA" w14:textId="3A205993" w:rsidR="00CD36CF" w:rsidRPr="00F838F2" w:rsidRDefault="003D1A1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0D45C1" w:rsidRPr="00F838F2">
            <w:rPr>
              <w:color w:val="auto"/>
            </w:rPr>
            <w:t>House</w:t>
          </w:r>
        </w:sdtContent>
      </w:sdt>
      <w:r w:rsidR="00303684" w:rsidRPr="00F838F2">
        <w:rPr>
          <w:color w:val="auto"/>
        </w:rPr>
        <w:t xml:space="preserve"> </w:t>
      </w:r>
      <w:r w:rsidR="00CD36CF" w:rsidRPr="00F838F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>
            <w:rPr>
              <w:color w:val="auto"/>
            </w:rPr>
            <w:t>5611</w:t>
          </w:r>
        </w:sdtContent>
      </w:sdt>
    </w:p>
    <w:p w14:paraId="446C1608" w14:textId="1DFAB70B" w:rsidR="00CD36CF" w:rsidRPr="00F838F2" w:rsidRDefault="00CD36CF" w:rsidP="00CC1F3B">
      <w:pPr>
        <w:pStyle w:val="Sponsors"/>
        <w:rPr>
          <w:color w:val="auto"/>
        </w:rPr>
      </w:pPr>
      <w:r w:rsidRPr="00F838F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0D45C1" w:rsidRPr="00F838F2">
            <w:rPr>
              <w:color w:val="auto"/>
            </w:rPr>
            <w:t>Delegate Cannon</w:t>
          </w:r>
        </w:sdtContent>
      </w:sdt>
    </w:p>
    <w:p w14:paraId="01960A60" w14:textId="10D273BB" w:rsidR="00E831B3" w:rsidRPr="00F838F2" w:rsidRDefault="00CD36CF" w:rsidP="00CC1F3B">
      <w:pPr>
        <w:pStyle w:val="References"/>
        <w:rPr>
          <w:color w:val="auto"/>
        </w:rPr>
      </w:pPr>
      <w:r w:rsidRPr="00F838F2">
        <w:rPr>
          <w:color w:val="auto"/>
        </w:rPr>
        <w:t>[</w:t>
      </w:r>
      <w:sdt>
        <w:sdtPr>
          <w:rPr>
            <w:rFonts w:cs="Times New Roman"/>
            <w:color w:val="auto"/>
            <w:szCs w:val="24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3D1A15">
            <w:rPr>
              <w:rFonts w:cs="Times New Roman"/>
              <w:color w:val="auto"/>
              <w:szCs w:val="24"/>
            </w:rPr>
            <w:t>Introduced February 12, 2024; Referred to the Committee on Veterans' Affairs and Homeland Security then Finance</w:t>
          </w:r>
        </w:sdtContent>
      </w:sdt>
      <w:r w:rsidRPr="00F838F2">
        <w:rPr>
          <w:color w:val="auto"/>
        </w:rPr>
        <w:t>]</w:t>
      </w:r>
    </w:p>
    <w:p w14:paraId="7418B3B4" w14:textId="441852D9" w:rsidR="00303684" w:rsidRPr="00F838F2" w:rsidRDefault="00CA6AB3" w:rsidP="00CA6AB3">
      <w:pPr>
        <w:pStyle w:val="TitleSection"/>
        <w:rPr>
          <w:color w:val="auto"/>
        </w:rPr>
      </w:pPr>
      <w:r w:rsidRPr="00F838F2">
        <w:rPr>
          <w:color w:val="auto"/>
        </w:rPr>
        <w:lastRenderedPageBreak/>
        <w:t xml:space="preserve">A BILL </w:t>
      </w:r>
      <w:r w:rsidRPr="00F838F2">
        <w:rPr>
          <w:color w:val="auto"/>
          <w:lang w:val="en"/>
        </w:rPr>
        <w:t xml:space="preserve">to amend the Code of West Virginia, 1931, as amended, by adding thereto a new section, designated </w:t>
      </w:r>
      <w:r w:rsidRPr="00F838F2">
        <w:rPr>
          <w:rFonts w:cs="Arial"/>
          <w:color w:val="auto"/>
          <w:lang w:val="en"/>
        </w:rPr>
        <w:t>§</w:t>
      </w:r>
      <w:r w:rsidRPr="00F838F2">
        <w:rPr>
          <w:color w:val="auto"/>
          <w:lang w:val="en"/>
        </w:rPr>
        <w:t xml:space="preserve">17A-3-15a, relating to disabled veterans and veterans who received the </w:t>
      </w:r>
      <w:r w:rsidR="004D2739" w:rsidRPr="00F838F2">
        <w:rPr>
          <w:color w:val="auto"/>
          <w:lang w:val="en"/>
        </w:rPr>
        <w:t>P</w:t>
      </w:r>
      <w:r w:rsidRPr="00F838F2">
        <w:rPr>
          <w:color w:val="auto"/>
          <w:lang w:val="en"/>
        </w:rPr>
        <w:t xml:space="preserve">urple </w:t>
      </w:r>
      <w:r w:rsidR="004D2739" w:rsidRPr="00F838F2">
        <w:rPr>
          <w:color w:val="auto"/>
          <w:lang w:val="en"/>
        </w:rPr>
        <w:t>H</w:t>
      </w:r>
      <w:r w:rsidRPr="00F838F2">
        <w:rPr>
          <w:color w:val="auto"/>
          <w:lang w:val="en"/>
        </w:rPr>
        <w:t>eart may park free at metered parking spaces at any municipality in the state.</w:t>
      </w:r>
    </w:p>
    <w:p w14:paraId="72B2EE62" w14:textId="77777777" w:rsidR="00303684" w:rsidRPr="00F838F2" w:rsidRDefault="00303684" w:rsidP="00CC1F3B">
      <w:pPr>
        <w:pStyle w:val="EnactingClause"/>
        <w:rPr>
          <w:color w:val="auto"/>
        </w:rPr>
        <w:sectPr w:rsidR="00303684" w:rsidRPr="00F838F2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838F2">
        <w:rPr>
          <w:color w:val="auto"/>
        </w:rPr>
        <w:t>Be it enacted by the Legislature of West Virginia:</w:t>
      </w:r>
    </w:p>
    <w:p w14:paraId="6ED80580" w14:textId="77777777" w:rsidR="000D45C1" w:rsidRPr="00F838F2" w:rsidRDefault="00CA6AB3" w:rsidP="00CA6AB3">
      <w:pPr>
        <w:pStyle w:val="ArticleHeading"/>
        <w:rPr>
          <w:color w:val="auto"/>
          <w:lang w:val="en"/>
        </w:rPr>
        <w:sectPr w:rsidR="000D45C1" w:rsidRPr="00F838F2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838F2">
        <w:rPr>
          <w:color w:val="auto"/>
          <w:lang w:val="en"/>
        </w:rPr>
        <w:t>ARTICLE 3. ORIGINAL AND RENEWAL OF REGISTRATION; ISSUANCE OF CERTIFICATES OF TITLE.</w:t>
      </w:r>
    </w:p>
    <w:p w14:paraId="040AE0A5" w14:textId="77777777" w:rsidR="000D45C1" w:rsidRPr="00F838F2" w:rsidRDefault="003D1A15" w:rsidP="00CA6AB3">
      <w:pPr>
        <w:pStyle w:val="SectionHeading"/>
        <w:rPr>
          <w:rFonts w:eastAsia="Times New Roman" w:cs="Arial"/>
          <w:bCs/>
          <w:color w:val="auto"/>
          <w:u w:val="single"/>
          <w:lang w:val="en"/>
        </w:rPr>
        <w:sectPr w:rsidR="000D45C1" w:rsidRPr="00F838F2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hyperlink r:id="rId14" w:anchor="01" w:history="1">
        <w:r w:rsidR="00CA6AB3" w:rsidRPr="00F838F2">
          <w:rPr>
            <w:rFonts w:eastAsia="Times New Roman" w:cs="Arial"/>
            <w:bCs/>
            <w:color w:val="auto"/>
            <w:u w:val="single"/>
            <w:lang w:val="en"/>
          </w:rPr>
          <w:t>§17A-3-15a</w:t>
        </w:r>
      </w:hyperlink>
      <w:r w:rsidR="00CA6AB3" w:rsidRPr="00F838F2">
        <w:rPr>
          <w:rFonts w:eastAsia="Times New Roman" w:cs="Arial"/>
          <w:bCs/>
          <w:color w:val="auto"/>
          <w:u w:val="single"/>
          <w:lang w:val="en"/>
        </w:rPr>
        <w:t>. Free parking for disabled veterans and veterans awarded the purple heart.</w:t>
      </w:r>
    </w:p>
    <w:p w14:paraId="7EE2AF74" w14:textId="1E051246" w:rsidR="00CA6AB3" w:rsidRPr="00F838F2" w:rsidRDefault="00CA6AB3" w:rsidP="00CA6AB3">
      <w:pPr>
        <w:pStyle w:val="SectionBody"/>
        <w:rPr>
          <w:color w:val="auto"/>
          <w:u w:val="single"/>
        </w:rPr>
      </w:pPr>
      <w:r w:rsidRPr="00F838F2">
        <w:rPr>
          <w:color w:val="auto"/>
          <w:u w:val="single"/>
        </w:rPr>
        <w:t xml:space="preserve">Notwithstanding any provision of law to the contrary, any person who is a disabled veteran from the United States Armed Forces or who was awarded the </w:t>
      </w:r>
      <w:r w:rsidR="004D2739" w:rsidRPr="00F838F2">
        <w:rPr>
          <w:color w:val="auto"/>
          <w:u w:val="single"/>
        </w:rPr>
        <w:t>P</w:t>
      </w:r>
      <w:r w:rsidRPr="00F838F2">
        <w:rPr>
          <w:color w:val="auto"/>
          <w:u w:val="single"/>
        </w:rPr>
        <w:t xml:space="preserve">urple </w:t>
      </w:r>
      <w:r w:rsidR="004D2739" w:rsidRPr="00F838F2">
        <w:rPr>
          <w:color w:val="auto"/>
          <w:u w:val="single"/>
        </w:rPr>
        <w:t>H</w:t>
      </w:r>
      <w:r w:rsidRPr="00F838F2">
        <w:rPr>
          <w:color w:val="auto"/>
          <w:u w:val="single"/>
        </w:rPr>
        <w:t xml:space="preserve">eart, may park at any metered parking space in any municipality in this state without being required to deposit any sum of coins or currency into the meter: </w:t>
      </w:r>
      <w:r w:rsidRPr="00F838F2">
        <w:rPr>
          <w:i/>
          <w:iCs/>
          <w:color w:val="auto"/>
          <w:u w:val="single"/>
        </w:rPr>
        <w:t>Provided</w:t>
      </w:r>
      <w:r w:rsidRPr="00F838F2">
        <w:rPr>
          <w:color w:val="auto"/>
          <w:u w:val="single"/>
        </w:rPr>
        <w:t>, That an appropriate designation must appear on the person</w:t>
      </w:r>
      <w:r w:rsidR="00525B4D" w:rsidRPr="00F838F2">
        <w:rPr>
          <w:color w:val="auto"/>
          <w:u w:val="single"/>
        </w:rPr>
        <w:t>'</w:t>
      </w:r>
      <w:r w:rsidRPr="00F838F2">
        <w:rPr>
          <w:color w:val="auto"/>
          <w:u w:val="single"/>
        </w:rPr>
        <w:t xml:space="preserve">s registration plate under the provisions of </w:t>
      </w:r>
      <w:r w:rsidRPr="00F838F2">
        <w:rPr>
          <w:rFonts w:cs="Arial"/>
          <w:color w:val="auto"/>
          <w:u w:val="single"/>
        </w:rPr>
        <w:t>§17A-3-14</w:t>
      </w:r>
      <w:r w:rsidRPr="00F838F2">
        <w:rPr>
          <w:color w:val="auto"/>
          <w:u w:val="single"/>
        </w:rPr>
        <w:t xml:space="preserve"> of this code demonstrating that the person is a disabled veteran or was awarded the </w:t>
      </w:r>
      <w:r w:rsidR="004D2739" w:rsidRPr="00F838F2">
        <w:rPr>
          <w:color w:val="auto"/>
          <w:u w:val="single"/>
        </w:rPr>
        <w:t>P</w:t>
      </w:r>
      <w:r w:rsidRPr="00F838F2">
        <w:rPr>
          <w:color w:val="auto"/>
          <w:u w:val="single"/>
        </w:rPr>
        <w:t xml:space="preserve">urple </w:t>
      </w:r>
      <w:r w:rsidR="004D2739" w:rsidRPr="00F838F2">
        <w:rPr>
          <w:color w:val="auto"/>
          <w:u w:val="single"/>
        </w:rPr>
        <w:t>H</w:t>
      </w:r>
      <w:r w:rsidRPr="00F838F2">
        <w:rPr>
          <w:color w:val="auto"/>
          <w:u w:val="single"/>
        </w:rPr>
        <w:t xml:space="preserve">eart. </w:t>
      </w:r>
    </w:p>
    <w:p w14:paraId="5971FF02" w14:textId="77777777" w:rsidR="00CA6AB3" w:rsidRPr="00F838F2" w:rsidRDefault="00CA6AB3" w:rsidP="00CA6AB3">
      <w:pPr>
        <w:pStyle w:val="Note"/>
        <w:rPr>
          <w:color w:val="auto"/>
        </w:rPr>
      </w:pPr>
    </w:p>
    <w:p w14:paraId="0550D1F6" w14:textId="2743DFD6" w:rsidR="00CA6AB3" w:rsidRPr="00F838F2" w:rsidRDefault="00CA6AB3" w:rsidP="00CA6AB3">
      <w:pPr>
        <w:pStyle w:val="Note"/>
        <w:rPr>
          <w:color w:val="auto"/>
        </w:rPr>
      </w:pPr>
      <w:r w:rsidRPr="00F838F2">
        <w:rPr>
          <w:color w:val="auto"/>
        </w:rPr>
        <w:t>NOTE: The purpose of this bill i</w:t>
      </w:r>
      <w:r w:rsidRPr="00F838F2">
        <w:rPr>
          <w:color w:val="auto"/>
          <w:lang w:val="en"/>
        </w:rPr>
        <w:t xml:space="preserve">s to provide that disabled veterans and veterans who received the </w:t>
      </w:r>
      <w:r w:rsidR="008D0A7B" w:rsidRPr="00F838F2">
        <w:rPr>
          <w:color w:val="auto"/>
          <w:lang w:val="en"/>
        </w:rPr>
        <w:t>P</w:t>
      </w:r>
      <w:r w:rsidRPr="00F838F2">
        <w:rPr>
          <w:color w:val="auto"/>
          <w:lang w:val="en"/>
        </w:rPr>
        <w:t xml:space="preserve">urple </w:t>
      </w:r>
      <w:r w:rsidR="008D0A7B" w:rsidRPr="00F838F2">
        <w:rPr>
          <w:color w:val="auto"/>
          <w:lang w:val="en"/>
        </w:rPr>
        <w:t>H</w:t>
      </w:r>
      <w:r w:rsidRPr="00F838F2">
        <w:rPr>
          <w:color w:val="auto"/>
          <w:lang w:val="en"/>
        </w:rPr>
        <w:t>eart, may park free at metered parking spaces at any municipality in the state.</w:t>
      </w:r>
    </w:p>
    <w:p w14:paraId="089382DE" w14:textId="71EEEBF5" w:rsidR="00CA6AB3" w:rsidRPr="00F838F2" w:rsidRDefault="00CA6AB3" w:rsidP="00CA6AB3">
      <w:pPr>
        <w:pStyle w:val="Note"/>
        <w:rPr>
          <w:color w:val="auto"/>
        </w:rPr>
      </w:pPr>
      <w:r w:rsidRPr="00F838F2">
        <w:rPr>
          <w:color w:val="auto"/>
        </w:rPr>
        <w:t>Strike-throughs indicate language that would be stricken from a heading or the present law</w:t>
      </w:r>
      <w:r w:rsidR="008D0A7B" w:rsidRPr="00F838F2">
        <w:rPr>
          <w:color w:val="auto"/>
        </w:rPr>
        <w:t>,</w:t>
      </w:r>
      <w:r w:rsidRPr="00F838F2">
        <w:rPr>
          <w:color w:val="auto"/>
        </w:rPr>
        <w:t xml:space="preserve"> and underscoring indicates new language that would be added.</w:t>
      </w:r>
    </w:p>
    <w:sectPr w:rsidR="00CA6AB3" w:rsidRPr="00F838F2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04AE2" w14:textId="77777777" w:rsidR="005A3DAE" w:rsidRPr="00B844FE" w:rsidRDefault="005A3DAE" w:rsidP="00B844FE">
      <w:r>
        <w:separator/>
      </w:r>
    </w:p>
  </w:endnote>
  <w:endnote w:type="continuationSeparator" w:id="0">
    <w:p w14:paraId="287DBE38" w14:textId="77777777" w:rsidR="005A3DAE" w:rsidRPr="00B844FE" w:rsidRDefault="005A3D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5BD901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44C700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86142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8F44D" w14:textId="77777777" w:rsidR="000D45C1" w:rsidRDefault="000D45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B0975" w14:textId="77777777" w:rsidR="005A3DAE" w:rsidRPr="00B844FE" w:rsidRDefault="005A3DAE" w:rsidP="00B844FE">
      <w:r>
        <w:separator/>
      </w:r>
    </w:p>
  </w:footnote>
  <w:footnote w:type="continuationSeparator" w:id="0">
    <w:p w14:paraId="48B73BB3" w14:textId="77777777" w:rsidR="005A3DAE" w:rsidRPr="00B844FE" w:rsidRDefault="005A3D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86C6B" w14:textId="4C67863A" w:rsidR="002A0269" w:rsidRPr="00B844FE" w:rsidRDefault="003D1A15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7B44CD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7B44CD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83D34" w14:textId="71FB7A07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r w:rsidR="000D45C1">
      <w:t>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CA6AB3">
          <w:t>202</w:t>
        </w:r>
        <w:r w:rsidR="000D45C1">
          <w:t>4R3910</w:t>
        </w:r>
      </w:sdtContent>
    </w:sdt>
  </w:p>
  <w:p w14:paraId="7B90B8F9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B8570" w14:textId="77777777" w:rsidR="000D45C1" w:rsidRDefault="000D45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60687622">
    <w:abstractNumId w:val="0"/>
  </w:num>
  <w:num w:numId="2" w16cid:durableId="185556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DC"/>
    <w:rsid w:val="0000526A"/>
    <w:rsid w:val="000573A9"/>
    <w:rsid w:val="00085D22"/>
    <w:rsid w:val="000C5C77"/>
    <w:rsid w:val="000D45C1"/>
    <w:rsid w:val="000E3912"/>
    <w:rsid w:val="0010070F"/>
    <w:rsid w:val="0015112E"/>
    <w:rsid w:val="001552E7"/>
    <w:rsid w:val="001566B4"/>
    <w:rsid w:val="0018350F"/>
    <w:rsid w:val="001973E0"/>
    <w:rsid w:val="001A66B7"/>
    <w:rsid w:val="001C1F7F"/>
    <w:rsid w:val="001C279E"/>
    <w:rsid w:val="001D459E"/>
    <w:rsid w:val="0027011C"/>
    <w:rsid w:val="00274200"/>
    <w:rsid w:val="00275740"/>
    <w:rsid w:val="002A0269"/>
    <w:rsid w:val="00303684"/>
    <w:rsid w:val="003143F5"/>
    <w:rsid w:val="00314854"/>
    <w:rsid w:val="00350F15"/>
    <w:rsid w:val="00394191"/>
    <w:rsid w:val="003C51CD"/>
    <w:rsid w:val="003C71D8"/>
    <w:rsid w:val="003D1A15"/>
    <w:rsid w:val="004368E0"/>
    <w:rsid w:val="004C13DD"/>
    <w:rsid w:val="004D2739"/>
    <w:rsid w:val="004D36C4"/>
    <w:rsid w:val="004E3441"/>
    <w:rsid w:val="00500579"/>
    <w:rsid w:val="00525B4D"/>
    <w:rsid w:val="005A3DAE"/>
    <w:rsid w:val="005A5366"/>
    <w:rsid w:val="006369EB"/>
    <w:rsid w:val="00637E73"/>
    <w:rsid w:val="0065007B"/>
    <w:rsid w:val="006655D3"/>
    <w:rsid w:val="006865E9"/>
    <w:rsid w:val="00691F3E"/>
    <w:rsid w:val="00694BFB"/>
    <w:rsid w:val="006A106B"/>
    <w:rsid w:val="006C523D"/>
    <w:rsid w:val="006D4036"/>
    <w:rsid w:val="007A5259"/>
    <w:rsid w:val="007A7081"/>
    <w:rsid w:val="007B44CD"/>
    <w:rsid w:val="007C3E6D"/>
    <w:rsid w:val="007D5CBF"/>
    <w:rsid w:val="007F1CF5"/>
    <w:rsid w:val="00834EDE"/>
    <w:rsid w:val="008736AA"/>
    <w:rsid w:val="008D0A7B"/>
    <w:rsid w:val="008D275D"/>
    <w:rsid w:val="00980327"/>
    <w:rsid w:val="00986478"/>
    <w:rsid w:val="0099612B"/>
    <w:rsid w:val="009B5557"/>
    <w:rsid w:val="009D18A2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A6AB3"/>
    <w:rsid w:val="00CB1ADC"/>
    <w:rsid w:val="00CB20EF"/>
    <w:rsid w:val="00CC1F3B"/>
    <w:rsid w:val="00CC553F"/>
    <w:rsid w:val="00CD12CB"/>
    <w:rsid w:val="00CD36CF"/>
    <w:rsid w:val="00CF1DCA"/>
    <w:rsid w:val="00D579FC"/>
    <w:rsid w:val="00D81C16"/>
    <w:rsid w:val="00DE526B"/>
    <w:rsid w:val="00DF199D"/>
    <w:rsid w:val="00E01542"/>
    <w:rsid w:val="00E3615F"/>
    <w:rsid w:val="00E365F1"/>
    <w:rsid w:val="00E62F48"/>
    <w:rsid w:val="00E831B3"/>
    <w:rsid w:val="00E95FBC"/>
    <w:rsid w:val="00EE70CB"/>
    <w:rsid w:val="00F41CA2"/>
    <w:rsid w:val="00F443C0"/>
    <w:rsid w:val="00F62EFB"/>
    <w:rsid w:val="00F838F2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5C5235C4"/>
  <w15:chartTrackingRefBased/>
  <w15:docId w15:val="{E88BD87B-C358-42F8-A4CB-513A4FC0E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6655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5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wvlegislature.gov/wvcode/chapterentire.cfm?chap=17A&amp;art=3&amp;section=15a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791900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791900" w:rsidRDefault="003A052D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791900" w:rsidRDefault="003A052D" w:rsidP="003A052D">
          <w:pPr>
            <w:pStyle w:val="7CD44D7481684EFBB2169CAE07E0AB861"/>
          </w:pPr>
          <w:r w:rsidRPr="001C1F7F">
            <w:rPr>
              <w:color w:val="auto"/>
            </w:rPr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791900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791900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0B19C7"/>
    <w:rsid w:val="003A052D"/>
    <w:rsid w:val="00791900"/>
    <w:rsid w:val="00D5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sid w:val="003A052D"/>
    <w:rPr>
      <w:color w:val="808080"/>
    </w:rPr>
  </w:style>
  <w:style w:type="paragraph" w:customStyle="1" w:styleId="460D713500284C7FB4932CF3609CC106">
    <w:name w:val="460D713500284C7FB4932CF3609CC106"/>
  </w:style>
  <w:style w:type="paragraph" w:customStyle="1" w:styleId="7CD44D7481684EFBB2169CAE07E0AB861">
    <w:name w:val="7CD44D7481684EFBB2169CAE07E0AB861"/>
    <w:rsid w:val="003A052D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5F4CB4-E6F4-48EC-A99F-7787B9EB4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2024-02-12T18:21:00Z</dcterms:created>
  <dcterms:modified xsi:type="dcterms:W3CDTF">2024-02-12T18:21:00Z</dcterms:modified>
</cp:coreProperties>
</file>