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84C3D" w14:textId="77777777" w:rsidR="00FE067E" w:rsidRPr="00057044" w:rsidRDefault="00CD36CF" w:rsidP="00CC1F3B">
      <w:pPr>
        <w:pStyle w:val="TitlePageOrigin"/>
        <w:rPr>
          <w:color w:val="auto"/>
        </w:rPr>
      </w:pPr>
      <w:r w:rsidRPr="00057044">
        <w:rPr>
          <w:color w:val="auto"/>
        </w:rPr>
        <w:t>WEST virginia legislature</w:t>
      </w:r>
    </w:p>
    <w:p w14:paraId="5E319786" w14:textId="0EF8D84C" w:rsidR="00CD36CF" w:rsidRPr="00057044" w:rsidRDefault="00CD36CF" w:rsidP="00CC1F3B">
      <w:pPr>
        <w:pStyle w:val="TitlePageSession"/>
        <w:rPr>
          <w:color w:val="auto"/>
        </w:rPr>
      </w:pPr>
      <w:r w:rsidRPr="00057044">
        <w:rPr>
          <w:color w:val="auto"/>
        </w:rPr>
        <w:t>20</w:t>
      </w:r>
      <w:r w:rsidR="007F29DD" w:rsidRPr="00057044">
        <w:rPr>
          <w:color w:val="auto"/>
        </w:rPr>
        <w:t>2</w:t>
      </w:r>
      <w:r w:rsidR="002B2029" w:rsidRPr="00057044">
        <w:rPr>
          <w:color w:val="auto"/>
        </w:rPr>
        <w:t>4</w:t>
      </w:r>
      <w:r w:rsidRPr="00057044">
        <w:rPr>
          <w:color w:val="auto"/>
        </w:rPr>
        <w:t xml:space="preserve"> regular session</w:t>
      </w:r>
    </w:p>
    <w:p w14:paraId="2F8EE7F1" w14:textId="77777777" w:rsidR="00CD36CF" w:rsidRPr="00057044" w:rsidRDefault="00384FA6" w:rsidP="00CC1F3B">
      <w:pPr>
        <w:pStyle w:val="TitlePageBillPrefix"/>
        <w:rPr>
          <w:color w:val="auto"/>
        </w:rPr>
      </w:pPr>
      <w:sdt>
        <w:sdtPr>
          <w:rPr>
            <w:color w:val="auto"/>
          </w:rPr>
          <w:tag w:val="IntroDate"/>
          <w:id w:val="-1236936958"/>
          <w:placeholder>
            <w:docPart w:val="4DD56A7F26F34F29BD35EDEC82186CDD"/>
          </w:placeholder>
          <w:text/>
        </w:sdtPr>
        <w:sdtEndPr/>
        <w:sdtContent>
          <w:r w:rsidR="00AE48A0" w:rsidRPr="00057044">
            <w:rPr>
              <w:color w:val="auto"/>
            </w:rPr>
            <w:t>Introduced</w:t>
          </w:r>
        </w:sdtContent>
      </w:sdt>
    </w:p>
    <w:p w14:paraId="1864D07C" w14:textId="6A5F5FCB" w:rsidR="00CD36CF" w:rsidRPr="00057044" w:rsidRDefault="00384FA6" w:rsidP="00CC1F3B">
      <w:pPr>
        <w:pStyle w:val="BillNumber"/>
        <w:rPr>
          <w:color w:val="auto"/>
        </w:rPr>
      </w:pPr>
      <w:sdt>
        <w:sdtPr>
          <w:rPr>
            <w:color w:val="auto"/>
          </w:rPr>
          <w:tag w:val="Chamber"/>
          <w:id w:val="893011969"/>
          <w:lock w:val="sdtLocked"/>
          <w:placeholder>
            <w:docPart w:val="9CB5B84C13BB4BED93603A22D125E34B"/>
          </w:placeholder>
          <w:dropDownList>
            <w:listItem w:displayText="House" w:value="House"/>
            <w:listItem w:displayText="Senate" w:value="Senate"/>
          </w:dropDownList>
        </w:sdtPr>
        <w:sdtEndPr/>
        <w:sdtContent>
          <w:r w:rsidR="005D7E17" w:rsidRPr="00057044">
            <w:rPr>
              <w:color w:val="auto"/>
            </w:rPr>
            <w:t>Senate</w:t>
          </w:r>
        </w:sdtContent>
      </w:sdt>
      <w:r w:rsidR="00303684" w:rsidRPr="00057044">
        <w:rPr>
          <w:color w:val="auto"/>
        </w:rPr>
        <w:t xml:space="preserve"> </w:t>
      </w:r>
      <w:r w:rsidR="00CD36CF" w:rsidRPr="00057044">
        <w:rPr>
          <w:color w:val="auto"/>
        </w:rPr>
        <w:t xml:space="preserve">Bill </w:t>
      </w:r>
      <w:sdt>
        <w:sdtPr>
          <w:rPr>
            <w:color w:val="auto"/>
          </w:rPr>
          <w:tag w:val="BNum"/>
          <w:id w:val="1645317809"/>
          <w:lock w:val="sdtLocked"/>
          <w:placeholder>
            <w:docPart w:val="CBAB654741764F7D940970F5F91A1BF7"/>
          </w:placeholder>
          <w:text/>
        </w:sdtPr>
        <w:sdtEndPr/>
        <w:sdtContent>
          <w:r w:rsidR="00966B21">
            <w:rPr>
              <w:color w:val="auto"/>
            </w:rPr>
            <w:t>438</w:t>
          </w:r>
        </w:sdtContent>
      </w:sdt>
    </w:p>
    <w:p w14:paraId="16529530" w14:textId="53ADC0CE" w:rsidR="007E5797" w:rsidRPr="00057044" w:rsidRDefault="007E5797" w:rsidP="007E5797">
      <w:pPr>
        <w:pStyle w:val="Sponsors"/>
        <w:rPr>
          <w:color w:val="auto"/>
        </w:rPr>
      </w:pPr>
      <w:r w:rsidRPr="00057044">
        <w:rPr>
          <w:color w:val="auto"/>
        </w:rPr>
        <w:t xml:space="preserve">By </w:t>
      </w:r>
      <w:sdt>
        <w:sdtPr>
          <w:rPr>
            <w:color w:val="auto"/>
          </w:rPr>
          <w:tag w:val="Sponsors"/>
          <w:id w:val="1589585889"/>
          <w:placeholder>
            <w:docPart w:val="A51F975E55874728B4490E11ACABC99D"/>
          </w:placeholder>
          <w:text w:multiLine="1"/>
        </w:sdtPr>
        <w:sdtEndPr/>
        <w:sdtContent>
          <w:r w:rsidRPr="00057044">
            <w:rPr>
              <w:color w:val="auto"/>
            </w:rPr>
            <w:t>Senator</w:t>
          </w:r>
          <w:r w:rsidR="00BE0F06">
            <w:rPr>
              <w:color w:val="auto"/>
            </w:rPr>
            <w:t>s</w:t>
          </w:r>
          <w:r w:rsidRPr="00057044">
            <w:rPr>
              <w:color w:val="auto"/>
            </w:rPr>
            <w:t xml:space="preserve"> Woodrum</w:t>
          </w:r>
          <w:r w:rsidR="00BE0F06">
            <w:rPr>
              <w:color w:val="auto"/>
            </w:rPr>
            <w:t xml:space="preserve"> and Deeds</w:t>
          </w:r>
        </w:sdtContent>
      </w:sdt>
    </w:p>
    <w:p w14:paraId="79320BD4" w14:textId="45C04868" w:rsidR="007E5797" w:rsidRPr="00057044" w:rsidRDefault="007E5797" w:rsidP="007E5797">
      <w:pPr>
        <w:pStyle w:val="References"/>
        <w:rPr>
          <w:color w:val="auto"/>
        </w:rPr>
      </w:pPr>
      <w:r w:rsidRPr="00057044">
        <w:rPr>
          <w:color w:val="auto"/>
        </w:rPr>
        <w:t>[</w:t>
      </w:r>
      <w:sdt>
        <w:sdtPr>
          <w:rPr>
            <w:color w:val="auto"/>
          </w:rPr>
          <w:tag w:val="References"/>
          <w:id w:val="-1043047873"/>
          <w:placeholder>
            <w:docPart w:val="F8ADDF85F43840D380CFA69E8A6AC194"/>
          </w:placeholder>
          <w:text w:multiLine="1"/>
        </w:sdtPr>
        <w:sdtEndPr/>
        <w:sdtContent>
          <w:r w:rsidRPr="00057044">
            <w:rPr>
              <w:color w:val="auto"/>
            </w:rPr>
            <w:t>Introduced</w:t>
          </w:r>
          <w:r w:rsidR="00966B21">
            <w:rPr>
              <w:color w:val="auto"/>
            </w:rPr>
            <w:t xml:space="preserve"> January 12, 2024</w:t>
          </w:r>
          <w:r w:rsidRPr="00057044">
            <w:rPr>
              <w:color w:val="auto"/>
            </w:rPr>
            <w:t>; referred</w:t>
          </w:r>
          <w:r w:rsidRPr="00057044">
            <w:rPr>
              <w:color w:val="auto"/>
            </w:rPr>
            <w:br/>
            <w:t xml:space="preserve">to the Committee on </w:t>
          </w:r>
          <w:r w:rsidR="004B33FC">
            <w:rPr>
              <w:color w:val="auto"/>
            </w:rPr>
            <w:t>Government Organization</w:t>
          </w:r>
        </w:sdtContent>
      </w:sdt>
      <w:r w:rsidRPr="00057044">
        <w:rPr>
          <w:color w:val="auto"/>
        </w:rPr>
        <w:t>]</w:t>
      </w:r>
    </w:p>
    <w:p w14:paraId="5530E73E" w14:textId="162D0E8D" w:rsidR="00303684" w:rsidRPr="00057044" w:rsidRDefault="0000526A" w:rsidP="00CC1F3B">
      <w:pPr>
        <w:pStyle w:val="TitleSection"/>
        <w:rPr>
          <w:color w:val="auto"/>
        </w:rPr>
      </w:pPr>
      <w:r w:rsidRPr="00057044">
        <w:rPr>
          <w:color w:val="auto"/>
        </w:rPr>
        <w:lastRenderedPageBreak/>
        <w:t>A BILL</w:t>
      </w:r>
      <w:r w:rsidR="001A177F" w:rsidRPr="00057044">
        <w:rPr>
          <w:color w:val="auto"/>
        </w:rPr>
        <w:t xml:space="preserve"> to amend and reenact §5-30-2 of the Code of West Virginia, 1931, as amended, relating to </w:t>
      </w:r>
      <w:r w:rsidR="004D44D6" w:rsidRPr="00057044">
        <w:rPr>
          <w:color w:val="auto"/>
        </w:rPr>
        <w:t>requirements for rosters of individuals who have obtained professional, occupational, and trade licenses, registrations, and certificates made available to public; establishing exception for certain authorizing entities; and removing geographical information from rosters.</w:t>
      </w:r>
    </w:p>
    <w:p w14:paraId="120F58BA" w14:textId="5A4A382A" w:rsidR="008736AA" w:rsidRPr="00057044" w:rsidRDefault="00303684" w:rsidP="002B2029">
      <w:pPr>
        <w:pStyle w:val="EnactingClause"/>
        <w:rPr>
          <w:color w:val="auto"/>
        </w:rPr>
      </w:pPr>
      <w:r w:rsidRPr="00057044">
        <w:rPr>
          <w:color w:val="auto"/>
        </w:rPr>
        <w:t>Be it enacted by the Legislature of West Virginia:</w:t>
      </w:r>
    </w:p>
    <w:p w14:paraId="78F066C9" w14:textId="77777777" w:rsidR="002B2029" w:rsidRPr="00057044" w:rsidRDefault="002B2029" w:rsidP="00CC1F3B">
      <w:pPr>
        <w:pStyle w:val="SectionBody"/>
        <w:rPr>
          <w:color w:val="auto"/>
        </w:rPr>
        <w:sectPr w:rsidR="002B2029" w:rsidRPr="00057044" w:rsidSect="003416E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37E8CE8" w14:textId="388EAF9C" w:rsidR="002B2029" w:rsidRPr="00057044" w:rsidRDefault="002B2029" w:rsidP="002B2029">
      <w:pPr>
        <w:pStyle w:val="ArticleHeading"/>
        <w:rPr>
          <w:color w:val="auto"/>
        </w:rPr>
      </w:pPr>
      <w:r w:rsidRPr="00057044">
        <w:rPr>
          <w:color w:val="auto"/>
        </w:rPr>
        <w:t>Article 30. rosters of individuals authorized to practice professions, occupations, and trades.</w:t>
      </w:r>
    </w:p>
    <w:p w14:paraId="73B467FC" w14:textId="77777777" w:rsidR="002B2029" w:rsidRPr="00057044" w:rsidRDefault="002B2029" w:rsidP="00CC1F3B">
      <w:pPr>
        <w:pStyle w:val="SectionBody"/>
        <w:rPr>
          <w:color w:val="auto"/>
        </w:rPr>
        <w:sectPr w:rsidR="002B2029" w:rsidRPr="00057044" w:rsidSect="002B2029">
          <w:type w:val="continuous"/>
          <w:pgSz w:w="12240" w:h="15840" w:code="1"/>
          <w:pgMar w:top="1440" w:right="1440" w:bottom="1440" w:left="1440" w:header="720" w:footer="720" w:gutter="0"/>
          <w:lnNumType w:countBy="1" w:restart="newSection"/>
          <w:cols w:space="720"/>
          <w:titlePg/>
          <w:docGrid w:linePitch="360"/>
        </w:sectPr>
      </w:pPr>
    </w:p>
    <w:p w14:paraId="6E8423D4" w14:textId="26321CAE" w:rsidR="002B2029" w:rsidRPr="00057044" w:rsidRDefault="002B2029" w:rsidP="007F6375">
      <w:pPr>
        <w:pStyle w:val="SectionHeading"/>
        <w:rPr>
          <w:color w:val="auto"/>
        </w:rPr>
        <w:sectPr w:rsidR="002B2029" w:rsidRPr="00057044" w:rsidSect="002B2029">
          <w:type w:val="continuous"/>
          <w:pgSz w:w="12240" w:h="15840" w:code="1"/>
          <w:pgMar w:top="1440" w:right="1440" w:bottom="1440" w:left="1440" w:header="720" w:footer="720" w:gutter="0"/>
          <w:lnNumType w:countBy="1" w:restart="newSection"/>
          <w:cols w:space="720"/>
          <w:titlePg/>
          <w:docGrid w:linePitch="360"/>
        </w:sectPr>
      </w:pPr>
      <w:r w:rsidRPr="00057044">
        <w:rPr>
          <w:color w:val="auto"/>
        </w:rPr>
        <w:t xml:space="preserve">§5-30-2. Roster of licensed, registered, or certified practitioners to be made available to the public; </w:t>
      </w:r>
      <w:r w:rsidRPr="00057044">
        <w:rPr>
          <w:color w:val="auto"/>
          <w:u w:val="single"/>
        </w:rPr>
        <w:t>exception.</w:t>
      </w:r>
    </w:p>
    <w:p w14:paraId="5E5F722D" w14:textId="2E579DA6" w:rsidR="002B2029" w:rsidRPr="00057044" w:rsidRDefault="002B2029" w:rsidP="007F6375">
      <w:pPr>
        <w:pStyle w:val="SectionBody"/>
        <w:rPr>
          <w:color w:val="auto"/>
        </w:rPr>
      </w:pPr>
      <w:r w:rsidRPr="00057044">
        <w:rPr>
          <w:color w:val="auto"/>
        </w:rPr>
        <w:t xml:space="preserve">The secretary or director of every board, commission, agency, or entity that issues licenses, registrations, or certificates, or otherwise authorizes individuals to practice a profession, occupation, or trade in this state, </w:t>
      </w:r>
      <w:r w:rsidRPr="00057044">
        <w:rPr>
          <w:color w:val="auto"/>
          <w:u w:val="single"/>
        </w:rPr>
        <w:t>except for those subject to the provisions of §30-1-13 of this code,</w:t>
      </w:r>
      <w:r w:rsidRPr="00057044">
        <w:rPr>
          <w:color w:val="auto"/>
        </w:rPr>
        <w:t xml:space="preserve"> shall prepare and maintain a complete roster of the names </w:t>
      </w:r>
      <w:r w:rsidRPr="00057044">
        <w:rPr>
          <w:strike/>
          <w:color w:val="auto"/>
        </w:rPr>
        <w:t>and mailing addresses</w:t>
      </w:r>
      <w:r w:rsidRPr="00057044">
        <w:rPr>
          <w:color w:val="auto"/>
        </w:rPr>
        <w:t xml:space="preserve"> of all persons licensed, registered, certified, or otherwise authorized to practice in this state the profession, occupation, or trade to which such board, commission, agency, or entity relates, arranged alphabetically by name</w:t>
      </w:r>
      <w:r w:rsidR="00057044" w:rsidRPr="00057044">
        <w:rPr>
          <w:color w:val="auto"/>
        </w:rPr>
        <w:t>.</w:t>
      </w:r>
      <w:r w:rsidRPr="00057044">
        <w:rPr>
          <w:color w:val="auto"/>
        </w:rPr>
        <w:t xml:space="preserve"> </w:t>
      </w:r>
      <w:r w:rsidRPr="00057044">
        <w:rPr>
          <w:strike/>
          <w:color w:val="auto"/>
        </w:rPr>
        <w:t>and also by the municipalities or counties in which their mailing addresses are situated</w:t>
      </w:r>
      <w:r w:rsidRPr="00057044">
        <w:rPr>
          <w:color w:val="auto"/>
        </w:rPr>
        <w:t xml:space="preserve"> Each such board, commission, agency, or entity shall make the roster available upon request to any member of the public and shall also place and maintain the roster on its website if it maintains one.</w:t>
      </w:r>
    </w:p>
    <w:sectPr w:rsidR="002B2029" w:rsidRPr="00057044" w:rsidSect="002B202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8F461" w14:textId="77777777" w:rsidR="002B2029" w:rsidRPr="00B844FE" w:rsidRDefault="002B2029" w:rsidP="00B844FE">
      <w:r>
        <w:separator/>
      </w:r>
    </w:p>
  </w:endnote>
  <w:endnote w:type="continuationSeparator" w:id="0">
    <w:p w14:paraId="7E4F7E22" w14:textId="77777777" w:rsidR="002B2029" w:rsidRPr="00B844FE" w:rsidRDefault="002B202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7C9224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A343C8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B063B6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0BA10" w14:textId="77777777" w:rsidR="002B2029" w:rsidRPr="00B844FE" w:rsidRDefault="002B2029" w:rsidP="00B844FE">
      <w:r>
        <w:separator/>
      </w:r>
    </w:p>
  </w:footnote>
  <w:footnote w:type="continuationSeparator" w:id="0">
    <w:p w14:paraId="776A28C6" w14:textId="77777777" w:rsidR="002B2029" w:rsidRPr="00B844FE" w:rsidRDefault="002B202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68B7C" w14:textId="77777777" w:rsidR="002A0269" w:rsidRPr="00B844FE" w:rsidRDefault="00384FA6">
    <w:pPr>
      <w:pStyle w:val="Header"/>
    </w:pPr>
    <w:sdt>
      <w:sdtPr>
        <w:id w:val="-684364211"/>
        <w:placeholder>
          <w:docPart w:val="9CB5B84C13BB4BED93603A22D125E34B"/>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9CB5B84C13BB4BED93603A22D125E34B"/>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97B33" w14:textId="2E1235DC" w:rsidR="00C33014" w:rsidRPr="00C33014" w:rsidRDefault="00AE48A0" w:rsidP="000573A9">
    <w:pPr>
      <w:pStyle w:val="HeaderStyle"/>
    </w:pPr>
    <w:r>
      <w:t>I</w:t>
    </w:r>
    <w:r w:rsidR="001A66B7">
      <w:t xml:space="preserve">ntr </w:t>
    </w:r>
    <w:r w:rsidR="00966B21">
      <w:t>SB 438</w:t>
    </w:r>
    <w:r w:rsidR="00C33014" w:rsidRPr="002A0269">
      <w:ptab w:relativeTo="margin" w:alignment="center" w:leader="none"/>
    </w:r>
    <w:r w:rsidR="00C33014">
      <w:tab/>
    </w:r>
  </w:p>
  <w:p w14:paraId="33185E39"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D1222" w14:textId="1102ACD9" w:rsidR="002A0269" w:rsidRPr="002A0269" w:rsidRDefault="00384FA6"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416EC">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29135524">
    <w:abstractNumId w:val="0"/>
  </w:num>
  <w:num w:numId="2" w16cid:durableId="1158614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formsDesig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29"/>
    <w:rsid w:val="0000526A"/>
    <w:rsid w:val="0005330E"/>
    <w:rsid w:val="00057044"/>
    <w:rsid w:val="000573A9"/>
    <w:rsid w:val="00072F76"/>
    <w:rsid w:val="00085D22"/>
    <w:rsid w:val="000C5C77"/>
    <w:rsid w:val="000E3912"/>
    <w:rsid w:val="0010070F"/>
    <w:rsid w:val="001143CA"/>
    <w:rsid w:val="0015112E"/>
    <w:rsid w:val="001552E7"/>
    <w:rsid w:val="001566B4"/>
    <w:rsid w:val="001A177F"/>
    <w:rsid w:val="001A66B7"/>
    <w:rsid w:val="001C279E"/>
    <w:rsid w:val="001D459E"/>
    <w:rsid w:val="0027011C"/>
    <w:rsid w:val="00274200"/>
    <w:rsid w:val="00275740"/>
    <w:rsid w:val="002A0269"/>
    <w:rsid w:val="002B2029"/>
    <w:rsid w:val="00303684"/>
    <w:rsid w:val="003143F5"/>
    <w:rsid w:val="00314854"/>
    <w:rsid w:val="003416EC"/>
    <w:rsid w:val="00384FA6"/>
    <w:rsid w:val="00394191"/>
    <w:rsid w:val="003C51CD"/>
    <w:rsid w:val="004368E0"/>
    <w:rsid w:val="004B33FC"/>
    <w:rsid w:val="004C13DD"/>
    <w:rsid w:val="004D2CC5"/>
    <w:rsid w:val="004D44D6"/>
    <w:rsid w:val="004E3441"/>
    <w:rsid w:val="004F6296"/>
    <w:rsid w:val="00500579"/>
    <w:rsid w:val="00526784"/>
    <w:rsid w:val="00575F35"/>
    <w:rsid w:val="005A5366"/>
    <w:rsid w:val="005D7E17"/>
    <w:rsid w:val="006210B7"/>
    <w:rsid w:val="006369EB"/>
    <w:rsid w:val="00637E73"/>
    <w:rsid w:val="006865E9"/>
    <w:rsid w:val="00691F3E"/>
    <w:rsid w:val="00694BFB"/>
    <w:rsid w:val="006A106B"/>
    <w:rsid w:val="006C523D"/>
    <w:rsid w:val="006D4036"/>
    <w:rsid w:val="007A5259"/>
    <w:rsid w:val="007A7081"/>
    <w:rsid w:val="007E5797"/>
    <w:rsid w:val="007F1CF5"/>
    <w:rsid w:val="007F29DD"/>
    <w:rsid w:val="00834EDE"/>
    <w:rsid w:val="008736AA"/>
    <w:rsid w:val="008D275D"/>
    <w:rsid w:val="00966B21"/>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BE0F06"/>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242B3"/>
    <w:rsid w:val="00E365F1"/>
    <w:rsid w:val="00E62F48"/>
    <w:rsid w:val="00E831B3"/>
    <w:rsid w:val="00E95FBC"/>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1CFAC"/>
  <w15:chartTrackingRefBased/>
  <w15:docId w15:val="{EE830683-9660-4138-B319-D656A55C4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DD56A7F26F34F29BD35EDEC82186CDD"/>
        <w:category>
          <w:name w:val="General"/>
          <w:gallery w:val="placeholder"/>
        </w:category>
        <w:types>
          <w:type w:val="bbPlcHdr"/>
        </w:types>
        <w:behaviors>
          <w:behavior w:val="content"/>
        </w:behaviors>
        <w:guid w:val="{9ED7F233-2950-46F3-A1CA-4DE3BBE4475C}"/>
      </w:docPartPr>
      <w:docPartBody>
        <w:p w:rsidR="00BA7DC5" w:rsidRDefault="00BA7DC5">
          <w:pPr>
            <w:pStyle w:val="4DD56A7F26F34F29BD35EDEC82186CDD"/>
          </w:pPr>
          <w:r w:rsidRPr="00B844FE">
            <w:t>Prefix Text</w:t>
          </w:r>
        </w:p>
      </w:docPartBody>
    </w:docPart>
    <w:docPart>
      <w:docPartPr>
        <w:name w:val="9CB5B84C13BB4BED93603A22D125E34B"/>
        <w:category>
          <w:name w:val="General"/>
          <w:gallery w:val="placeholder"/>
        </w:category>
        <w:types>
          <w:type w:val="bbPlcHdr"/>
        </w:types>
        <w:behaviors>
          <w:behavior w:val="content"/>
        </w:behaviors>
        <w:guid w:val="{F7E80890-8A5D-46D8-BD0A-F83999B3F5F7}"/>
      </w:docPartPr>
      <w:docPartBody>
        <w:p w:rsidR="00BA7DC5" w:rsidRDefault="00BA7DC5">
          <w:pPr>
            <w:pStyle w:val="9CB5B84C13BB4BED93603A22D125E34B"/>
          </w:pPr>
          <w:r w:rsidRPr="00B844FE">
            <w:t>[Type here]</w:t>
          </w:r>
        </w:p>
      </w:docPartBody>
    </w:docPart>
    <w:docPart>
      <w:docPartPr>
        <w:name w:val="CBAB654741764F7D940970F5F91A1BF7"/>
        <w:category>
          <w:name w:val="General"/>
          <w:gallery w:val="placeholder"/>
        </w:category>
        <w:types>
          <w:type w:val="bbPlcHdr"/>
        </w:types>
        <w:behaviors>
          <w:behavior w:val="content"/>
        </w:behaviors>
        <w:guid w:val="{3A05B487-4FB3-450A-9EFA-EF7919E6400E}"/>
      </w:docPartPr>
      <w:docPartBody>
        <w:p w:rsidR="00BA7DC5" w:rsidRDefault="00BA7DC5">
          <w:pPr>
            <w:pStyle w:val="CBAB654741764F7D940970F5F91A1BF7"/>
          </w:pPr>
          <w:r w:rsidRPr="00B844FE">
            <w:t>Number</w:t>
          </w:r>
        </w:p>
      </w:docPartBody>
    </w:docPart>
    <w:docPart>
      <w:docPartPr>
        <w:name w:val="A51F975E55874728B4490E11ACABC99D"/>
        <w:category>
          <w:name w:val="General"/>
          <w:gallery w:val="placeholder"/>
        </w:category>
        <w:types>
          <w:type w:val="bbPlcHdr"/>
        </w:types>
        <w:behaviors>
          <w:behavior w:val="content"/>
        </w:behaviors>
        <w:guid w:val="{2F7F58F4-8617-4E26-9B90-A40F6199E0AC}"/>
      </w:docPartPr>
      <w:docPartBody>
        <w:p w:rsidR="00657540" w:rsidRDefault="001D1C1A" w:rsidP="001D1C1A">
          <w:pPr>
            <w:pStyle w:val="A51F975E55874728B4490E11ACABC99D"/>
          </w:pPr>
          <w:r w:rsidRPr="00B844FE">
            <w:t>Enter Sponsors Here</w:t>
          </w:r>
        </w:p>
      </w:docPartBody>
    </w:docPart>
    <w:docPart>
      <w:docPartPr>
        <w:name w:val="F8ADDF85F43840D380CFA69E8A6AC194"/>
        <w:category>
          <w:name w:val="General"/>
          <w:gallery w:val="placeholder"/>
        </w:category>
        <w:types>
          <w:type w:val="bbPlcHdr"/>
        </w:types>
        <w:behaviors>
          <w:behavior w:val="content"/>
        </w:behaviors>
        <w:guid w:val="{AEDF85FE-B123-4DF2-98A0-4755B125C5C4}"/>
      </w:docPartPr>
      <w:docPartBody>
        <w:p w:rsidR="00657540" w:rsidRDefault="001D1C1A" w:rsidP="001D1C1A">
          <w:pPr>
            <w:pStyle w:val="F8ADDF85F43840D380CFA69E8A6AC1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DC5"/>
    <w:rsid w:val="001D1C1A"/>
    <w:rsid w:val="00657540"/>
    <w:rsid w:val="00BA7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D56A7F26F34F29BD35EDEC82186CDD">
    <w:name w:val="4DD56A7F26F34F29BD35EDEC82186CDD"/>
  </w:style>
  <w:style w:type="paragraph" w:customStyle="1" w:styleId="9CB5B84C13BB4BED93603A22D125E34B">
    <w:name w:val="9CB5B84C13BB4BED93603A22D125E34B"/>
  </w:style>
  <w:style w:type="paragraph" w:customStyle="1" w:styleId="CBAB654741764F7D940970F5F91A1BF7">
    <w:name w:val="CBAB654741764F7D940970F5F91A1BF7"/>
  </w:style>
  <w:style w:type="character" w:styleId="PlaceholderText">
    <w:name w:val="Placeholder Text"/>
    <w:basedOn w:val="DefaultParagraphFont"/>
    <w:uiPriority w:val="99"/>
    <w:semiHidden/>
    <w:rsid w:val="001D1C1A"/>
    <w:rPr>
      <w:color w:val="808080"/>
    </w:rPr>
  </w:style>
  <w:style w:type="paragraph" w:customStyle="1" w:styleId="A51F975E55874728B4490E11ACABC99D">
    <w:name w:val="A51F975E55874728B4490E11ACABC99D"/>
    <w:rsid w:val="001D1C1A"/>
  </w:style>
  <w:style w:type="paragraph" w:customStyle="1" w:styleId="F8ADDF85F43840D380CFA69E8A6AC194">
    <w:name w:val="F8ADDF85F43840D380CFA69E8A6AC194"/>
    <w:rsid w:val="001D1C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10</TotalTime>
  <Pages>2</Pages>
  <Words>257</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Fletcher</dc:creator>
  <cp:keywords/>
  <dc:description/>
  <cp:lastModifiedBy>Xris Hess</cp:lastModifiedBy>
  <cp:revision>7</cp:revision>
  <dcterms:created xsi:type="dcterms:W3CDTF">2023-12-21T19:35:00Z</dcterms:created>
  <dcterms:modified xsi:type="dcterms:W3CDTF">2024-01-17T19:19:00Z</dcterms:modified>
</cp:coreProperties>
</file>