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BB9A2" w14:textId="77777777" w:rsidR="00FE067E" w:rsidRPr="00F07461" w:rsidRDefault="00CD36CF" w:rsidP="00CC1F3B">
      <w:pPr>
        <w:pStyle w:val="TitlePageOrigin"/>
        <w:rPr>
          <w:color w:val="auto"/>
        </w:rPr>
      </w:pPr>
      <w:r w:rsidRPr="00F07461">
        <w:rPr>
          <w:color w:val="auto"/>
        </w:rPr>
        <w:t>WEST virginia legislature</w:t>
      </w:r>
    </w:p>
    <w:p w14:paraId="4D6D25A9" w14:textId="77777777" w:rsidR="00CD36CF" w:rsidRPr="00F07461" w:rsidRDefault="00CD36CF" w:rsidP="00CC1F3B">
      <w:pPr>
        <w:pStyle w:val="TitlePageSession"/>
        <w:rPr>
          <w:color w:val="auto"/>
        </w:rPr>
      </w:pPr>
      <w:r w:rsidRPr="00F07461">
        <w:rPr>
          <w:color w:val="auto"/>
        </w:rPr>
        <w:t>20</w:t>
      </w:r>
      <w:r w:rsidR="007F29DD" w:rsidRPr="00F07461">
        <w:rPr>
          <w:color w:val="auto"/>
        </w:rPr>
        <w:t>2</w:t>
      </w:r>
      <w:r w:rsidR="00AB0024" w:rsidRPr="00F07461">
        <w:rPr>
          <w:color w:val="auto"/>
        </w:rPr>
        <w:t>4</w:t>
      </w:r>
      <w:r w:rsidRPr="00F07461">
        <w:rPr>
          <w:color w:val="auto"/>
        </w:rPr>
        <w:t xml:space="preserve"> regular session</w:t>
      </w:r>
    </w:p>
    <w:p w14:paraId="6F4AABDE" w14:textId="77777777" w:rsidR="00CD36CF" w:rsidRPr="00F07461" w:rsidRDefault="004E7884" w:rsidP="00CC1F3B">
      <w:pPr>
        <w:pStyle w:val="TitlePageBillPrefix"/>
        <w:rPr>
          <w:color w:val="auto"/>
        </w:rPr>
      </w:pPr>
      <w:sdt>
        <w:sdtPr>
          <w:rPr>
            <w:color w:val="auto"/>
          </w:rPr>
          <w:tag w:val="IntroDate"/>
          <w:id w:val="-1236936958"/>
          <w:placeholder>
            <w:docPart w:val="2E3BD16A40544A40941C88C896F818E6"/>
          </w:placeholder>
          <w:text/>
        </w:sdtPr>
        <w:sdtEndPr/>
        <w:sdtContent>
          <w:r w:rsidR="00AE48A0" w:rsidRPr="00F07461">
            <w:rPr>
              <w:color w:val="auto"/>
            </w:rPr>
            <w:t>Introduced</w:t>
          </w:r>
        </w:sdtContent>
      </w:sdt>
    </w:p>
    <w:p w14:paraId="1EB05DEF" w14:textId="2D5B3792" w:rsidR="00CD36CF" w:rsidRPr="00F07461" w:rsidRDefault="004E7884" w:rsidP="00CC1F3B">
      <w:pPr>
        <w:pStyle w:val="BillNumber"/>
        <w:rPr>
          <w:color w:val="auto"/>
        </w:rPr>
      </w:pPr>
      <w:sdt>
        <w:sdtPr>
          <w:rPr>
            <w:color w:val="auto"/>
          </w:rPr>
          <w:tag w:val="Chamber"/>
          <w:id w:val="893011969"/>
          <w:lock w:val="sdtLocked"/>
          <w:placeholder>
            <w:docPart w:val="D1DEE0DBE5AF4D94B7D3160829AA220B"/>
          </w:placeholder>
          <w:dropDownList>
            <w:listItem w:displayText="House" w:value="House"/>
            <w:listItem w:displayText="Senate" w:value="Senate"/>
          </w:dropDownList>
        </w:sdtPr>
        <w:sdtEndPr/>
        <w:sdtContent>
          <w:r w:rsidR="005D7E17" w:rsidRPr="00F07461">
            <w:rPr>
              <w:color w:val="auto"/>
            </w:rPr>
            <w:t>Senate</w:t>
          </w:r>
        </w:sdtContent>
      </w:sdt>
      <w:r w:rsidR="00303684" w:rsidRPr="00F07461">
        <w:rPr>
          <w:color w:val="auto"/>
        </w:rPr>
        <w:t xml:space="preserve"> </w:t>
      </w:r>
      <w:r w:rsidR="00CD36CF" w:rsidRPr="00F07461">
        <w:rPr>
          <w:color w:val="auto"/>
        </w:rPr>
        <w:t xml:space="preserve">Bill </w:t>
      </w:r>
      <w:sdt>
        <w:sdtPr>
          <w:rPr>
            <w:color w:val="auto"/>
          </w:rPr>
          <w:tag w:val="BNum"/>
          <w:id w:val="1645317809"/>
          <w:lock w:val="sdtLocked"/>
          <w:placeholder>
            <w:docPart w:val="F3B4CC08C64243EAAC1A871C249A7BEA"/>
          </w:placeholder>
          <w:text/>
        </w:sdtPr>
        <w:sdtEndPr/>
        <w:sdtContent>
          <w:r w:rsidR="007453E8">
            <w:rPr>
              <w:color w:val="auto"/>
            </w:rPr>
            <w:t>680</w:t>
          </w:r>
        </w:sdtContent>
      </w:sdt>
    </w:p>
    <w:p w14:paraId="6F105E15" w14:textId="6A557405" w:rsidR="00CD36CF" w:rsidRPr="00F07461" w:rsidRDefault="00CD36CF" w:rsidP="00CC1F3B">
      <w:pPr>
        <w:pStyle w:val="Sponsors"/>
        <w:rPr>
          <w:color w:val="auto"/>
        </w:rPr>
      </w:pPr>
      <w:r w:rsidRPr="00F07461">
        <w:rPr>
          <w:color w:val="auto"/>
        </w:rPr>
        <w:t xml:space="preserve">By </w:t>
      </w:r>
      <w:sdt>
        <w:sdtPr>
          <w:rPr>
            <w:color w:val="auto"/>
          </w:rPr>
          <w:tag w:val="Sponsors"/>
          <w:id w:val="1589585889"/>
          <w:placeholder>
            <w:docPart w:val="231F308B47BB484DA117819DDCE9D7E7"/>
          </w:placeholder>
          <w:text w:multiLine="1"/>
        </w:sdtPr>
        <w:sdtEndPr/>
        <w:sdtContent>
          <w:r w:rsidR="00E947B4" w:rsidRPr="00F07461">
            <w:rPr>
              <w:color w:val="auto"/>
            </w:rPr>
            <w:t>Senator</w:t>
          </w:r>
          <w:r w:rsidR="004E7884">
            <w:rPr>
              <w:color w:val="auto"/>
            </w:rPr>
            <w:t>s</w:t>
          </w:r>
          <w:r w:rsidR="00E947B4" w:rsidRPr="00F07461">
            <w:rPr>
              <w:color w:val="auto"/>
            </w:rPr>
            <w:t xml:space="preserve"> Grady</w:t>
          </w:r>
          <w:r w:rsidR="004E7884">
            <w:rPr>
              <w:color w:val="auto"/>
            </w:rPr>
            <w:t>, Deeds, Plymale, and Woelfel</w:t>
          </w:r>
        </w:sdtContent>
      </w:sdt>
    </w:p>
    <w:p w14:paraId="61F637AC" w14:textId="61D1AD66" w:rsidR="00E831B3" w:rsidRPr="00F07461" w:rsidRDefault="00CD36CF" w:rsidP="00CC1F3B">
      <w:pPr>
        <w:pStyle w:val="References"/>
        <w:rPr>
          <w:color w:val="auto"/>
        </w:rPr>
      </w:pPr>
      <w:r w:rsidRPr="00F07461">
        <w:rPr>
          <w:color w:val="auto"/>
        </w:rPr>
        <w:t>[</w:t>
      </w:r>
      <w:sdt>
        <w:sdtPr>
          <w:rPr>
            <w:color w:val="auto"/>
          </w:rPr>
          <w:tag w:val="References"/>
          <w:id w:val="-1043047873"/>
          <w:placeholder>
            <w:docPart w:val="426FCF152FF14BA79E1627F96A5014C9"/>
          </w:placeholder>
          <w:text w:multiLine="1"/>
        </w:sdtPr>
        <w:sdtEndPr/>
        <w:sdtContent>
          <w:r w:rsidR="00E947B4" w:rsidRPr="00F07461">
            <w:rPr>
              <w:color w:val="auto"/>
            </w:rPr>
            <w:t>Introduced</w:t>
          </w:r>
          <w:r w:rsidR="007453E8">
            <w:rPr>
              <w:color w:val="auto"/>
            </w:rPr>
            <w:t xml:space="preserve"> February 6, 2024</w:t>
          </w:r>
          <w:r w:rsidR="00E947B4" w:rsidRPr="00F07461">
            <w:rPr>
              <w:color w:val="auto"/>
            </w:rPr>
            <w:t>; referred</w:t>
          </w:r>
          <w:r w:rsidR="006B1F23" w:rsidRPr="00F07461">
            <w:rPr>
              <w:color w:val="auto"/>
            </w:rPr>
            <w:br/>
          </w:r>
          <w:r w:rsidR="00E947B4" w:rsidRPr="00F07461">
            <w:rPr>
              <w:color w:val="auto"/>
            </w:rPr>
            <w:t xml:space="preserve"> to the Committee on</w:t>
          </w:r>
          <w:r w:rsidR="00B9455D">
            <w:rPr>
              <w:color w:val="auto"/>
            </w:rPr>
            <w:t xml:space="preserve"> Education; and then to the Committee on Finance</w:t>
          </w:r>
        </w:sdtContent>
      </w:sdt>
      <w:r w:rsidRPr="00F07461">
        <w:rPr>
          <w:color w:val="auto"/>
        </w:rPr>
        <w:t>]</w:t>
      </w:r>
    </w:p>
    <w:p w14:paraId="3DC2BEFD" w14:textId="179708C1" w:rsidR="00303684" w:rsidRPr="00F07461" w:rsidRDefault="0000526A" w:rsidP="00CC1F3B">
      <w:pPr>
        <w:pStyle w:val="TitleSection"/>
        <w:rPr>
          <w:color w:val="auto"/>
        </w:rPr>
      </w:pPr>
      <w:r w:rsidRPr="00F07461">
        <w:rPr>
          <w:color w:val="auto"/>
        </w:rPr>
        <w:lastRenderedPageBreak/>
        <w:t>A BILL</w:t>
      </w:r>
      <w:r w:rsidR="00EA1B10" w:rsidRPr="00F07461">
        <w:rPr>
          <w:color w:val="auto"/>
        </w:rPr>
        <w:t xml:space="preserve"> to amend and reenact §18A-4-2 and §18A-4-8a of the Code of West Virginia, 1931, as amended, relating to increasing the compensation of classroom teachers certified in special education and assigned full-time to a self-contained classroom; and increa</w:t>
      </w:r>
      <w:r w:rsidR="00BE28C9" w:rsidRPr="00F07461">
        <w:rPr>
          <w:color w:val="auto"/>
        </w:rPr>
        <w:t xml:space="preserve">sing the compensation of </w:t>
      </w:r>
      <w:r w:rsidR="00EA1B10" w:rsidRPr="00F07461">
        <w:rPr>
          <w:color w:val="auto"/>
        </w:rPr>
        <w:t>aides assigned full-time to a self-contained classroom.</w:t>
      </w:r>
    </w:p>
    <w:p w14:paraId="7325D343" w14:textId="77777777" w:rsidR="00303684" w:rsidRPr="00F07461" w:rsidRDefault="00303684" w:rsidP="00CC1F3B">
      <w:pPr>
        <w:pStyle w:val="EnactingClause"/>
        <w:rPr>
          <w:color w:val="auto"/>
        </w:rPr>
        <w:sectPr w:rsidR="00303684" w:rsidRPr="00F07461" w:rsidSect="00F075A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F07461">
        <w:rPr>
          <w:color w:val="auto"/>
        </w:rPr>
        <w:t>Be it enacted by the Legislature of West Virginia:</w:t>
      </w:r>
    </w:p>
    <w:p w14:paraId="4EDC6521" w14:textId="77777777" w:rsidR="00F075AF" w:rsidRPr="00F07461" w:rsidRDefault="00F075AF" w:rsidP="009B6EAD">
      <w:pPr>
        <w:pStyle w:val="ArticleHeading"/>
        <w:rPr>
          <w:color w:val="auto"/>
        </w:rPr>
        <w:sectPr w:rsidR="00F075AF" w:rsidRPr="00F07461" w:rsidSect="00F075AF">
          <w:type w:val="continuous"/>
          <w:pgSz w:w="12240" w:h="15840" w:code="1"/>
          <w:pgMar w:top="1440" w:right="1440" w:bottom="1440" w:left="1440" w:header="720" w:footer="720" w:gutter="0"/>
          <w:lnNumType w:countBy="1" w:restart="newSection"/>
          <w:cols w:space="720"/>
          <w:titlePg/>
          <w:docGrid w:linePitch="360"/>
        </w:sectPr>
      </w:pPr>
      <w:r w:rsidRPr="00F07461">
        <w:rPr>
          <w:color w:val="auto"/>
        </w:rPr>
        <w:t>ARTICLE 4. SALARIES, WAGES AND OTHER BENEFITS.</w:t>
      </w:r>
    </w:p>
    <w:p w14:paraId="7A07C378" w14:textId="77777777" w:rsidR="00F075AF" w:rsidRPr="00F07461" w:rsidRDefault="00F075AF" w:rsidP="00E85136">
      <w:pPr>
        <w:pStyle w:val="SectionHeading"/>
        <w:rPr>
          <w:color w:val="auto"/>
        </w:rPr>
        <w:sectPr w:rsidR="00F075AF" w:rsidRPr="00F07461" w:rsidSect="00F075AF">
          <w:type w:val="continuous"/>
          <w:pgSz w:w="12240" w:h="15840" w:code="1"/>
          <w:pgMar w:top="1440" w:right="1440" w:bottom="1440" w:left="1440" w:header="720" w:footer="720" w:gutter="0"/>
          <w:lnNumType w:countBy="1" w:restart="newSection"/>
          <w:cols w:space="720"/>
          <w:titlePg/>
          <w:docGrid w:linePitch="360"/>
        </w:sectPr>
      </w:pPr>
      <w:r w:rsidRPr="00F07461">
        <w:rPr>
          <w:color w:val="auto"/>
        </w:rPr>
        <w:t>§18A-4-2. State minimum salaries for teachers.</w:t>
      </w:r>
    </w:p>
    <w:p w14:paraId="16E2CD7B" w14:textId="57D62898" w:rsidR="00F075AF" w:rsidRPr="00F07461" w:rsidRDefault="00F075AF" w:rsidP="00E85136">
      <w:pPr>
        <w:pStyle w:val="SectionBody"/>
        <w:rPr>
          <w:color w:val="auto"/>
        </w:rPr>
      </w:pPr>
      <w:r w:rsidRPr="00F07461">
        <w:rPr>
          <w:color w:val="auto"/>
        </w:rPr>
        <w:t>(a) For school year 2023-2024, and continuing thereafter, each teacher shall receive the amount prescribed in the State Minimum Salary Schedule as set forth in this section, specific additional amounts prescribed in this section or article, and any county supplement in effect in a county pursuant to §18A-4-5a of this code during the contract year.</w:t>
      </w:r>
    </w:p>
    <w:p w14:paraId="15F196F7" w14:textId="77777777" w:rsidR="00F075AF" w:rsidRPr="00F07461" w:rsidRDefault="00F075AF" w:rsidP="0097295B">
      <w:pPr>
        <w:pStyle w:val="SectionBody"/>
        <w:jc w:val="center"/>
        <w:rPr>
          <w:color w:val="auto"/>
        </w:rPr>
      </w:pPr>
      <w:r w:rsidRPr="00F07461">
        <w:rPr>
          <w:rFonts w:eastAsia="Times New Roman"/>
          <w:color w:val="auto"/>
        </w:rPr>
        <w:t>STATE MINIMUM SALARY SCHEDULE</w:t>
      </w:r>
    </w:p>
    <w:tbl>
      <w:tblPr>
        <w:tblW w:w="9740" w:type="dxa"/>
        <w:tblLook w:val="04A0" w:firstRow="1" w:lastRow="0" w:firstColumn="1" w:lastColumn="0" w:noHBand="0" w:noVBand="1"/>
      </w:tblPr>
      <w:tblGrid>
        <w:gridCol w:w="770"/>
        <w:gridCol w:w="1000"/>
        <w:gridCol w:w="1020"/>
        <w:gridCol w:w="1000"/>
        <w:gridCol w:w="868"/>
        <w:gridCol w:w="960"/>
        <w:gridCol w:w="868"/>
        <w:gridCol w:w="868"/>
        <w:gridCol w:w="868"/>
        <w:gridCol w:w="868"/>
        <w:gridCol w:w="1149"/>
        <w:gridCol w:w="222"/>
      </w:tblGrid>
      <w:tr w:rsidR="00F07461" w:rsidRPr="00F07461" w14:paraId="60EA4FE3" w14:textId="77777777" w:rsidTr="0097295B">
        <w:trPr>
          <w:gridAfter w:val="1"/>
          <w:wAfter w:w="36" w:type="dxa"/>
          <w:trHeight w:val="506"/>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94CC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Years Exp</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447B3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4th Class</w:t>
            </w:r>
          </w:p>
        </w:tc>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36C02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3rd Class</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753D6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2nd Class</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07D1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A.B.</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8BC6C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A.B. 15</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6927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M.A.</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CEF8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M.A. 15</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D552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M.A. 30</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9581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M.A.</w:t>
            </w:r>
          </w:p>
        </w:tc>
        <w:tc>
          <w:tcPr>
            <w:tcW w:w="9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4714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Doctorate</w:t>
            </w:r>
          </w:p>
        </w:tc>
      </w:tr>
      <w:tr w:rsidR="00F07461" w:rsidRPr="00F07461" w14:paraId="7CC6EFBC" w14:textId="77777777" w:rsidTr="0097295B">
        <w:trPr>
          <w:trHeight w:val="30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8079FFE" w14:textId="77777777" w:rsidR="00F075AF" w:rsidRPr="00F07461" w:rsidRDefault="00F075AF" w:rsidP="0097295B">
            <w:pPr>
              <w:spacing w:line="240" w:lineRule="auto"/>
              <w:ind w:left="-22" w:firstLine="1"/>
              <w:rPr>
                <w:rFonts w:eastAsia="Times New Roman" w:cs="Arial"/>
                <w:color w:val="auto"/>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779195A8" w14:textId="77777777" w:rsidR="00F075AF" w:rsidRPr="00F07461" w:rsidRDefault="00F075AF" w:rsidP="0097295B">
            <w:pPr>
              <w:spacing w:line="240" w:lineRule="auto"/>
              <w:ind w:left="-22" w:firstLine="1"/>
              <w:rPr>
                <w:rFonts w:eastAsia="Times New Roman" w:cs="Arial"/>
                <w:color w:val="auto"/>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27274BB0" w14:textId="77777777" w:rsidR="00F075AF" w:rsidRPr="00F07461" w:rsidRDefault="00F075AF" w:rsidP="0097295B">
            <w:pPr>
              <w:spacing w:line="240" w:lineRule="auto"/>
              <w:ind w:left="-22" w:firstLine="1"/>
              <w:rPr>
                <w:rFonts w:eastAsia="Times New Roman" w:cs="Arial"/>
                <w:color w:val="auto"/>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298F69F1" w14:textId="77777777" w:rsidR="00F075AF" w:rsidRPr="00F07461" w:rsidRDefault="00F075AF" w:rsidP="0097295B">
            <w:pPr>
              <w:spacing w:line="240" w:lineRule="auto"/>
              <w:ind w:left="-22" w:firstLine="1"/>
              <w:rPr>
                <w:rFonts w:eastAsia="Times New Roman" w:cs="Arial"/>
                <w:color w:val="auto"/>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7DE01591" w14:textId="77777777" w:rsidR="00F075AF" w:rsidRPr="00F07461" w:rsidRDefault="00F075AF" w:rsidP="0097295B">
            <w:pPr>
              <w:spacing w:line="240" w:lineRule="auto"/>
              <w:ind w:left="-22" w:firstLine="1"/>
              <w:rPr>
                <w:rFonts w:eastAsia="Times New Roman" w:cs="Arial"/>
                <w:color w:val="auto"/>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8A865C5" w14:textId="77777777" w:rsidR="00F075AF" w:rsidRPr="00F07461" w:rsidRDefault="00F075AF" w:rsidP="0097295B">
            <w:pPr>
              <w:spacing w:line="240" w:lineRule="auto"/>
              <w:ind w:left="-22" w:firstLine="1"/>
              <w:rPr>
                <w:rFonts w:eastAsia="Times New Roman" w:cs="Arial"/>
                <w:color w:val="auto"/>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0F55076B" w14:textId="77777777" w:rsidR="00F075AF" w:rsidRPr="00F07461" w:rsidRDefault="00F075AF" w:rsidP="0097295B">
            <w:pPr>
              <w:spacing w:line="240" w:lineRule="auto"/>
              <w:ind w:left="-22" w:firstLine="1"/>
              <w:rPr>
                <w:rFonts w:eastAsia="Times New Roman" w:cs="Arial"/>
                <w:color w:val="auto"/>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4C0A46F9" w14:textId="77777777" w:rsidR="00F075AF" w:rsidRPr="00F07461" w:rsidRDefault="00F075AF" w:rsidP="0097295B">
            <w:pPr>
              <w:spacing w:line="240" w:lineRule="auto"/>
              <w:ind w:left="-22" w:firstLine="1"/>
              <w:rPr>
                <w:rFonts w:eastAsia="Times New Roman" w:cs="Arial"/>
                <w:color w:val="auto"/>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415193A7" w14:textId="77777777" w:rsidR="00F075AF" w:rsidRPr="00F07461" w:rsidRDefault="00F075AF" w:rsidP="0097295B">
            <w:pPr>
              <w:spacing w:line="240" w:lineRule="auto"/>
              <w:ind w:left="-22" w:firstLine="1"/>
              <w:rPr>
                <w:rFonts w:eastAsia="Times New Roman" w:cs="Arial"/>
                <w:color w:val="auto"/>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719A354C" w14:textId="77777777" w:rsidR="00F075AF" w:rsidRPr="00F07461" w:rsidRDefault="00F075AF" w:rsidP="0097295B">
            <w:pPr>
              <w:spacing w:line="240" w:lineRule="auto"/>
              <w:ind w:left="-22" w:firstLine="1"/>
              <w:rPr>
                <w:rFonts w:eastAsia="Times New Roman" w:cs="Arial"/>
                <w:color w:val="auto"/>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43FB9753" w14:textId="77777777" w:rsidR="00F075AF" w:rsidRPr="00F07461" w:rsidRDefault="00F075AF" w:rsidP="0097295B">
            <w:pPr>
              <w:spacing w:line="240" w:lineRule="auto"/>
              <w:ind w:left="-22" w:firstLine="1"/>
              <w:rPr>
                <w:rFonts w:eastAsia="Times New Roman" w:cs="Arial"/>
                <w:color w:val="auto"/>
              </w:rPr>
            </w:pPr>
          </w:p>
        </w:tc>
        <w:tc>
          <w:tcPr>
            <w:tcW w:w="36" w:type="dxa"/>
            <w:tcBorders>
              <w:top w:val="nil"/>
              <w:left w:val="nil"/>
              <w:bottom w:val="nil"/>
              <w:right w:val="nil"/>
            </w:tcBorders>
            <w:shd w:val="clear" w:color="auto" w:fill="auto"/>
            <w:noWrap/>
            <w:vAlign w:val="bottom"/>
            <w:hideMark/>
          </w:tcPr>
          <w:p w14:paraId="25E92897" w14:textId="77777777" w:rsidR="00F075AF" w:rsidRPr="00F07461" w:rsidRDefault="00F075AF" w:rsidP="0097295B">
            <w:pPr>
              <w:spacing w:line="240" w:lineRule="auto"/>
              <w:jc w:val="center"/>
              <w:rPr>
                <w:rFonts w:eastAsia="Times New Roman" w:cs="Arial"/>
                <w:color w:val="auto"/>
              </w:rPr>
            </w:pPr>
          </w:p>
        </w:tc>
      </w:tr>
      <w:tr w:rsidR="00F07461" w:rsidRPr="00F07461" w14:paraId="269D08E4"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6E7F90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0</w:t>
            </w:r>
          </w:p>
        </w:tc>
        <w:tc>
          <w:tcPr>
            <w:tcW w:w="1000" w:type="dxa"/>
            <w:tcBorders>
              <w:top w:val="nil"/>
              <w:left w:val="nil"/>
              <w:bottom w:val="single" w:sz="4" w:space="0" w:color="auto"/>
              <w:right w:val="single" w:sz="4" w:space="0" w:color="auto"/>
            </w:tcBorders>
            <w:shd w:val="clear" w:color="auto" w:fill="auto"/>
            <w:noWrap/>
            <w:vAlign w:val="center"/>
            <w:hideMark/>
          </w:tcPr>
          <w:p w14:paraId="3C4A6E5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36,597</w:t>
            </w:r>
          </w:p>
        </w:tc>
        <w:tc>
          <w:tcPr>
            <w:tcW w:w="1020" w:type="dxa"/>
            <w:tcBorders>
              <w:top w:val="nil"/>
              <w:left w:val="nil"/>
              <w:bottom w:val="single" w:sz="4" w:space="0" w:color="auto"/>
              <w:right w:val="single" w:sz="4" w:space="0" w:color="auto"/>
            </w:tcBorders>
            <w:shd w:val="clear" w:color="auto" w:fill="auto"/>
            <w:noWrap/>
            <w:vAlign w:val="center"/>
            <w:hideMark/>
          </w:tcPr>
          <w:p w14:paraId="0E78F5B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37,286</w:t>
            </w:r>
          </w:p>
        </w:tc>
        <w:tc>
          <w:tcPr>
            <w:tcW w:w="1000" w:type="dxa"/>
            <w:tcBorders>
              <w:top w:val="nil"/>
              <w:left w:val="nil"/>
              <w:bottom w:val="single" w:sz="4" w:space="0" w:color="auto"/>
              <w:right w:val="single" w:sz="4" w:space="0" w:color="auto"/>
            </w:tcBorders>
            <w:shd w:val="clear" w:color="auto" w:fill="auto"/>
            <w:noWrap/>
            <w:vAlign w:val="center"/>
            <w:hideMark/>
          </w:tcPr>
          <w:p w14:paraId="5177916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37,552</w:t>
            </w:r>
          </w:p>
        </w:tc>
        <w:tc>
          <w:tcPr>
            <w:tcW w:w="840" w:type="dxa"/>
            <w:tcBorders>
              <w:top w:val="nil"/>
              <w:left w:val="nil"/>
              <w:bottom w:val="single" w:sz="4" w:space="0" w:color="auto"/>
              <w:right w:val="single" w:sz="4" w:space="0" w:color="auto"/>
            </w:tcBorders>
            <w:shd w:val="clear" w:color="auto" w:fill="auto"/>
            <w:noWrap/>
            <w:vAlign w:val="center"/>
            <w:hideMark/>
          </w:tcPr>
          <w:p w14:paraId="7312C68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38,995</w:t>
            </w:r>
          </w:p>
        </w:tc>
        <w:tc>
          <w:tcPr>
            <w:tcW w:w="960" w:type="dxa"/>
            <w:tcBorders>
              <w:top w:val="nil"/>
              <w:left w:val="nil"/>
              <w:bottom w:val="single" w:sz="4" w:space="0" w:color="auto"/>
              <w:right w:val="single" w:sz="4" w:space="0" w:color="auto"/>
            </w:tcBorders>
            <w:shd w:val="clear" w:color="auto" w:fill="auto"/>
            <w:noWrap/>
            <w:vAlign w:val="center"/>
            <w:hideMark/>
          </w:tcPr>
          <w:p w14:paraId="32582C2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39,756</w:t>
            </w:r>
          </w:p>
        </w:tc>
        <w:tc>
          <w:tcPr>
            <w:tcW w:w="780" w:type="dxa"/>
            <w:tcBorders>
              <w:top w:val="nil"/>
              <w:left w:val="nil"/>
              <w:bottom w:val="single" w:sz="4" w:space="0" w:color="auto"/>
              <w:right w:val="single" w:sz="4" w:space="0" w:color="auto"/>
            </w:tcBorders>
            <w:shd w:val="clear" w:color="auto" w:fill="auto"/>
            <w:noWrap/>
            <w:vAlign w:val="center"/>
            <w:hideMark/>
          </w:tcPr>
          <w:p w14:paraId="7BA188E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41,523</w:t>
            </w:r>
          </w:p>
        </w:tc>
        <w:tc>
          <w:tcPr>
            <w:tcW w:w="840" w:type="dxa"/>
            <w:tcBorders>
              <w:top w:val="nil"/>
              <w:left w:val="nil"/>
              <w:bottom w:val="single" w:sz="4" w:space="0" w:color="auto"/>
              <w:right w:val="single" w:sz="4" w:space="0" w:color="auto"/>
            </w:tcBorders>
            <w:shd w:val="clear" w:color="auto" w:fill="auto"/>
            <w:noWrap/>
            <w:vAlign w:val="center"/>
            <w:hideMark/>
          </w:tcPr>
          <w:p w14:paraId="7F0D4E5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42,284</w:t>
            </w:r>
          </w:p>
        </w:tc>
        <w:tc>
          <w:tcPr>
            <w:tcW w:w="820" w:type="dxa"/>
            <w:tcBorders>
              <w:top w:val="nil"/>
              <w:left w:val="nil"/>
              <w:bottom w:val="single" w:sz="4" w:space="0" w:color="auto"/>
              <w:right w:val="single" w:sz="4" w:space="0" w:color="auto"/>
            </w:tcBorders>
            <w:shd w:val="clear" w:color="auto" w:fill="auto"/>
            <w:noWrap/>
            <w:vAlign w:val="center"/>
            <w:hideMark/>
          </w:tcPr>
          <w:p w14:paraId="3C82825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43,045</w:t>
            </w:r>
          </w:p>
        </w:tc>
        <w:tc>
          <w:tcPr>
            <w:tcW w:w="820" w:type="dxa"/>
            <w:tcBorders>
              <w:top w:val="nil"/>
              <w:left w:val="nil"/>
              <w:bottom w:val="single" w:sz="4" w:space="0" w:color="auto"/>
              <w:right w:val="single" w:sz="4" w:space="0" w:color="auto"/>
            </w:tcBorders>
            <w:shd w:val="clear" w:color="auto" w:fill="auto"/>
            <w:noWrap/>
            <w:vAlign w:val="center"/>
            <w:hideMark/>
          </w:tcPr>
          <w:p w14:paraId="75CE583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43,806</w:t>
            </w:r>
          </w:p>
        </w:tc>
        <w:tc>
          <w:tcPr>
            <w:tcW w:w="984" w:type="dxa"/>
            <w:tcBorders>
              <w:top w:val="nil"/>
              <w:left w:val="nil"/>
              <w:bottom w:val="single" w:sz="4" w:space="0" w:color="auto"/>
              <w:right w:val="single" w:sz="4" w:space="0" w:color="auto"/>
            </w:tcBorders>
            <w:shd w:val="clear" w:color="auto" w:fill="auto"/>
            <w:noWrap/>
            <w:vAlign w:val="center"/>
            <w:hideMark/>
          </w:tcPr>
          <w:p w14:paraId="081BC47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44,841</w:t>
            </w:r>
          </w:p>
        </w:tc>
        <w:tc>
          <w:tcPr>
            <w:tcW w:w="36" w:type="dxa"/>
            <w:vAlign w:val="center"/>
            <w:hideMark/>
          </w:tcPr>
          <w:p w14:paraId="2C4D254F"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58E3B5C5"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16AC75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1</w:t>
            </w:r>
          </w:p>
        </w:tc>
        <w:tc>
          <w:tcPr>
            <w:tcW w:w="1000" w:type="dxa"/>
            <w:tcBorders>
              <w:top w:val="nil"/>
              <w:left w:val="nil"/>
              <w:bottom w:val="single" w:sz="4" w:space="0" w:color="auto"/>
              <w:right w:val="single" w:sz="4" w:space="0" w:color="auto"/>
            </w:tcBorders>
            <w:shd w:val="clear" w:color="auto" w:fill="auto"/>
            <w:noWrap/>
            <w:vAlign w:val="center"/>
            <w:hideMark/>
          </w:tcPr>
          <w:p w14:paraId="286EAE3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36,925</w:t>
            </w:r>
          </w:p>
        </w:tc>
        <w:tc>
          <w:tcPr>
            <w:tcW w:w="1020" w:type="dxa"/>
            <w:tcBorders>
              <w:top w:val="nil"/>
              <w:left w:val="nil"/>
              <w:bottom w:val="single" w:sz="4" w:space="0" w:color="auto"/>
              <w:right w:val="single" w:sz="4" w:space="0" w:color="auto"/>
            </w:tcBorders>
            <w:shd w:val="clear" w:color="auto" w:fill="auto"/>
            <w:noWrap/>
            <w:vAlign w:val="center"/>
            <w:hideMark/>
          </w:tcPr>
          <w:p w14:paraId="391DA09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37,614</w:t>
            </w:r>
          </w:p>
        </w:tc>
        <w:tc>
          <w:tcPr>
            <w:tcW w:w="1000" w:type="dxa"/>
            <w:tcBorders>
              <w:top w:val="nil"/>
              <w:left w:val="nil"/>
              <w:bottom w:val="single" w:sz="4" w:space="0" w:color="auto"/>
              <w:right w:val="single" w:sz="4" w:space="0" w:color="auto"/>
            </w:tcBorders>
            <w:shd w:val="clear" w:color="auto" w:fill="auto"/>
            <w:noWrap/>
            <w:vAlign w:val="center"/>
            <w:hideMark/>
          </w:tcPr>
          <w:p w14:paraId="40A66DF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37,880</w:t>
            </w:r>
          </w:p>
        </w:tc>
        <w:tc>
          <w:tcPr>
            <w:tcW w:w="840" w:type="dxa"/>
            <w:tcBorders>
              <w:top w:val="nil"/>
              <w:left w:val="nil"/>
              <w:bottom w:val="single" w:sz="4" w:space="0" w:color="auto"/>
              <w:right w:val="single" w:sz="4" w:space="0" w:color="auto"/>
            </w:tcBorders>
            <w:shd w:val="clear" w:color="auto" w:fill="auto"/>
            <w:noWrap/>
            <w:vAlign w:val="center"/>
            <w:hideMark/>
          </w:tcPr>
          <w:p w14:paraId="4BD55D8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39,513</w:t>
            </w:r>
          </w:p>
        </w:tc>
        <w:tc>
          <w:tcPr>
            <w:tcW w:w="960" w:type="dxa"/>
            <w:tcBorders>
              <w:top w:val="nil"/>
              <w:left w:val="nil"/>
              <w:bottom w:val="single" w:sz="4" w:space="0" w:color="auto"/>
              <w:right w:val="single" w:sz="4" w:space="0" w:color="auto"/>
            </w:tcBorders>
            <w:shd w:val="clear" w:color="auto" w:fill="auto"/>
            <w:noWrap/>
            <w:vAlign w:val="center"/>
            <w:hideMark/>
          </w:tcPr>
          <w:p w14:paraId="53727BE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40,274</w:t>
            </w:r>
          </w:p>
        </w:tc>
        <w:tc>
          <w:tcPr>
            <w:tcW w:w="780" w:type="dxa"/>
            <w:tcBorders>
              <w:top w:val="nil"/>
              <w:left w:val="nil"/>
              <w:bottom w:val="single" w:sz="4" w:space="0" w:color="auto"/>
              <w:right w:val="single" w:sz="4" w:space="0" w:color="auto"/>
            </w:tcBorders>
            <w:shd w:val="clear" w:color="auto" w:fill="auto"/>
            <w:noWrap/>
            <w:vAlign w:val="center"/>
            <w:hideMark/>
          </w:tcPr>
          <w:p w14:paraId="6A08480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42,042</w:t>
            </w:r>
          </w:p>
        </w:tc>
        <w:tc>
          <w:tcPr>
            <w:tcW w:w="840" w:type="dxa"/>
            <w:tcBorders>
              <w:top w:val="nil"/>
              <w:left w:val="nil"/>
              <w:bottom w:val="single" w:sz="4" w:space="0" w:color="auto"/>
              <w:right w:val="single" w:sz="4" w:space="0" w:color="auto"/>
            </w:tcBorders>
            <w:shd w:val="clear" w:color="auto" w:fill="auto"/>
            <w:noWrap/>
            <w:vAlign w:val="center"/>
            <w:hideMark/>
          </w:tcPr>
          <w:p w14:paraId="5ABFF8B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42,803</w:t>
            </w:r>
          </w:p>
        </w:tc>
        <w:tc>
          <w:tcPr>
            <w:tcW w:w="820" w:type="dxa"/>
            <w:tcBorders>
              <w:top w:val="nil"/>
              <w:left w:val="nil"/>
              <w:bottom w:val="single" w:sz="4" w:space="0" w:color="auto"/>
              <w:right w:val="single" w:sz="4" w:space="0" w:color="auto"/>
            </w:tcBorders>
            <w:shd w:val="clear" w:color="auto" w:fill="auto"/>
            <w:noWrap/>
            <w:vAlign w:val="center"/>
            <w:hideMark/>
          </w:tcPr>
          <w:p w14:paraId="11B5DCA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43,563</w:t>
            </w:r>
          </w:p>
        </w:tc>
        <w:tc>
          <w:tcPr>
            <w:tcW w:w="820" w:type="dxa"/>
            <w:tcBorders>
              <w:top w:val="nil"/>
              <w:left w:val="nil"/>
              <w:bottom w:val="single" w:sz="4" w:space="0" w:color="auto"/>
              <w:right w:val="single" w:sz="4" w:space="0" w:color="auto"/>
            </w:tcBorders>
            <w:shd w:val="clear" w:color="auto" w:fill="auto"/>
            <w:noWrap/>
            <w:vAlign w:val="center"/>
            <w:hideMark/>
          </w:tcPr>
          <w:p w14:paraId="08DEA76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44,324</w:t>
            </w:r>
          </w:p>
        </w:tc>
        <w:tc>
          <w:tcPr>
            <w:tcW w:w="984" w:type="dxa"/>
            <w:tcBorders>
              <w:top w:val="nil"/>
              <w:left w:val="nil"/>
              <w:bottom w:val="single" w:sz="4" w:space="0" w:color="auto"/>
              <w:right w:val="single" w:sz="4" w:space="0" w:color="auto"/>
            </w:tcBorders>
            <w:shd w:val="clear" w:color="auto" w:fill="auto"/>
            <w:noWrap/>
            <w:vAlign w:val="center"/>
            <w:hideMark/>
          </w:tcPr>
          <w:p w14:paraId="60C988E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45,359</w:t>
            </w:r>
          </w:p>
        </w:tc>
        <w:tc>
          <w:tcPr>
            <w:tcW w:w="36" w:type="dxa"/>
            <w:vAlign w:val="center"/>
            <w:hideMark/>
          </w:tcPr>
          <w:p w14:paraId="2E965911"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2BE66BC8"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2C1232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2</w:t>
            </w:r>
          </w:p>
        </w:tc>
        <w:tc>
          <w:tcPr>
            <w:tcW w:w="1000" w:type="dxa"/>
            <w:tcBorders>
              <w:top w:val="nil"/>
              <w:left w:val="nil"/>
              <w:bottom w:val="single" w:sz="4" w:space="0" w:color="auto"/>
              <w:right w:val="single" w:sz="4" w:space="0" w:color="auto"/>
            </w:tcBorders>
            <w:shd w:val="clear" w:color="auto" w:fill="auto"/>
            <w:noWrap/>
            <w:vAlign w:val="center"/>
            <w:hideMark/>
          </w:tcPr>
          <w:p w14:paraId="366F62A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37,254</w:t>
            </w:r>
          </w:p>
        </w:tc>
        <w:tc>
          <w:tcPr>
            <w:tcW w:w="1020" w:type="dxa"/>
            <w:tcBorders>
              <w:top w:val="nil"/>
              <w:left w:val="nil"/>
              <w:bottom w:val="single" w:sz="4" w:space="0" w:color="auto"/>
              <w:right w:val="single" w:sz="4" w:space="0" w:color="auto"/>
            </w:tcBorders>
            <w:shd w:val="clear" w:color="auto" w:fill="auto"/>
            <w:noWrap/>
            <w:vAlign w:val="center"/>
            <w:hideMark/>
          </w:tcPr>
          <w:p w14:paraId="6A29147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37,942</w:t>
            </w:r>
          </w:p>
        </w:tc>
        <w:tc>
          <w:tcPr>
            <w:tcW w:w="1000" w:type="dxa"/>
            <w:tcBorders>
              <w:top w:val="nil"/>
              <w:left w:val="nil"/>
              <w:bottom w:val="single" w:sz="4" w:space="0" w:color="auto"/>
              <w:right w:val="single" w:sz="4" w:space="0" w:color="auto"/>
            </w:tcBorders>
            <w:shd w:val="clear" w:color="auto" w:fill="auto"/>
            <w:noWrap/>
            <w:vAlign w:val="center"/>
            <w:hideMark/>
          </w:tcPr>
          <w:p w14:paraId="4503B52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38,208</w:t>
            </w:r>
          </w:p>
        </w:tc>
        <w:tc>
          <w:tcPr>
            <w:tcW w:w="840" w:type="dxa"/>
            <w:tcBorders>
              <w:top w:val="nil"/>
              <w:left w:val="nil"/>
              <w:bottom w:val="single" w:sz="4" w:space="0" w:color="auto"/>
              <w:right w:val="single" w:sz="4" w:space="0" w:color="auto"/>
            </w:tcBorders>
            <w:shd w:val="clear" w:color="auto" w:fill="auto"/>
            <w:noWrap/>
            <w:vAlign w:val="center"/>
            <w:hideMark/>
          </w:tcPr>
          <w:p w14:paraId="3A48BC4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40,032</w:t>
            </w:r>
          </w:p>
        </w:tc>
        <w:tc>
          <w:tcPr>
            <w:tcW w:w="960" w:type="dxa"/>
            <w:tcBorders>
              <w:top w:val="nil"/>
              <w:left w:val="nil"/>
              <w:bottom w:val="single" w:sz="4" w:space="0" w:color="auto"/>
              <w:right w:val="single" w:sz="4" w:space="0" w:color="auto"/>
            </w:tcBorders>
            <w:shd w:val="clear" w:color="auto" w:fill="auto"/>
            <w:noWrap/>
            <w:vAlign w:val="center"/>
            <w:hideMark/>
          </w:tcPr>
          <w:p w14:paraId="136B00D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40,793</w:t>
            </w:r>
          </w:p>
        </w:tc>
        <w:tc>
          <w:tcPr>
            <w:tcW w:w="780" w:type="dxa"/>
            <w:tcBorders>
              <w:top w:val="nil"/>
              <w:left w:val="nil"/>
              <w:bottom w:val="single" w:sz="4" w:space="0" w:color="auto"/>
              <w:right w:val="single" w:sz="4" w:space="0" w:color="auto"/>
            </w:tcBorders>
            <w:shd w:val="clear" w:color="auto" w:fill="auto"/>
            <w:noWrap/>
            <w:vAlign w:val="center"/>
            <w:hideMark/>
          </w:tcPr>
          <w:p w14:paraId="0B0B781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42,560</w:t>
            </w:r>
          </w:p>
        </w:tc>
        <w:tc>
          <w:tcPr>
            <w:tcW w:w="840" w:type="dxa"/>
            <w:tcBorders>
              <w:top w:val="nil"/>
              <w:left w:val="nil"/>
              <w:bottom w:val="single" w:sz="4" w:space="0" w:color="auto"/>
              <w:right w:val="single" w:sz="4" w:space="0" w:color="auto"/>
            </w:tcBorders>
            <w:shd w:val="clear" w:color="auto" w:fill="auto"/>
            <w:noWrap/>
            <w:vAlign w:val="center"/>
            <w:hideMark/>
          </w:tcPr>
          <w:p w14:paraId="520BEC1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43,321</w:t>
            </w:r>
          </w:p>
        </w:tc>
        <w:tc>
          <w:tcPr>
            <w:tcW w:w="820" w:type="dxa"/>
            <w:tcBorders>
              <w:top w:val="nil"/>
              <w:left w:val="nil"/>
              <w:bottom w:val="single" w:sz="4" w:space="0" w:color="auto"/>
              <w:right w:val="single" w:sz="4" w:space="0" w:color="auto"/>
            </w:tcBorders>
            <w:shd w:val="clear" w:color="auto" w:fill="auto"/>
            <w:noWrap/>
            <w:vAlign w:val="center"/>
            <w:hideMark/>
          </w:tcPr>
          <w:p w14:paraId="2E6D1C5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44,082</w:t>
            </w:r>
          </w:p>
        </w:tc>
        <w:tc>
          <w:tcPr>
            <w:tcW w:w="820" w:type="dxa"/>
            <w:tcBorders>
              <w:top w:val="nil"/>
              <w:left w:val="nil"/>
              <w:bottom w:val="single" w:sz="4" w:space="0" w:color="auto"/>
              <w:right w:val="single" w:sz="4" w:space="0" w:color="auto"/>
            </w:tcBorders>
            <w:shd w:val="clear" w:color="auto" w:fill="auto"/>
            <w:noWrap/>
            <w:vAlign w:val="center"/>
            <w:hideMark/>
          </w:tcPr>
          <w:p w14:paraId="2AE5750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44,843</w:t>
            </w:r>
          </w:p>
        </w:tc>
        <w:tc>
          <w:tcPr>
            <w:tcW w:w="984" w:type="dxa"/>
            <w:tcBorders>
              <w:top w:val="nil"/>
              <w:left w:val="nil"/>
              <w:bottom w:val="single" w:sz="4" w:space="0" w:color="auto"/>
              <w:right w:val="single" w:sz="4" w:space="0" w:color="auto"/>
            </w:tcBorders>
            <w:shd w:val="clear" w:color="auto" w:fill="auto"/>
            <w:noWrap/>
            <w:vAlign w:val="center"/>
            <w:hideMark/>
          </w:tcPr>
          <w:p w14:paraId="3FC82AB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45,878</w:t>
            </w:r>
          </w:p>
        </w:tc>
        <w:tc>
          <w:tcPr>
            <w:tcW w:w="36" w:type="dxa"/>
            <w:vAlign w:val="center"/>
            <w:hideMark/>
          </w:tcPr>
          <w:p w14:paraId="7D1BBB1E"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7F48FA77"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1C1912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w:t>
            </w:r>
          </w:p>
        </w:tc>
        <w:tc>
          <w:tcPr>
            <w:tcW w:w="1000" w:type="dxa"/>
            <w:tcBorders>
              <w:top w:val="nil"/>
              <w:left w:val="nil"/>
              <w:bottom w:val="single" w:sz="4" w:space="0" w:color="auto"/>
              <w:right w:val="single" w:sz="4" w:space="0" w:color="auto"/>
            </w:tcBorders>
            <w:shd w:val="clear" w:color="auto" w:fill="auto"/>
            <w:noWrap/>
            <w:vAlign w:val="center"/>
            <w:hideMark/>
          </w:tcPr>
          <w:p w14:paraId="39E95EA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37,582</w:t>
            </w:r>
          </w:p>
        </w:tc>
        <w:tc>
          <w:tcPr>
            <w:tcW w:w="1020" w:type="dxa"/>
            <w:tcBorders>
              <w:top w:val="nil"/>
              <w:left w:val="nil"/>
              <w:bottom w:val="single" w:sz="4" w:space="0" w:color="auto"/>
              <w:right w:val="single" w:sz="4" w:space="0" w:color="auto"/>
            </w:tcBorders>
            <w:shd w:val="clear" w:color="auto" w:fill="auto"/>
            <w:noWrap/>
            <w:vAlign w:val="center"/>
            <w:hideMark/>
          </w:tcPr>
          <w:p w14:paraId="48E1FBD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38,270</w:t>
            </w:r>
          </w:p>
        </w:tc>
        <w:tc>
          <w:tcPr>
            <w:tcW w:w="1000" w:type="dxa"/>
            <w:tcBorders>
              <w:top w:val="nil"/>
              <w:left w:val="nil"/>
              <w:bottom w:val="single" w:sz="4" w:space="0" w:color="auto"/>
              <w:right w:val="single" w:sz="4" w:space="0" w:color="auto"/>
            </w:tcBorders>
            <w:shd w:val="clear" w:color="auto" w:fill="auto"/>
            <w:noWrap/>
            <w:vAlign w:val="center"/>
            <w:hideMark/>
          </w:tcPr>
          <w:p w14:paraId="2086937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38,536</w:t>
            </w:r>
          </w:p>
        </w:tc>
        <w:tc>
          <w:tcPr>
            <w:tcW w:w="840" w:type="dxa"/>
            <w:tcBorders>
              <w:top w:val="nil"/>
              <w:left w:val="nil"/>
              <w:bottom w:val="single" w:sz="4" w:space="0" w:color="auto"/>
              <w:right w:val="single" w:sz="4" w:space="0" w:color="auto"/>
            </w:tcBorders>
            <w:shd w:val="clear" w:color="auto" w:fill="auto"/>
            <w:noWrap/>
            <w:vAlign w:val="center"/>
            <w:hideMark/>
          </w:tcPr>
          <w:p w14:paraId="65D4E0F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40,551</w:t>
            </w:r>
          </w:p>
        </w:tc>
        <w:tc>
          <w:tcPr>
            <w:tcW w:w="960" w:type="dxa"/>
            <w:tcBorders>
              <w:top w:val="nil"/>
              <w:left w:val="nil"/>
              <w:bottom w:val="single" w:sz="4" w:space="0" w:color="auto"/>
              <w:right w:val="single" w:sz="4" w:space="0" w:color="auto"/>
            </w:tcBorders>
            <w:shd w:val="clear" w:color="auto" w:fill="auto"/>
            <w:noWrap/>
            <w:vAlign w:val="center"/>
            <w:hideMark/>
          </w:tcPr>
          <w:p w14:paraId="32C7A3F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41,311</w:t>
            </w:r>
          </w:p>
        </w:tc>
        <w:tc>
          <w:tcPr>
            <w:tcW w:w="780" w:type="dxa"/>
            <w:tcBorders>
              <w:top w:val="nil"/>
              <w:left w:val="nil"/>
              <w:bottom w:val="single" w:sz="4" w:space="0" w:color="auto"/>
              <w:right w:val="single" w:sz="4" w:space="0" w:color="auto"/>
            </w:tcBorders>
            <w:shd w:val="clear" w:color="auto" w:fill="auto"/>
            <w:noWrap/>
            <w:vAlign w:val="center"/>
            <w:hideMark/>
          </w:tcPr>
          <w:p w14:paraId="2FEB4AE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43,079</w:t>
            </w:r>
          </w:p>
        </w:tc>
        <w:tc>
          <w:tcPr>
            <w:tcW w:w="840" w:type="dxa"/>
            <w:tcBorders>
              <w:top w:val="nil"/>
              <w:left w:val="nil"/>
              <w:bottom w:val="single" w:sz="4" w:space="0" w:color="auto"/>
              <w:right w:val="single" w:sz="4" w:space="0" w:color="auto"/>
            </w:tcBorders>
            <w:shd w:val="clear" w:color="auto" w:fill="auto"/>
            <w:noWrap/>
            <w:vAlign w:val="center"/>
            <w:hideMark/>
          </w:tcPr>
          <w:p w14:paraId="70A61F0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43,840</w:t>
            </w:r>
          </w:p>
        </w:tc>
        <w:tc>
          <w:tcPr>
            <w:tcW w:w="820" w:type="dxa"/>
            <w:tcBorders>
              <w:top w:val="nil"/>
              <w:left w:val="nil"/>
              <w:bottom w:val="single" w:sz="4" w:space="0" w:color="auto"/>
              <w:right w:val="single" w:sz="4" w:space="0" w:color="auto"/>
            </w:tcBorders>
            <w:shd w:val="clear" w:color="auto" w:fill="auto"/>
            <w:noWrap/>
            <w:vAlign w:val="center"/>
            <w:hideMark/>
          </w:tcPr>
          <w:p w14:paraId="3001C4A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44,600</w:t>
            </w:r>
          </w:p>
        </w:tc>
        <w:tc>
          <w:tcPr>
            <w:tcW w:w="820" w:type="dxa"/>
            <w:tcBorders>
              <w:top w:val="nil"/>
              <w:left w:val="nil"/>
              <w:bottom w:val="single" w:sz="4" w:space="0" w:color="auto"/>
              <w:right w:val="single" w:sz="4" w:space="0" w:color="auto"/>
            </w:tcBorders>
            <w:shd w:val="clear" w:color="auto" w:fill="auto"/>
            <w:noWrap/>
            <w:vAlign w:val="center"/>
            <w:hideMark/>
          </w:tcPr>
          <w:p w14:paraId="4EE15A6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45,361</w:t>
            </w:r>
          </w:p>
        </w:tc>
        <w:tc>
          <w:tcPr>
            <w:tcW w:w="984" w:type="dxa"/>
            <w:tcBorders>
              <w:top w:val="nil"/>
              <w:left w:val="nil"/>
              <w:bottom w:val="single" w:sz="4" w:space="0" w:color="auto"/>
              <w:right w:val="single" w:sz="4" w:space="0" w:color="auto"/>
            </w:tcBorders>
            <w:shd w:val="clear" w:color="auto" w:fill="auto"/>
            <w:noWrap/>
            <w:vAlign w:val="center"/>
            <w:hideMark/>
          </w:tcPr>
          <w:p w14:paraId="3655522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46,396</w:t>
            </w:r>
          </w:p>
        </w:tc>
        <w:tc>
          <w:tcPr>
            <w:tcW w:w="36" w:type="dxa"/>
            <w:vAlign w:val="center"/>
            <w:hideMark/>
          </w:tcPr>
          <w:p w14:paraId="023D288A"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7F444233"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DBD9A4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w:t>
            </w:r>
          </w:p>
        </w:tc>
        <w:tc>
          <w:tcPr>
            <w:tcW w:w="1000" w:type="dxa"/>
            <w:tcBorders>
              <w:top w:val="nil"/>
              <w:left w:val="nil"/>
              <w:bottom w:val="single" w:sz="4" w:space="0" w:color="auto"/>
              <w:right w:val="single" w:sz="4" w:space="0" w:color="auto"/>
            </w:tcBorders>
            <w:shd w:val="clear" w:color="auto" w:fill="auto"/>
            <w:noWrap/>
            <w:vAlign w:val="center"/>
            <w:hideMark/>
          </w:tcPr>
          <w:p w14:paraId="5DD34CC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38,154</w:t>
            </w:r>
          </w:p>
        </w:tc>
        <w:tc>
          <w:tcPr>
            <w:tcW w:w="1020" w:type="dxa"/>
            <w:tcBorders>
              <w:top w:val="nil"/>
              <w:left w:val="nil"/>
              <w:bottom w:val="single" w:sz="4" w:space="0" w:color="auto"/>
              <w:right w:val="single" w:sz="4" w:space="0" w:color="auto"/>
            </w:tcBorders>
            <w:shd w:val="clear" w:color="auto" w:fill="auto"/>
            <w:noWrap/>
            <w:vAlign w:val="center"/>
            <w:hideMark/>
          </w:tcPr>
          <w:p w14:paraId="0E34A19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38,842</w:t>
            </w:r>
          </w:p>
        </w:tc>
        <w:tc>
          <w:tcPr>
            <w:tcW w:w="1000" w:type="dxa"/>
            <w:tcBorders>
              <w:top w:val="nil"/>
              <w:left w:val="nil"/>
              <w:bottom w:val="single" w:sz="4" w:space="0" w:color="auto"/>
              <w:right w:val="single" w:sz="4" w:space="0" w:color="auto"/>
            </w:tcBorders>
            <w:shd w:val="clear" w:color="auto" w:fill="auto"/>
            <w:noWrap/>
            <w:vAlign w:val="center"/>
            <w:hideMark/>
          </w:tcPr>
          <w:p w14:paraId="1427118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39,108</w:t>
            </w:r>
          </w:p>
        </w:tc>
        <w:tc>
          <w:tcPr>
            <w:tcW w:w="840" w:type="dxa"/>
            <w:tcBorders>
              <w:top w:val="nil"/>
              <w:left w:val="nil"/>
              <w:bottom w:val="single" w:sz="4" w:space="0" w:color="auto"/>
              <w:right w:val="single" w:sz="4" w:space="0" w:color="auto"/>
            </w:tcBorders>
            <w:shd w:val="clear" w:color="auto" w:fill="auto"/>
            <w:noWrap/>
            <w:vAlign w:val="center"/>
            <w:hideMark/>
          </w:tcPr>
          <w:p w14:paraId="39D7C6A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41,313</w:t>
            </w:r>
          </w:p>
        </w:tc>
        <w:tc>
          <w:tcPr>
            <w:tcW w:w="960" w:type="dxa"/>
            <w:tcBorders>
              <w:top w:val="nil"/>
              <w:left w:val="nil"/>
              <w:bottom w:val="single" w:sz="4" w:space="0" w:color="auto"/>
              <w:right w:val="single" w:sz="4" w:space="0" w:color="auto"/>
            </w:tcBorders>
            <w:shd w:val="clear" w:color="auto" w:fill="auto"/>
            <w:noWrap/>
            <w:vAlign w:val="center"/>
            <w:hideMark/>
          </w:tcPr>
          <w:p w14:paraId="25EBC18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42,074</w:t>
            </w:r>
          </w:p>
        </w:tc>
        <w:tc>
          <w:tcPr>
            <w:tcW w:w="780" w:type="dxa"/>
            <w:tcBorders>
              <w:top w:val="nil"/>
              <w:left w:val="nil"/>
              <w:bottom w:val="single" w:sz="4" w:space="0" w:color="auto"/>
              <w:right w:val="single" w:sz="4" w:space="0" w:color="auto"/>
            </w:tcBorders>
            <w:shd w:val="clear" w:color="auto" w:fill="auto"/>
            <w:noWrap/>
            <w:vAlign w:val="center"/>
            <w:hideMark/>
          </w:tcPr>
          <w:p w14:paraId="606BB32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43,842</w:t>
            </w:r>
          </w:p>
        </w:tc>
        <w:tc>
          <w:tcPr>
            <w:tcW w:w="840" w:type="dxa"/>
            <w:tcBorders>
              <w:top w:val="nil"/>
              <w:left w:val="nil"/>
              <w:bottom w:val="single" w:sz="4" w:space="0" w:color="auto"/>
              <w:right w:val="single" w:sz="4" w:space="0" w:color="auto"/>
            </w:tcBorders>
            <w:shd w:val="clear" w:color="auto" w:fill="auto"/>
            <w:noWrap/>
            <w:vAlign w:val="center"/>
            <w:hideMark/>
          </w:tcPr>
          <w:p w14:paraId="1EC5B77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44,603</w:t>
            </w:r>
          </w:p>
        </w:tc>
        <w:tc>
          <w:tcPr>
            <w:tcW w:w="820" w:type="dxa"/>
            <w:tcBorders>
              <w:top w:val="nil"/>
              <w:left w:val="nil"/>
              <w:bottom w:val="single" w:sz="4" w:space="0" w:color="auto"/>
              <w:right w:val="single" w:sz="4" w:space="0" w:color="auto"/>
            </w:tcBorders>
            <w:shd w:val="clear" w:color="auto" w:fill="auto"/>
            <w:noWrap/>
            <w:vAlign w:val="center"/>
            <w:hideMark/>
          </w:tcPr>
          <w:p w14:paraId="221C1C3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45,363</w:t>
            </w:r>
          </w:p>
        </w:tc>
        <w:tc>
          <w:tcPr>
            <w:tcW w:w="820" w:type="dxa"/>
            <w:tcBorders>
              <w:top w:val="nil"/>
              <w:left w:val="nil"/>
              <w:bottom w:val="single" w:sz="4" w:space="0" w:color="auto"/>
              <w:right w:val="single" w:sz="4" w:space="0" w:color="auto"/>
            </w:tcBorders>
            <w:shd w:val="clear" w:color="auto" w:fill="auto"/>
            <w:noWrap/>
            <w:vAlign w:val="center"/>
            <w:hideMark/>
          </w:tcPr>
          <w:p w14:paraId="2B72FE2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46,124</w:t>
            </w:r>
          </w:p>
        </w:tc>
        <w:tc>
          <w:tcPr>
            <w:tcW w:w="984" w:type="dxa"/>
            <w:tcBorders>
              <w:top w:val="nil"/>
              <w:left w:val="nil"/>
              <w:bottom w:val="single" w:sz="4" w:space="0" w:color="auto"/>
              <w:right w:val="single" w:sz="4" w:space="0" w:color="auto"/>
            </w:tcBorders>
            <w:shd w:val="clear" w:color="auto" w:fill="auto"/>
            <w:noWrap/>
            <w:vAlign w:val="center"/>
            <w:hideMark/>
          </w:tcPr>
          <w:p w14:paraId="758C593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47,159</w:t>
            </w:r>
          </w:p>
        </w:tc>
        <w:tc>
          <w:tcPr>
            <w:tcW w:w="36" w:type="dxa"/>
            <w:vAlign w:val="center"/>
            <w:hideMark/>
          </w:tcPr>
          <w:p w14:paraId="24482871"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2BE352D9"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8ACA5D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w:t>
            </w:r>
          </w:p>
        </w:tc>
        <w:tc>
          <w:tcPr>
            <w:tcW w:w="1000" w:type="dxa"/>
            <w:tcBorders>
              <w:top w:val="nil"/>
              <w:left w:val="nil"/>
              <w:bottom w:val="single" w:sz="4" w:space="0" w:color="auto"/>
              <w:right w:val="single" w:sz="4" w:space="0" w:color="auto"/>
            </w:tcBorders>
            <w:shd w:val="clear" w:color="auto" w:fill="auto"/>
            <w:noWrap/>
            <w:vAlign w:val="center"/>
            <w:hideMark/>
          </w:tcPr>
          <w:p w14:paraId="1263517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38,482</w:t>
            </w:r>
          </w:p>
        </w:tc>
        <w:tc>
          <w:tcPr>
            <w:tcW w:w="1020" w:type="dxa"/>
            <w:tcBorders>
              <w:top w:val="nil"/>
              <w:left w:val="nil"/>
              <w:bottom w:val="single" w:sz="4" w:space="0" w:color="auto"/>
              <w:right w:val="single" w:sz="4" w:space="0" w:color="auto"/>
            </w:tcBorders>
            <w:shd w:val="clear" w:color="auto" w:fill="auto"/>
            <w:noWrap/>
            <w:vAlign w:val="center"/>
            <w:hideMark/>
          </w:tcPr>
          <w:p w14:paraId="0739482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39,170</w:t>
            </w:r>
          </w:p>
        </w:tc>
        <w:tc>
          <w:tcPr>
            <w:tcW w:w="1000" w:type="dxa"/>
            <w:tcBorders>
              <w:top w:val="nil"/>
              <w:left w:val="nil"/>
              <w:bottom w:val="single" w:sz="4" w:space="0" w:color="auto"/>
              <w:right w:val="single" w:sz="4" w:space="0" w:color="auto"/>
            </w:tcBorders>
            <w:shd w:val="clear" w:color="auto" w:fill="auto"/>
            <w:noWrap/>
            <w:vAlign w:val="center"/>
            <w:hideMark/>
          </w:tcPr>
          <w:p w14:paraId="3B90E42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39,436</w:t>
            </w:r>
          </w:p>
        </w:tc>
        <w:tc>
          <w:tcPr>
            <w:tcW w:w="840" w:type="dxa"/>
            <w:tcBorders>
              <w:top w:val="nil"/>
              <w:left w:val="nil"/>
              <w:bottom w:val="single" w:sz="4" w:space="0" w:color="auto"/>
              <w:right w:val="single" w:sz="4" w:space="0" w:color="auto"/>
            </w:tcBorders>
            <w:shd w:val="clear" w:color="auto" w:fill="auto"/>
            <w:noWrap/>
            <w:vAlign w:val="center"/>
            <w:hideMark/>
          </w:tcPr>
          <w:p w14:paraId="408E18B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41,832</w:t>
            </w:r>
          </w:p>
        </w:tc>
        <w:tc>
          <w:tcPr>
            <w:tcW w:w="960" w:type="dxa"/>
            <w:tcBorders>
              <w:top w:val="nil"/>
              <w:left w:val="nil"/>
              <w:bottom w:val="single" w:sz="4" w:space="0" w:color="auto"/>
              <w:right w:val="single" w:sz="4" w:space="0" w:color="auto"/>
            </w:tcBorders>
            <w:shd w:val="clear" w:color="auto" w:fill="auto"/>
            <w:noWrap/>
            <w:vAlign w:val="center"/>
            <w:hideMark/>
          </w:tcPr>
          <w:p w14:paraId="26570F2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42,593</w:t>
            </w:r>
          </w:p>
        </w:tc>
        <w:tc>
          <w:tcPr>
            <w:tcW w:w="780" w:type="dxa"/>
            <w:tcBorders>
              <w:top w:val="nil"/>
              <w:left w:val="nil"/>
              <w:bottom w:val="single" w:sz="4" w:space="0" w:color="auto"/>
              <w:right w:val="single" w:sz="4" w:space="0" w:color="auto"/>
            </w:tcBorders>
            <w:shd w:val="clear" w:color="auto" w:fill="auto"/>
            <w:noWrap/>
            <w:vAlign w:val="center"/>
            <w:hideMark/>
          </w:tcPr>
          <w:p w14:paraId="74EE245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44,360</w:t>
            </w:r>
          </w:p>
        </w:tc>
        <w:tc>
          <w:tcPr>
            <w:tcW w:w="840" w:type="dxa"/>
            <w:tcBorders>
              <w:top w:val="nil"/>
              <w:left w:val="nil"/>
              <w:bottom w:val="single" w:sz="4" w:space="0" w:color="auto"/>
              <w:right w:val="single" w:sz="4" w:space="0" w:color="auto"/>
            </w:tcBorders>
            <w:shd w:val="clear" w:color="auto" w:fill="auto"/>
            <w:noWrap/>
            <w:vAlign w:val="center"/>
            <w:hideMark/>
          </w:tcPr>
          <w:p w14:paraId="6EF5D6A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45,121</w:t>
            </w:r>
          </w:p>
        </w:tc>
        <w:tc>
          <w:tcPr>
            <w:tcW w:w="820" w:type="dxa"/>
            <w:tcBorders>
              <w:top w:val="nil"/>
              <w:left w:val="nil"/>
              <w:bottom w:val="single" w:sz="4" w:space="0" w:color="auto"/>
              <w:right w:val="single" w:sz="4" w:space="0" w:color="auto"/>
            </w:tcBorders>
            <w:shd w:val="clear" w:color="auto" w:fill="auto"/>
            <w:noWrap/>
            <w:vAlign w:val="center"/>
            <w:hideMark/>
          </w:tcPr>
          <w:p w14:paraId="6838C0F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45,882</w:t>
            </w:r>
          </w:p>
        </w:tc>
        <w:tc>
          <w:tcPr>
            <w:tcW w:w="820" w:type="dxa"/>
            <w:tcBorders>
              <w:top w:val="nil"/>
              <w:left w:val="nil"/>
              <w:bottom w:val="single" w:sz="4" w:space="0" w:color="auto"/>
              <w:right w:val="single" w:sz="4" w:space="0" w:color="auto"/>
            </w:tcBorders>
            <w:shd w:val="clear" w:color="auto" w:fill="auto"/>
            <w:noWrap/>
            <w:vAlign w:val="center"/>
            <w:hideMark/>
          </w:tcPr>
          <w:p w14:paraId="644FF77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46,643</w:t>
            </w:r>
          </w:p>
        </w:tc>
        <w:tc>
          <w:tcPr>
            <w:tcW w:w="984" w:type="dxa"/>
            <w:tcBorders>
              <w:top w:val="nil"/>
              <w:left w:val="nil"/>
              <w:bottom w:val="single" w:sz="4" w:space="0" w:color="auto"/>
              <w:right w:val="single" w:sz="4" w:space="0" w:color="auto"/>
            </w:tcBorders>
            <w:shd w:val="clear" w:color="auto" w:fill="auto"/>
            <w:noWrap/>
            <w:vAlign w:val="center"/>
            <w:hideMark/>
          </w:tcPr>
          <w:p w14:paraId="6AD6208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47,678</w:t>
            </w:r>
          </w:p>
        </w:tc>
        <w:tc>
          <w:tcPr>
            <w:tcW w:w="36" w:type="dxa"/>
            <w:vAlign w:val="center"/>
            <w:hideMark/>
          </w:tcPr>
          <w:p w14:paraId="33AA6B4E"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1FB70270"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AEE1B8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w:t>
            </w:r>
          </w:p>
        </w:tc>
        <w:tc>
          <w:tcPr>
            <w:tcW w:w="1000" w:type="dxa"/>
            <w:tcBorders>
              <w:top w:val="nil"/>
              <w:left w:val="nil"/>
              <w:bottom w:val="single" w:sz="4" w:space="0" w:color="auto"/>
              <w:right w:val="single" w:sz="4" w:space="0" w:color="auto"/>
            </w:tcBorders>
            <w:shd w:val="clear" w:color="auto" w:fill="auto"/>
            <w:noWrap/>
            <w:vAlign w:val="center"/>
            <w:hideMark/>
          </w:tcPr>
          <w:p w14:paraId="2BA416C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38,810</w:t>
            </w:r>
          </w:p>
        </w:tc>
        <w:tc>
          <w:tcPr>
            <w:tcW w:w="1020" w:type="dxa"/>
            <w:tcBorders>
              <w:top w:val="nil"/>
              <w:left w:val="nil"/>
              <w:bottom w:val="single" w:sz="4" w:space="0" w:color="auto"/>
              <w:right w:val="single" w:sz="4" w:space="0" w:color="auto"/>
            </w:tcBorders>
            <w:shd w:val="clear" w:color="auto" w:fill="auto"/>
            <w:noWrap/>
            <w:vAlign w:val="center"/>
            <w:hideMark/>
          </w:tcPr>
          <w:p w14:paraId="510B150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39,498</w:t>
            </w:r>
          </w:p>
        </w:tc>
        <w:tc>
          <w:tcPr>
            <w:tcW w:w="1000" w:type="dxa"/>
            <w:tcBorders>
              <w:top w:val="nil"/>
              <w:left w:val="nil"/>
              <w:bottom w:val="single" w:sz="4" w:space="0" w:color="auto"/>
              <w:right w:val="single" w:sz="4" w:space="0" w:color="auto"/>
            </w:tcBorders>
            <w:shd w:val="clear" w:color="auto" w:fill="auto"/>
            <w:noWrap/>
            <w:vAlign w:val="center"/>
            <w:hideMark/>
          </w:tcPr>
          <w:p w14:paraId="3133937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39,764</w:t>
            </w:r>
          </w:p>
        </w:tc>
        <w:tc>
          <w:tcPr>
            <w:tcW w:w="840" w:type="dxa"/>
            <w:tcBorders>
              <w:top w:val="nil"/>
              <w:left w:val="nil"/>
              <w:bottom w:val="single" w:sz="4" w:space="0" w:color="auto"/>
              <w:right w:val="single" w:sz="4" w:space="0" w:color="auto"/>
            </w:tcBorders>
            <w:shd w:val="clear" w:color="auto" w:fill="auto"/>
            <w:noWrap/>
            <w:vAlign w:val="center"/>
            <w:hideMark/>
          </w:tcPr>
          <w:p w14:paraId="22AD7D8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42,350</w:t>
            </w:r>
          </w:p>
        </w:tc>
        <w:tc>
          <w:tcPr>
            <w:tcW w:w="960" w:type="dxa"/>
            <w:tcBorders>
              <w:top w:val="nil"/>
              <w:left w:val="nil"/>
              <w:bottom w:val="single" w:sz="4" w:space="0" w:color="auto"/>
              <w:right w:val="single" w:sz="4" w:space="0" w:color="auto"/>
            </w:tcBorders>
            <w:shd w:val="clear" w:color="auto" w:fill="auto"/>
            <w:noWrap/>
            <w:vAlign w:val="center"/>
            <w:hideMark/>
          </w:tcPr>
          <w:p w14:paraId="74B62F9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43,111</w:t>
            </w:r>
          </w:p>
        </w:tc>
        <w:tc>
          <w:tcPr>
            <w:tcW w:w="780" w:type="dxa"/>
            <w:tcBorders>
              <w:top w:val="nil"/>
              <w:left w:val="nil"/>
              <w:bottom w:val="single" w:sz="4" w:space="0" w:color="auto"/>
              <w:right w:val="single" w:sz="4" w:space="0" w:color="auto"/>
            </w:tcBorders>
            <w:shd w:val="clear" w:color="auto" w:fill="auto"/>
            <w:noWrap/>
            <w:vAlign w:val="center"/>
            <w:hideMark/>
          </w:tcPr>
          <w:p w14:paraId="0C4D660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44,879</w:t>
            </w:r>
          </w:p>
        </w:tc>
        <w:tc>
          <w:tcPr>
            <w:tcW w:w="840" w:type="dxa"/>
            <w:tcBorders>
              <w:top w:val="nil"/>
              <w:left w:val="nil"/>
              <w:bottom w:val="single" w:sz="4" w:space="0" w:color="auto"/>
              <w:right w:val="single" w:sz="4" w:space="0" w:color="auto"/>
            </w:tcBorders>
            <w:shd w:val="clear" w:color="auto" w:fill="auto"/>
            <w:noWrap/>
            <w:vAlign w:val="center"/>
            <w:hideMark/>
          </w:tcPr>
          <w:p w14:paraId="104F622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45,640</w:t>
            </w:r>
          </w:p>
        </w:tc>
        <w:tc>
          <w:tcPr>
            <w:tcW w:w="820" w:type="dxa"/>
            <w:tcBorders>
              <w:top w:val="nil"/>
              <w:left w:val="nil"/>
              <w:bottom w:val="single" w:sz="4" w:space="0" w:color="auto"/>
              <w:right w:val="single" w:sz="4" w:space="0" w:color="auto"/>
            </w:tcBorders>
            <w:shd w:val="clear" w:color="auto" w:fill="auto"/>
            <w:noWrap/>
            <w:vAlign w:val="center"/>
            <w:hideMark/>
          </w:tcPr>
          <w:p w14:paraId="507421B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46,400</w:t>
            </w:r>
          </w:p>
        </w:tc>
        <w:tc>
          <w:tcPr>
            <w:tcW w:w="820" w:type="dxa"/>
            <w:tcBorders>
              <w:top w:val="nil"/>
              <w:left w:val="nil"/>
              <w:bottom w:val="single" w:sz="4" w:space="0" w:color="auto"/>
              <w:right w:val="single" w:sz="4" w:space="0" w:color="auto"/>
            </w:tcBorders>
            <w:shd w:val="clear" w:color="auto" w:fill="auto"/>
            <w:noWrap/>
            <w:vAlign w:val="center"/>
            <w:hideMark/>
          </w:tcPr>
          <w:p w14:paraId="123E5D3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47,161</w:t>
            </w:r>
          </w:p>
        </w:tc>
        <w:tc>
          <w:tcPr>
            <w:tcW w:w="984" w:type="dxa"/>
            <w:tcBorders>
              <w:top w:val="nil"/>
              <w:left w:val="nil"/>
              <w:bottom w:val="single" w:sz="4" w:space="0" w:color="auto"/>
              <w:right w:val="single" w:sz="4" w:space="0" w:color="auto"/>
            </w:tcBorders>
            <w:shd w:val="clear" w:color="auto" w:fill="auto"/>
            <w:noWrap/>
            <w:vAlign w:val="center"/>
            <w:hideMark/>
          </w:tcPr>
          <w:p w14:paraId="7D8C05B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48,196</w:t>
            </w:r>
          </w:p>
        </w:tc>
        <w:tc>
          <w:tcPr>
            <w:tcW w:w="36" w:type="dxa"/>
            <w:vAlign w:val="center"/>
            <w:hideMark/>
          </w:tcPr>
          <w:p w14:paraId="7FC4106C"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757066A7"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AE5384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7</w:t>
            </w:r>
          </w:p>
        </w:tc>
        <w:tc>
          <w:tcPr>
            <w:tcW w:w="1000" w:type="dxa"/>
            <w:tcBorders>
              <w:top w:val="nil"/>
              <w:left w:val="nil"/>
              <w:bottom w:val="single" w:sz="4" w:space="0" w:color="auto"/>
              <w:right w:val="single" w:sz="4" w:space="0" w:color="auto"/>
            </w:tcBorders>
            <w:shd w:val="clear" w:color="auto" w:fill="auto"/>
            <w:noWrap/>
            <w:vAlign w:val="center"/>
            <w:hideMark/>
          </w:tcPr>
          <w:p w14:paraId="56AC374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39,138</w:t>
            </w:r>
          </w:p>
        </w:tc>
        <w:tc>
          <w:tcPr>
            <w:tcW w:w="1020" w:type="dxa"/>
            <w:tcBorders>
              <w:top w:val="nil"/>
              <w:left w:val="nil"/>
              <w:bottom w:val="single" w:sz="4" w:space="0" w:color="auto"/>
              <w:right w:val="single" w:sz="4" w:space="0" w:color="auto"/>
            </w:tcBorders>
            <w:shd w:val="clear" w:color="auto" w:fill="auto"/>
            <w:noWrap/>
            <w:vAlign w:val="center"/>
            <w:hideMark/>
          </w:tcPr>
          <w:p w14:paraId="27D2AAC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39,827</w:t>
            </w:r>
          </w:p>
        </w:tc>
        <w:tc>
          <w:tcPr>
            <w:tcW w:w="1000" w:type="dxa"/>
            <w:tcBorders>
              <w:top w:val="nil"/>
              <w:left w:val="nil"/>
              <w:bottom w:val="single" w:sz="4" w:space="0" w:color="auto"/>
              <w:right w:val="single" w:sz="4" w:space="0" w:color="auto"/>
            </w:tcBorders>
            <w:shd w:val="clear" w:color="auto" w:fill="auto"/>
            <w:noWrap/>
            <w:vAlign w:val="center"/>
            <w:hideMark/>
          </w:tcPr>
          <w:p w14:paraId="57EEE01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40,092</w:t>
            </w:r>
          </w:p>
        </w:tc>
        <w:tc>
          <w:tcPr>
            <w:tcW w:w="840" w:type="dxa"/>
            <w:tcBorders>
              <w:top w:val="nil"/>
              <w:left w:val="nil"/>
              <w:bottom w:val="single" w:sz="4" w:space="0" w:color="auto"/>
              <w:right w:val="single" w:sz="4" w:space="0" w:color="auto"/>
            </w:tcBorders>
            <w:shd w:val="clear" w:color="auto" w:fill="auto"/>
            <w:noWrap/>
            <w:vAlign w:val="center"/>
            <w:hideMark/>
          </w:tcPr>
          <w:p w14:paraId="0217FB5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42,869</w:t>
            </w:r>
          </w:p>
        </w:tc>
        <w:tc>
          <w:tcPr>
            <w:tcW w:w="960" w:type="dxa"/>
            <w:tcBorders>
              <w:top w:val="nil"/>
              <w:left w:val="nil"/>
              <w:bottom w:val="single" w:sz="4" w:space="0" w:color="auto"/>
              <w:right w:val="single" w:sz="4" w:space="0" w:color="auto"/>
            </w:tcBorders>
            <w:shd w:val="clear" w:color="auto" w:fill="auto"/>
            <w:noWrap/>
            <w:vAlign w:val="center"/>
            <w:hideMark/>
          </w:tcPr>
          <w:p w14:paraId="6D11434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43,630</w:t>
            </w:r>
          </w:p>
        </w:tc>
        <w:tc>
          <w:tcPr>
            <w:tcW w:w="780" w:type="dxa"/>
            <w:tcBorders>
              <w:top w:val="nil"/>
              <w:left w:val="nil"/>
              <w:bottom w:val="single" w:sz="4" w:space="0" w:color="auto"/>
              <w:right w:val="single" w:sz="4" w:space="0" w:color="auto"/>
            </w:tcBorders>
            <w:shd w:val="clear" w:color="auto" w:fill="auto"/>
            <w:noWrap/>
            <w:vAlign w:val="center"/>
            <w:hideMark/>
          </w:tcPr>
          <w:p w14:paraId="4A4E76A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45,397</w:t>
            </w:r>
          </w:p>
        </w:tc>
        <w:tc>
          <w:tcPr>
            <w:tcW w:w="840" w:type="dxa"/>
            <w:tcBorders>
              <w:top w:val="nil"/>
              <w:left w:val="nil"/>
              <w:bottom w:val="single" w:sz="4" w:space="0" w:color="auto"/>
              <w:right w:val="single" w:sz="4" w:space="0" w:color="auto"/>
            </w:tcBorders>
            <w:shd w:val="clear" w:color="auto" w:fill="auto"/>
            <w:noWrap/>
            <w:vAlign w:val="center"/>
            <w:hideMark/>
          </w:tcPr>
          <w:p w14:paraId="3F2B95B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46,158</w:t>
            </w:r>
          </w:p>
        </w:tc>
        <w:tc>
          <w:tcPr>
            <w:tcW w:w="820" w:type="dxa"/>
            <w:tcBorders>
              <w:top w:val="nil"/>
              <w:left w:val="nil"/>
              <w:bottom w:val="single" w:sz="4" w:space="0" w:color="auto"/>
              <w:right w:val="single" w:sz="4" w:space="0" w:color="auto"/>
            </w:tcBorders>
            <w:shd w:val="clear" w:color="auto" w:fill="auto"/>
            <w:noWrap/>
            <w:vAlign w:val="center"/>
            <w:hideMark/>
          </w:tcPr>
          <w:p w14:paraId="061ADF7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46,919</w:t>
            </w:r>
          </w:p>
        </w:tc>
        <w:tc>
          <w:tcPr>
            <w:tcW w:w="820" w:type="dxa"/>
            <w:tcBorders>
              <w:top w:val="nil"/>
              <w:left w:val="nil"/>
              <w:bottom w:val="single" w:sz="4" w:space="0" w:color="auto"/>
              <w:right w:val="single" w:sz="4" w:space="0" w:color="auto"/>
            </w:tcBorders>
            <w:shd w:val="clear" w:color="auto" w:fill="auto"/>
            <w:noWrap/>
            <w:vAlign w:val="center"/>
            <w:hideMark/>
          </w:tcPr>
          <w:p w14:paraId="4FFC10E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47,680</w:t>
            </w:r>
          </w:p>
        </w:tc>
        <w:tc>
          <w:tcPr>
            <w:tcW w:w="984" w:type="dxa"/>
            <w:tcBorders>
              <w:top w:val="nil"/>
              <w:left w:val="nil"/>
              <w:bottom w:val="single" w:sz="4" w:space="0" w:color="auto"/>
              <w:right w:val="single" w:sz="4" w:space="0" w:color="auto"/>
            </w:tcBorders>
            <w:shd w:val="clear" w:color="auto" w:fill="auto"/>
            <w:noWrap/>
            <w:vAlign w:val="center"/>
            <w:hideMark/>
          </w:tcPr>
          <w:p w14:paraId="14224A7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48,715</w:t>
            </w:r>
          </w:p>
        </w:tc>
        <w:tc>
          <w:tcPr>
            <w:tcW w:w="36" w:type="dxa"/>
            <w:vAlign w:val="center"/>
            <w:hideMark/>
          </w:tcPr>
          <w:p w14:paraId="02905097"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3B1C1997"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41EFE8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8</w:t>
            </w:r>
          </w:p>
        </w:tc>
        <w:tc>
          <w:tcPr>
            <w:tcW w:w="1000" w:type="dxa"/>
            <w:tcBorders>
              <w:top w:val="nil"/>
              <w:left w:val="nil"/>
              <w:bottom w:val="single" w:sz="4" w:space="0" w:color="auto"/>
              <w:right w:val="single" w:sz="4" w:space="0" w:color="auto"/>
            </w:tcBorders>
            <w:shd w:val="clear" w:color="auto" w:fill="auto"/>
            <w:noWrap/>
            <w:vAlign w:val="center"/>
            <w:hideMark/>
          </w:tcPr>
          <w:p w14:paraId="6417FE3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39,466</w:t>
            </w:r>
          </w:p>
        </w:tc>
        <w:tc>
          <w:tcPr>
            <w:tcW w:w="1020" w:type="dxa"/>
            <w:tcBorders>
              <w:top w:val="nil"/>
              <w:left w:val="nil"/>
              <w:bottom w:val="single" w:sz="4" w:space="0" w:color="auto"/>
              <w:right w:val="single" w:sz="4" w:space="0" w:color="auto"/>
            </w:tcBorders>
            <w:shd w:val="clear" w:color="auto" w:fill="auto"/>
            <w:noWrap/>
            <w:vAlign w:val="center"/>
            <w:hideMark/>
          </w:tcPr>
          <w:p w14:paraId="0780C7E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40,155</w:t>
            </w:r>
          </w:p>
        </w:tc>
        <w:tc>
          <w:tcPr>
            <w:tcW w:w="1000" w:type="dxa"/>
            <w:tcBorders>
              <w:top w:val="nil"/>
              <w:left w:val="nil"/>
              <w:bottom w:val="single" w:sz="4" w:space="0" w:color="auto"/>
              <w:right w:val="single" w:sz="4" w:space="0" w:color="auto"/>
            </w:tcBorders>
            <w:shd w:val="clear" w:color="auto" w:fill="auto"/>
            <w:noWrap/>
            <w:vAlign w:val="center"/>
            <w:hideMark/>
          </w:tcPr>
          <w:p w14:paraId="72825BD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40,421</w:t>
            </w:r>
          </w:p>
        </w:tc>
        <w:tc>
          <w:tcPr>
            <w:tcW w:w="840" w:type="dxa"/>
            <w:tcBorders>
              <w:top w:val="nil"/>
              <w:left w:val="nil"/>
              <w:bottom w:val="single" w:sz="4" w:space="0" w:color="auto"/>
              <w:right w:val="single" w:sz="4" w:space="0" w:color="auto"/>
            </w:tcBorders>
            <w:shd w:val="clear" w:color="auto" w:fill="auto"/>
            <w:noWrap/>
            <w:vAlign w:val="center"/>
            <w:hideMark/>
          </w:tcPr>
          <w:p w14:paraId="0E09F5F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43,387</w:t>
            </w:r>
          </w:p>
        </w:tc>
        <w:tc>
          <w:tcPr>
            <w:tcW w:w="960" w:type="dxa"/>
            <w:tcBorders>
              <w:top w:val="nil"/>
              <w:left w:val="nil"/>
              <w:bottom w:val="single" w:sz="4" w:space="0" w:color="auto"/>
              <w:right w:val="single" w:sz="4" w:space="0" w:color="auto"/>
            </w:tcBorders>
            <w:shd w:val="clear" w:color="auto" w:fill="auto"/>
            <w:noWrap/>
            <w:vAlign w:val="center"/>
            <w:hideMark/>
          </w:tcPr>
          <w:p w14:paraId="2F2CBFE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44,148</w:t>
            </w:r>
          </w:p>
        </w:tc>
        <w:tc>
          <w:tcPr>
            <w:tcW w:w="780" w:type="dxa"/>
            <w:tcBorders>
              <w:top w:val="nil"/>
              <w:left w:val="nil"/>
              <w:bottom w:val="single" w:sz="4" w:space="0" w:color="auto"/>
              <w:right w:val="single" w:sz="4" w:space="0" w:color="auto"/>
            </w:tcBorders>
            <w:shd w:val="clear" w:color="auto" w:fill="auto"/>
            <w:noWrap/>
            <w:vAlign w:val="center"/>
            <w:hideMark/>
          </w:tcPr>
          <w:p w14:paraId="62CA878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45,916</w:t>
            </w:r>
          </w:p>
        </w:tc>
        <w:tc>
          <w:tcPr>
            <w:tcW w:w="840" w:type="dxa"/>
            <w:tcBorders>
              <w:top w:val="nil"/>
              <w:left w:val="nil"/>
              <w:bottom w:val="single" w:sz="4" w:space="0" w:color="auto"/>
              <w:right w:val="single" w:sz="4" w:space="0" w:color="auto"/>
            </w:tcBorders>
            <w:shd w:val="clear" w:color="auto" w:fill="auto"/>
            <w:noWrap/>
            <w:vAlign w:val="center"/>
            <w:hideMark/>
          </w:tcPr>
          <w:p w14:paraId="0EBD85D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46,677</w:t>
            </w:r>
          </w:p>
        </w:tc>
        <w:tc>
          <w:tcPr>
            <w:tcW w:w="820" w:type="dxa"/>
            <w:tcBorders>
              <w:top w:val="nil"/>
              <w:left w:val="nil"/>
              <w:bottom w:val="single" w:sz="4" w:space="0" w:color="auto"/>
              <w:right w:val="single" w:sz="4" w:space="0" w:color="auto"/>
            </w:tcBorders>
            <w:shd w:val="clear" w:color="auto" w:fill="auto"/>
            <w:noWrap/>
            <w:vAlign w:val="center"/>
            <w:hideMark/>
          </w:tcPr>
          <w:p w14:paraId="17C3FCA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47,437</w:t>
            </w:r>
          </w:p>
        </w:tc>
        <w:tc>
          <w:tcPr>
            <w:tcW w:w="820" w:type="dxa"/>
            <w:tcBorders>
              <w:top w:val="nil"/>
              <w:left w:val="nil"/>
              <w:bottom w:val="single" w:sz="4" w:space="0" w:color="auto"/>
              <w:right w:val="single" w:sz="4" w:space="0" w:color="auto"/>
            </w:tcBorders>
            <w:shd w:val="clear" w:color="auto" w:fill="auto"/>
            <w:noWrap/>
            <w:vAlign w:val="center"/>
            <w:hideMark/>
          </w:tcPr>
          <w:p w14:paraId="54C1001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48,198</w:t>
            </w:r>
          </w:p>
        </w:tc>
        <w:tc>
          <w:tcPr>
            <w:tcW w:w="984" w:type="dxa"/>
            <w:tcBorders>
              <w:top w:val="nil"/>
              <w:left w:val="nil"/>
              <w:bottom w:val="single" w:sz="4" w:space="0" w:color="auto"/>
              <w:right w:val="single" w:sz="4" w:space="0" w:color="auto"/>
            </w:tcBorders>
            <w:shd w:val="clear" w:color="auto" w:fill="auto"/>
            <w:noWrap/>
            <w:vAlign w:val="center"/>
            <w:hideMark/>
          </w:tcPr>
          <w:p w14:paraId="0B2E4A2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49,233</w:t>
            </w:r>
          </w:p>
        </w:tc>
        <w:tc>
          <w:tcPr>
            <w:tcW w:w="36" w:type="dxa"/>
            <w:vAlign w:val="center"/>
            <w:hideMark/>
          </w:tcPr>
          <w:p w14:paraId="09DE958E"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787B37C9"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00E87C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9</w:t>
            </w:r>
          </w:p>
        </w:tc>
        <w:tc>
          <w:tcPr>
            <w:tcW w:w="1000" w:type="dxa"/>
            <w:tcBorders>
              <w:top w:val="nil"/>
              <w:left w:val="nil"/>
              <w:bottom w:val="single" w:sz="4" w:space="0" w:color="auto"/>
              <w:right w:val="single" w:sz="4" w:space="0" w:color="auto"/>
            </w:tcBorders>
            <w:shd w:val="clear" w:color="auto" w:fill="auto"/>
            <w:noWrap/>
            <w:vAlign w:val="center"/>
            <w:hideMark/>
          </w:tcPr>
          <w:p w14:paraId="087ABF0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39,794</w:t>
            </w:r>
          </w:p>
        </w:tc>
        <w:tc>
          <w:tcPr>
            <w:tcW w:w="1020" w:type="dxa"/>
            <w:tcBorders>
              <w:top w:val="nil"/>
              <w:left w:val="nil"/>
              <w:bottom w:val="single" w:sz="4" w:space="0" w:color="auto"/>
              <w:right w:val="single" w:sz="4" w:space="0" w:color="auto"/>
            </w:tcBorders>
            <w:shd w:val="clear" w:color="auto" w:fill="auto"/>
            <w:noWrap/>
            <w:vAlign w:val="center"/>
            <w:hideMark/>
          </w:tcPr>
          <w:p w14:paraId="67FFF13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40,483</w:t>
            </w:r>
          </w:p>
        </w:tc>
        <w:tc>
          <w:tcPr>
            <w:tcW w:w="1000" w:type="dxa"/>
            <w:tcBorders>
              <w:top w:val="nil"/>
              <w:left w:val="nil"/>
              <w:bottom w:val="single" w:sz="4" w:space="0" w:color="auto"/>
              <w:right w:val="single" w:sz="4" w:space="0" w:color="auto"/>
            </w:tcBorders>
            <w:shd w:val="clear" w:color="auto" w:fill="auto"/>
            <w:noWrap/>
            <w:vAlign w:val="center"/>
            <w:hideMark/>
          </w:tcPr>
          <w:p w14:paraId="60D5E49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40,749</w:t>
            </w:r>
          </w:p>
        </w:tc>
        <w:tc>
          <w:tcPr>
            <w:tcW w:w="840" w:type="dxa"/>
            <w:tcBorders>
              <w:top w:val="nil"/>
              <w:left w:val="nil"/>
              <w:bottom w:val="single" w:sz="4" w:space="0" w:color="auto"/>
              <w:right w:val="single" w:sz="4" w:space="0" w:color="auto"/>
            </w:tcBorders>
            <w:shd w:val="clear" w:color="auto" w:fill="auto"/>
            <w:noWrap/>
            <w:vAlign w:val="center"/>
            <w:hideMark/>
          </w:tcPr>
          <w:p w14:paraId="08AF0FE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43,906</w:t>
            </w:r>
          </w:p>
        </w:tc>
        <w:tc>
          <w:tcPr>
            <w:tcW w:w="960" w:type="dxa"/>
            <w:tcBorders>
              <w:top w:val="nil"/>
              <w:left w:val="nil"/>
              <w:bottom w:val="single" w:sz="4" w:space="0" w:color="auto"/>
              <w:right w:val="single" w:sz="4" w:space="0" w:color="auto"/>
            </w:tcBorders>
            <w:shd w:val="clear" w:color="auto" w:fill="auto"/>
            <w:noWrap/>
            <w:vAlign w:val="center"/>
            <w:hideMark/>
          </w:tcPr>
          <w:p w14:paraId="3F0200B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44,667</w:t>
            </w:r>
          </w:p>
        </w:tc>
        <w:tc>
          <w:tcPr>
            <w:tcW w:w="780" w:type="dxa"/>
            <w:tcBorders>
              <w:top w:val="nil"/>
              <w:left w:val="nil"/>
              <w:bottom w:val="single" w:sz="4" w:space="0" w:color="auto"/>
              <w:right w:val="single" w:sz="4" w:space="0" w:color="auto"/>
            </w:tcBorders>
            <w:shd w:val="clear" w:color="auto" w:fill="auto"/>
            <w:noWrap/>
            <w:vAlign w:val="center"/>
            <w:hideMark/>
          </w:tcPr>
          <w:p w14:paraId="4AE2204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46,434</w:t>
            </w:r>
          </w:p>
        </w:tc>
        <w:tc>
          <w:tcPr>
            <w:tcW w:w="840" w:type="dxa"/>
            <w:tcBorders>
              <w:top w:val="nil"/>
              <w:left w:val="nil"/>
              <w:bottom w:val="single" w:sz="4" w:space="0" w:color="auto"/>
              <w:right w:val="single" w:sz="4" w:space="0" w:color="auto"/>
            </w:tcBorders>
            <w:shd w:val="clear" w:color="auto" w:fill="auto"/>
            <w:noWrap/>
            <w:vAlign w:val="center"/>
            <w:hideMark/>
          </w:tcPr>
          <w:p w14:paraId="5FFC4B2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47,195</w:t>
            </w:r>
          </w:p>
        </w:tc>
        <w:tc>
          <w:tcPr>
            <w:tcW w:w="820" w:type="dxa"/>
            <w:tcBorders>
              <w:top w:val="nil"/>
              <w:left w:val="nil"/>
              <w:bottom w:val="single" w:sz="4" w:space="0" w:color="auto"/>
              <w:right w:val="single" w:sz="4" w:space="0" w:color="auto"/>
            </w:tcBorders>
            <w:shd w:val="clear" w:color="auto" w:fill="auto"/>
            <w:noWrap/>
            <w:vAlign w:val="center"/>
            <w:hideMark/>
          </w:tcPr>
          <w:p w14:paraId="6CDC2CC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47,956</w:t>
            </w:r>
          </w:p>
        </w:tc>
        <w:tc>
          <w:tcPr>
            <w:tcW w:w="820" w:type="dxa"/>
            <w:tcBorders>
              <w:top w:val="nil"/>
              <w:left w:val="nil"/>
              <w:bottom w:val="single" w:sz="4" w:space="0" w:color="auto"/>
              <w:right w:val="single" w:sz="4" w:space="0" w:color="auto"/>
            </w:tcBorders>
            <w:shd w:val="clear" w:color="auto" w:fill="auto"/>
            <w:noWrap/>
            <w:vAlign w:val="center"/>
            <w:hideMark/>
          </w:tcPr>
          <w:p w14:paraId="55AF843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48,717</w:t>
            </w:r>
          </w:p>
        </w:tc>
        <w:tc>
          <w:tcPr>
            <w:tcW w:w="984" w:type="dxa"/>
            <w:tcBorders>
              <w:top w:val="nil"/>
              <w:left w:val="nil"/>
              <w:bottom w:val="single" w:sz="4" w:space="0" w:color="auto"/>
              <w:right w:val="single" w:sz="4" w:space="0" w:color="auto"/>
            </w:tcBorders>
            <w:shd w:val="clear" w:color="auto" w:fill="auto"/>
            <w:noWrap/>
            <w:vAlign w:val="center"/>
            <w:hideMark/>
          </w:tcPr>
          <w:p w14:paraId="496F563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49,752</w:t>
            </w:r>
          </w:p>
        </w:tc>
        <w:tc>
          <w:tcPr>
            <w:tcW w:w="36" w:type="dxa"/>
            <w:vAlign w:val="center"/>
            <w:hideMark/>
          </w:tcPr>
          <w:p w14:paraId="4F4A8272"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65CAC947"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A181B3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10</w:t>
            </w:r>
          </w:p>
        </w:tc>
        <w:tc>
          <w:tcPr>
            <w:tcW w:w="1000" w:type="dxa"/>
            <w:tcBorders>
              <w:top w:val="nil"/>
              <w:left w:val="nil"/>
              <w:bottom w:val="single" w:sz="4" w:space="0" w:color="auto"/>
              <w:right w:val="single" w:sz="4" w:space="0" w:color="auto"/>
            </w:tcBorders>
            <w:shd w:val="clear" w:color="auto" w:fill="auto"/>
            <w:noWrap/>
            <w:vAlign w:val="center"/>
            <w:hideMark/>
          </w:tcPr>
          <w:p w14:paraId="79D82CB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40,123</w:t>
            </w:r>
          </w:p>
        </w:tc>
        <w:tc>
          <w:tcPr>
            <w:tcW w:w="1020" w:type="dxa"/>
            <w:tcBorders>
              <w:top w:val="nil"/>
              <w:left w:val="nil"/>
              <w:bottom w:val="single" w:sz="4" w:space="0" w:color="auto"/>
              <w:right w:val="single" w:sz="4" w:space="0" w:color="auto"/>
            </w:tcBorders>
            <w:shd w:val="clear" w:color="auto" w:fill="auto"/>
            <w:noWrap/>
            <w:vAlign w:val="center"/>
            <w:hideMark/>
          </w:tcPr>
          <w:p w14:paraId="7537993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40,811</w:t>
            </w:r>
          </w:p>
        </w:tc>
        <w:tc>
          <w:tcPr>
            <w:tcW w:w="1000" w:type="dxa"/>
            <w:tcBorders>
              <w:top w:val="nil"/>
              <w:left w:val="nil"/>
              <w:bottom w:val="single" w:sz="4" w:space="0" w:color="auto"/>
              <w:right w:val="single" w:sz="4" w:space="0" w:color="auto"/>
            </w:tcBorders>
            <w:shd w:val="clear" w:color="auto" w:fill="auto"/>
            <w:noWrap/>
            <w:vAlign w:val="center"/>
            <w:hideMark/>
          </w:tcPr>
          <w:p w14:paraId="70FD597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41,077</w:t>
            </w:r>
          </w:p>
        </w:tc>
        <w:tc>
          <w:tcPr>
            <w:tcW w:w="840" w:type="dxa"/>
            <w:tcBorders>
              <w:top w:val="nil"/>
              <w:left w:val="nil"/>
              <w:bottom w:val="single" w:sz="4" w:space="0" w:color="auto"/>
              <w:right w:val="single" w:sz="4" w:space="0" w:color="auto"/>
            </w:tcBorders>
            <w:shd w:val="clear" w:color="auto" w:fill="auto"/>
            <w:noWrap/>
            <w:vAlign w:val="center"/>
            <w:hideMark/>
          </w:tcPr>
          <w:p w14:paraId="425F55D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44,426</w:t>
            </w:r>
          </w:p>
        </w:tc>
        <w:tc>
          <w:tcPr>
            <w:tcW w:w="960" w:type="dxa"/>
            <w:tcBorders>
              <w:top w:val="nil"/>
              <w:left w:val="nil"/>
              <w:bottom w:val="single" w:sz="4" w:space="0" w:color="auto"/>
              <w:right w:val="single" w:sz="4" w:space="0" w:color="auto"/>
            </w:tcBorders>
            <w:shd w:val="clear" w:color="auto" w:fill="auto"/>
            <w:noWrap/>
            <w:vAlign w:val="center"/>
            <w:hideMark/>
          </w:tcPr>
          <w:p w14:paraId="5E6D314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45,186</w:t>
            </w:r>
          </w:p>
        </w:tc>
        <w:tc>
          <w:tcPr>
            <w:tcW w:w="780" w:type="dxa"/>
            <w:tcBorders>
              <w:top w:val="nil"/>
              <w:left w:val="nil"/>
              <w:bottom w:val="single" w:sz="4" w:space="0" w:color="auto"/>
              <w:right w:val="single" w:sz="4" w:space="0" w:color="auto"/>
            </w:tcBorders>
            <w:shd w:val="clear" w:color="auto" w:fill="auto"/>
            <w:noWrap/>
            <w:vAlign w:val="center"/>
            <w:hideMark/>
          </w:tcPr>
          <w:p w14:paraId="1E0893F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46,954</w:t>
            </w:r>
          </w:p>
        </w:tc>
        <w:tc>
          <w:tcPr>
            <w:tcW w:w="840" w:type="dxa"/>
            <w:tcBorders>
              <w:top w:val="nil"/>
              <w:left w:val="nil"/>
              <w:bottom w:val="single" w:sz="4" w:space="0" w:color="auto"/>
              <w:right w:val="single" w:sz="4" w:space="0" w:color="auto"/>
            </w:tcBorders>
            <w:shd w:val="clear" w:color="auto" w:fill="auto"/>
            <w:noWrap/>
            <w:vAlign w:val="center"/>
            <w:hideMark/>
          </w:tcPr>
          <w:p w14:paraId="4A221BE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47,715</w:t>
            </w:r>
          </w:p>
        </w:tc>
        <w:tc>
          <w:tcPr>
            <w:tcW w:w="820" w:type="dxa"/>
            <w:tcBorders>
              <w:top w:val="nil"/>
              <w:left w:val="nil"/>
              <w:bottom w:val="single" w:sz="4" w:space="0" w:color="auto"/>
              <w:right w:val="single" w:sz="4" w:space="0" w:color="auto"/>
            </w:tcBorders>
            <w:shd w:val="clear" w:color="auto" w:fill="auto"/>
            <w:noWrap/>
            <w:vAlign w:val="center"/>
            <w:hideMark/>
          </w:tcPr>
          <w:p w14:paraId="1995B30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48,476</w:t>
            </w:r>
          </w:p>
        </w:tc>
        <w:tc>
          <w:tcPr>
            <w:tcW w:w="820" w:type="dxa"/>
            <w:tcBorders>
              <w:top w:val="nil"/>
              <w:left w:val="nil"/>
              <w:bottom w:val="single" w:sz="4" w:space="0" w:color="auto"/>
              <w:right w:val="single" w:sz="4" w:space="0" w:color="auto"/>
            </w:tcBorders>
            <w:shd w:val="clear" w:color="auto" w:fill="auto"/>
            <w:noWrap/>
            <w:vAlign w:val="center"/>
            <w:hideMark/>
          </w:tcPr>
          <w:p w14:paraId="1F01F74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49,236</w:t>
            </w:r>
          </w:p>
        </w:tc>
        <w:tc>
          <w:tcPr>
            <w:tcW w:w="984" w:type="dxa"/>
            <w:tcBorders>
              <w:top w:val="nil"/>
              <w:left w:val="nil"/>
              <w:bottom w:val="single" w:sz="4" w:space="0" w:color="auto"/>
              <w:right w:val="single" w:sz="4" w:space="0" w:color="auto"/>
            </w:tcBorders>
            <w:shd w:val="clear" w:color="auto" w:fill="auto"/>
            <w:noWrap/>
            <w:vAlign w:val="center"/>
            <w:hideMark/>
          </w:tcPr>
          <w:p w14:paraId="2978093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50,271</w:t>
            </w:r>
          </w:p>
        </w:tc>
        <w:tc>
          <w:tcPr>
            <w:tcW w:w="36" w:type="dxa"/>
            <w:vAlign w:val="center"/>
            <w:hideMark/>
          </w:tcPr>
          <w:p w14:paraId="7D05E262"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645DB4B4"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F98966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11</w:t>
            </w:r>
          </w:p>
        </w:tc>
        <w:tc>
          <w:tcPr>
            <w:tcW w:w="1000" w:type="dxa"/>
            <w:tcBorders>
              <w:top w:val="nil"/>
              <w:left w:val="nil"/>
              <w:bottom w:val="single" w:sz="4" w:space="0" w:color="auto"/>
              <w:right w:val="single" w:sz="4" w:space="0" w:color="auto"/>
            </w:tcBorders>
            <w:shd w:val="clear" w:color="auto" w:fill="auto"/>
            <w:noWrap/>
            <w:vAlign w:val="center"/>
            <w:hideMark/>
          </w:tcPr>
          <w:p w14:paraId="0BCF306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40,451</w:t>
            </w:r>
          </w:p>
        </w:tc>
        <w:tc>
          <w:tcPr>
            <w:tcW w:w="1020" w:type="dxa"/>
            <w:tcBorders>
              <w:top w:val="nil"/>
              <w:left w:val="nil"/>
              <w:bottom w:val="single" w:sz="4" w:space="0" w:color="auto"/>
              <w:right w:val="single" w:sz="4" w:space="0" w:color="auto"/>
            </w:tcBorders>
            <w:shd w:val="clear" w:color="auto" w:fill="auto"/>
            <w:noWrap/>
            <w:vAlign w:val="center"/>
            <w:hideMark/>
          </w:tcPr>
          <w:p w14:paraId="267FEB3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41,139</w:t>
            </w:r>
          </w:p>
        </w:tc>
        <w:tc>
          <w:tcPr>
            <w:tcW w:w="1000" w:type="dxa"/>
            <w:tcBorders>
              <w:top w:val="nil"/>
              <w:left w:val="nil"/>
              <w:bottom w:val="single" w:sz="4" w:space="0" w:color="auto"/>
              <w:right w:val="single" w:sz="4" w:space="0" w:color="auto"/>
            </w:tcBorders>
            <w:shd w:val="clear" w:color="auto" w:fill="auto"/>
            <w:noWrap/>
            <w:vAlign w:val="center"/>
            <w:hideMark/>
          </w:tcPr>
          <w:p w14:paraId="146F0E4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41,405</w:t>
            </w:r>
          </w:p>
        </w:tc>
        <w:tc>
          <w:tcPr>
            <w:tcW w:w="840" w:type="dxa"/>
            <w:tcBorders>
              <w:top w:val="nil"/>
              <w:left w:val="nil"/>
              <w:bottom w:val="single" w:sz="4" w:space="0" w:color="auto"/>
              <w:right w:val="single" w:sz="4" w:space="0" w:color="auto"/>
            </w:tcBorders>
            <w:shd w:val="clear" w:color="auto" w:fill="auto"/>
            <w:noWrap/>
            <w:vAlign w:val="center"/>
            <w:hideMark/>
          </w:tcPr>
          <w:p w14:paraId="03843C6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44,944</w:t>
            </w:r>
          </w:p>
        </w:tc>
        <w:tc>
          <w:tcPr>
            <w:tcW w:w="960" w:type="dxa"/>
            <w:tcBorders>
              <w:top w:val="nil"/>
              <w:left w:val="nil"/>
              <w:bottom w:val="single" w:sz="4" w:space="0" w:color="auto"/>
              <w:right w:val="single" w:sz="4" w:space="0" w:color="auto"/>
            </w:tcBorders>
            <w:shd w:val="clear" w:color="auto" w:fill="auto"/>
            <w:noWrap/>
            <w:vAlign w:val="center"/>
            <w:hideMark/>
          </w:tcPr>
          <w:p w14:paraId="030CDC4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45,705</w:t>
            </w:r>
          </w:p>
        </w:tc>
        <w:tc>
          <w:tcPr>
            <w:tcW w:w="780" w:type="dxa"/>
            <w:tcBorders>
              <w:top w:val="nil"/>
              <w:left w:val="nil"/>
              <w:bottom w:val="single" w:sz="4" w:space="0" w:color="auto"/>
              <w:right w:val="single" w:sz="4" w:space="0" w:color="auto"/>
            </w:tcBorders>
            <w:shd w:val="clear" w:color="auto" w:fill="auto"/>
            <w:noWrap/>
            <w:vAlign w:val="center"/>
            <w:hideMark/>
          </w:tcPr>
          <w:p w14:paraId="1F6B92D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47,473</w:t>
            </w:r>
          </w:p>
        </w:tc>
        <w:tc>
          <w:tcPr>
            <w:tcW w:w="840" w:type="dxa"/>
            <w:tcBorders>
              <w:top w:val="nil"/>
              <w:left w:val="nil"/>
              <w:bottom w:val="single" w:sz="4" w:space="0" w:color="auto"/>
              <w:right w:val="single" w:sz="4" w:space="0" w:color="auto"/>
            </w:tcBorders>
            <w:shd w:val="clear" w:color="auto" w:fill="auto"/>
            <w:noWrap/>
            <w:vAlign w:val="center"/>
            <w:hideMark/>
          </w:tcPr>
          <w:p w14:paraId="7CED366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48,233</w:t>
            </w:r>
          </w:p>
        </w:tc>
        <w:tc>
          <w:tcPr>
            <w:tcW w:w="820" w:type="dxa"/>
            <w:tcBorders>
              <w:top w:val="nil"/>
              <w:left w:val="nil"/>
              <w:bottom w:val="single" w:sz="4" w:space="0" w:color="auto"/>
              <w:right w:val="single" w:sz="4" w:space="0" w:color="auto"/>
            </w:tcBorders>
            <w:shd w:val="clear" w:color="auto" w:fill="auto"/>
            <w:noWrap/>
            <w:vAlign w:val="center"/>
            <w:hideMark/>
          </w:tcPr>
          <w:p w14:paraId="334CADF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48,994</w:t>
            </w:r>
          </w:p>
        </w:tc>
        <w:tc>
          <w:tcPr>
            <w:tcW w:w="820" w:type="dxa"/>
            <w:tcBorders>
              <w:top w:val="nil"/>
              <w:left w:val="nil"/>
              <w:bottom w:val="single" w:sz="4" w:space="0" w:color="auto"/>
              <w:right w:val="single" w:sz="4" w:space="0" w:color="auto"/>
            </w:tcBorders>
            <w:shd w:val="clear" w:color="auto" w:fill="auto"/>
            <w:noWrap/>
            <w:vAlign w:val="center"/>
            <w:hideMark/>
          </w:tcPr>
          <w:p w14:paraId="1FB9A3B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49,755</w:t>
            </w:r>
          </w:p>
        </w:tc>
        <w:tc>
          <w:tcPr>
            <w:tcW w:w="984" w:type="dxa"/>
            <w:tcBorders>
              <w:top w:val="nil"/>
              <w:left w:val="nil"/>
              <w:bottom w:val="single" w:sz="4" w:space="0" w:color="auto"/>
              <w:right w:val="single" w:sz="4" w:space="0" w:color="auto"/>
            </w:tcBorders>
            <w:shd w:val="clear" w:color="auto" w:fill="auto"/>
            <w:noWrap/>
            <w:vAlign w:val="center"/>
            <w:hideMark/>
          </w:tcPr>
          <w:p w14:paraId="2FCB2B1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50,790</w:t>
            </w:r>
          </w:p>
        </w:tc>
        <w:tc>
          <w:tcPr>
            <w:tcW w:w="36" w:type="dxa"/>
            <w:vAlign w:val="center"/>
            <w:hideMark/>
          </w:tcPr>
          <w:p w14:paraId="2040788E"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75855AE0"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9EA446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12</w:t>
            </w:r>
          </w:p>
        </w:tc>
        <w:tc>
          <w:tcPr>
            <w:tcW w:w="1000" w:type="dxa"/>
            <w:tcBorders>
              <w:top w:val="nil"/>
              <w:left w:val="nil"/>
              <w:bottom w:val="single" w:sz="4" w:space="0" w:color="auto"/>
              <w:right w:val="single" w:sz="4" w:space="0" w:color="auto"/>
            </w:tcBorders>
            <w:shd w:val="clear" w:color="auto" w:fill="auto"/>
            <w:noWrap/>
            <w:vAlign w:val="center"/>
            <w:hideMark/>
          </w:tcPr>
          <w:p w14:paraId="2B4F8D5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40,779</w:t>
            </w:r>
          </w:p>
        </w:tc>
        <w:tc>
          <w:tcPr>
            <w:tcW w:w="1020" w:type="dxa"/>
            <w:tcBorders>
              <w:top w:val="nil"/>
              <w:left w:val="nil"/>
              <w:bottom w:val="single" w:sz="4" w:space="0" w:color="auto"/>
              <w:right w:val="single" w:sz="4" w:space="0" w:color="auto"/>
            </w:tcBorders>
            <w:shd w:val="clear" w:color="auto" w:fill="auto"/>
            <w:noWrap/>
            <w:vAlign w:val="center"/>
            <w:hideMark/>
          </w:tcPr>
          <w:p w14:paraId="25EE461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41,467</w:t>
            </w:r>
          </w:p>
        </w:tc>
        <w:tc>
          <w:tcPr>
            <w:tcW w:w="1000" w:type="dxa"/>
            <w:tcBorders>
              <w:top w:val="nil"/>
              <w:left w:val="nil"/>
              <w:bottom w:val="single" w:sz="4" w:space="0" w:color="auto"/>
              <w:right w:val="single" w:sz="4" w:space="0" w:color="auto"/>
            </w:tcBorders>
            <w:shd w:val="clear" w:color="auto" w:fill="auto"/>
            <w:noWrap/>
            <w:vAlign w:val="center"/>
            <w:hideMark/>
          </w:tcPr>
          <w:p w14:paraId="41044B2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41,733</w:t>
            </w:r>
          </w:p>
        </w:tc>
        <w:tc>
          <w:tcPr>
            <w:tcW w:w="840" w:type="dxa"/>
            <w:tcBorders>
              <w:top w:val="nil"/>
              <w:left w:val="nil"/>
              <w:bottom w:val="single" w:sz="4" w:space="0" w:color="auto"/>
              <w:right w:val="single" w:sz="4" w:space="0" w:color="auto"/>
            </w:tcBorders>
            <w:shd w:val="clear" w:color="auto" w:fill="auto"/>
            <w:noWrap/>
            <w:vAlign w:val="center"/>
            <w:hideMark/>
          </w:tcPr>
          <w:p w14:paraId="5CC5079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45,463</w:t>
            </w:r>
          </w:p>
        </w:tc>
        <w:tc>
          <w:tcPr>
            <w:tcW w:w="960" w:type="dxa"/>
            <w:tcBorders>
              <w:top w:val="nil"/>
              <w:left w:val="nil"/>
              <w:bottom w:val="single" w:sz="4" w:space="0" w:color="auto"/>
              <w:right w:val="single" w:sz="4" w:space="0" w:color="auto"/>
            </w:tcBorders>
            <w:shd w:val="clear" w:color="auto" w:fill="auto"/>
            <w:noWrap/>
            <w:vAlign w:val="center"/>
            <w:hideMark/>
          </w:tcPr>
          <w:p w14:paraId="0DC10A9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46,223</w:t>
            </w:r>
          </w:p>
        </w:tc>
        <w:tc>
          <w:tcPr>
            <w:tcW w:w="780" w:type="dxa"/>
            <w:tcBorders>
              <w:top w:val="nil"/>
              <w:left w:val="nil"/>
              <w:bottom w:val="single" w:sz="4" w:space="0" w:color="auto"/>
              <w:right w:val="single" w:sz="4" w:space="0" w:color="auto"/>
            </w:tcBorders>
            <w:shd w:val="clear" w:color="auto" w:fill="auto"/>
            <w:noWrap/>
            <w:vAlign w:val="center"/>
            <w:hideMark/>
          </w:tcPr>
          <w:p w14:paraId="41BF26E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47,991</w:t>
            </w:r>
          </w:p>
        </w:tc>
        <w:tc>
          <w:tcPr>
            <w:tcW w:w="840" w:type="dxa"/>
            <w:tcBorders>
              <w:top w:val="nil"/>
              <w:left w:val="nil"/>
              <w:bottom w:val="single" w:sz="4" w:space="0" w:color="auto"/>
              <w:right w:val="single" w:sz="4" w:space="0" w:color="auto"/>
            </w:tcBorders>
            <w:shd w:val="clear" w:color="auto" w:fill="auto"/>
            <w:noWrap/>
            <w:vAlign w:val="center"/>
            <w:hideMark/>
          </w:tcPr>
          <w:p w14:paraId="5D45528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48,752</w:t>
            </w:r>
          </w:p>
        </w:tc>
        <w:tc>
          <w:tcPr>
            <w:tcW w:w="820" w:type="dxa"/>
            <w:tcBorders>
              <w:top w:val="nil"/>
              <w:left w:val="nil"/>
              <w:bottom w:val="single" w:sz="4" w:space="0" w:color="auto"/>
              <w:right w:val="single" w:sz="4" w:space="0" w:color="auto"/>
            </w:tcBorders>
            <w:shd w:val="clear" w:color="auto" w:fill="auto"/>
            <w:noWrap/>
            <w:vAlign w:val="center"/>
            <w:hideMark/>
          </w:tcPr>
          <w:p w14:paraId="477BC54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49,513</w:t>
            </w:r>
          </w:p>
        </w:tc>
        <w:tc>
          <w:tcPr>
            <w:tcW w:w="820" w:type="dxa"/>
            <w:tcBorders>
              <w:top w:val="nil"/>
              <w:left w:val="nil"/>
              <w:bottom w:val="single" w:sz="4" w:space="0" w:color="auto"/>
              <w:right w:val="single" w:sz="4" w:space="0" w:color="auto"/>
            </w:tcBorders>
            <w:shd w:val="clear" w:color="auto" w:fill="auto"/>
            <w:noWrap/>
            <w:vAlign w:val="center"/>
            <w:hideMark/>
          </w:tcPr>
          <w:p w14:paraId="724B420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50,273</w:t>
            </w:r>
          </w:p>
        </w:tc>
        <w:tc>
          <w:tcPr>
            <w:tcW w:w="984" w:type="dxa"/>
            <w:tcBorders>
              <w:top w:val="nil"/>
              <w:left w:val="nil"/>
              <w:bottom w:val="single" w:sz="4" w:space="0" w:color="auto"/>
              <w:right w:val="single" w:sz="4" w:space="0" w:color="auto"/>
            </w:tcBorders>
            <w:shd w:val="clear" w:color="auto" w:fill="auto"/>
            <w:noWrap/>
            <w:vAlign w:val="center"/>
            <w:hideMark/>
          </w:tcPr>
          <w:p w14:paraId="4C2FEFB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51,308</w:t>
            </w:r>
          </w:p>
        </w:tc>
        <w:tc>
          <w:tcPr>
            <w:tcW w:w="36" w:type="dxa"/>
            <w:vAlign w:val="center"/>
            <w:hideMark/>
          </w:tcPr>
          <w:p w14:paraId="660C00BE"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1D225BFE"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7FC4C1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13</w:t>
            </w:r>
          </w:p>
        </w:tc>
        <w:tc>
          <w:tcPr>
            <w:tcW w:w="1000" w:type="dxa"/>
            <w:tcBorders>
              <w:top w:val="nil"/>
              <w:left w:val="nil"/>
              <w:bottom w:val="single" w:sz="4" w:space="0" w:color="auto"/>
              <w:right w:val="single" w:sz="4" w:space="0" w:color="auto"/>
            </w:tcBorders>
            <w:shd w:val="clear" w:color="auto" w:fill="auto"/>
            <w:noWrap/>
            <w:vAlign w:val="center"/>
            <w:hideMark/>
          </w:tcPr>
          <w:p w14:paraId="450107C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41,107</w:t>
            </w:r>
          </w:p>
        </w:tc>
        <w:tc>
          <w:tcPr>
            <w:tcW w:w="1020" w:type="dxa"/>
            <w:tcBorders>
              <w:top w:val="nil"/>
              <w:left w:val="nil"/>
              <w:bottom w:val="single" w:sz="4" w:space="0" w:color="auto"/>
              <w:right w:val="single" w:sz="4" w:space="0" w:color="auto"/>
            </w:tcBorders>
            <w:shd w:val="clear" w:color="auto" w:fill="auto"/>
            <w:noWrap/>
            <w:vAlign w:val="center"/>
            <w:hideMark/>
          </w:tcPr>
          <w:p w14:paraId="5393E77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41,795</w:t>
            </w:r>
          </w:p>
        </w:tc>
        <w:tc>
          <w:tcPr>
            <w:tcW w:w="1000" w:type="dxa"/>
            <w:tcBorders>
              <w:top w:val="nil"/>
              <w:left w:val="nil"/>
              <w:bottom w:val="single" w:sz="4" w:space="0" w:color="auto"/>
              <w:right w:val="single" w:sz="4" w:space="0" w:color="auto"/>
            </w:tcBorders>
            <w:shd w:val="clear" w:color="auto" w:fill="auto"/>
            <w:noWrap/>
            <w:vAlign w:val="center"/>
            <w:hideMark/>
          </w:tcPr>
          <w:p w14:paraId="6C244E7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42,061</w:t>
            </w:r>
          </w:p>
        </w:tc>
        <w:tc>
          <w:tcPr>
            <w:tcW w:w="840" w:type="dxa"/>
            <w:tcBorders>
              <w:top w:val="nil"/>
              <w:left w:val="nil"/>
              <w:bottom w:val="single" w:sz="4" w:space="0" w:color="auto"/>
              <w:right w:val="single" w:sz="4" w:space="0" w:color="auto"/>
            </w:tcBorders>
            <w:shd w:val="clear" w:color="auto" w:fill="auto"/>
            <w:noWrap/>
            <w:vAlign w:val="center"/>
            <w:hideMark/>
          </w:tcPr>
          <w:p w14:paraId="47E43EC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45,981</w:t>
            </w:r>
          </w:p>
        </w:tc>
        <w:tc>
          <w:tcPr>
            <w:tcW w:w="960" w:type="dxa"/>
            <w:tcBorders>
              <w:top w:val="nil"/>
              <w:left w:val="nil"/>
              <w:bottom w:val="single" w:sz="4" w:space="0" w:color="auto"/>
              <w:right w:val="single" w:sz="4" w:space="0" w:color="auto"/>
            </w:tcBorders>
            <w:shd w:val="clear" w:color="auto" w:fill="auto"/>
            <w:noWrap/>
            <w:vAlign w:val="center"/>
            <w:hideMark/>
          </w:tcPr>
          <w:p w14:paraId="1A49D7E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46,742</w:t>
            </w:r>
          </w:p>
        </w:tc>
        <w:tc>
          <w:tcPr>
            <w:tcW w:w="780" w:type="dxa"/>
            <w:tcBorders>
              <w:top w:val="nil"/>
              <w:left w:val="nil"/>
              <w:bottom w:val="single" w:sz="4" w:space="0" w:color="auto"/>
              <w:right w:val="single" w:sz="4" w:space="0" w:color="auto"/>
            </w:tcBorders>
            <w:shd w:val="clear" w:color="auto" w:fill="auto"/>
            <w:noWrap/>
            <w:vAlign w:val="center"/>
            <w:hideMark/>
          </w:tcPr>
          <w:p w14:paraId="1DEB75F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48,510</w:t>
            </w:r>
          </w:p>
        </w:tc>
        <w:tc>
          <w:tcPr>
            <w:tcW w:w="840" w:type="dxa"/>
            <w:tcBorders>
              <w:top w:val="nil"/>
              <w:left w:val="nil"/>
              <w:bottom w:val="single" w:sz="4" w:space="0" w:color="auto"/>
              <w:right w:val="single" w:sz="4" w:space="0" w:color="auto"/>
            </w:tcBorders>
            <w:shd w:val="clear" w:color="auto" w:fill="auto"/>
            <w:noWrap/>
            <w:vAlign w:val="center"/>
            <w:hideMark/>
          </w:tcPr>
          <w:p w14:paraId="6D18F9B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49,270</w:t>
            </w:r>
          </w:p>
        </w:tc>
        <w:tc>
          <w:tcPr>
            <w:tcW w:w="820" w:type="dxa"/>
            <w:tcBorders>
              <w:top w:val="nil"/>
              <w:left w:val="nil"/>
              <w:bottom w:val="single" w:sz="4" w:space="0" w:color="auto"/>
              <w:right w:val="single" w:sz="4" w:space="0" w:color="auto"/>
            </w:tcBorders>
            <w:shd w:val="clear" w:color="auto" w:fill="auto"/>
            <w:noWrap/>
            <w:vAlign w:val="center"/>
            <w:hideMark/>
          </w:tcPr>
          <w:p w14:paraId="7230C6C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50,031</w:t>
            </w:r>
          </w:p>
        </w:tc>
        <w:tc>
          <w:tcPr>
            <w:tcW w:w="820" w:type="dxa"/>
            <w:tcBorders>
              <w:top w:val="nil"/>
              <w:left w:val="nil"/>
              <w:bottom w:val="single" w:sz="4" w:space="0" w:color="auto"/>
              <w:right w:val="single" w:sz="4" w:space="0" w:color="auto"/>
            </w:tcBorders>
            <w:shd w:val="clear" w:color="auto" w:fill="auto"/>
            <w:noWrap/>
            <w:vAlign w:val="center"/>
            <w:hideMark/>
          </w:tcPr>
          <w:p w14:paraId="5446D6A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50,792</w:t>
            </w:r>
          </w:p>
        </w:tc>
        <w:tc>
          <w:tcPr>
            <w:tcW w:w="984" w:type="dxa"/>
            <w:tcBorders>
              <w:top w:val="nil"/>
              <w:left w:val="nil"/>
              <w:bottom w:val="single" w:sz="4" w:space="0" w:color="auto"/>
              <w:right w:val="single" w:sz="4" w:space="0" w:color="auto"/>
            </w:tcBorders>
            <w:shd w:val="clear" w:color="auto" w:fill="auto"/>
            <w:noWrap/>
            <w:vAlign w:val="center"/>
            <w:hideMark/>
          </w:tcPr>
          <w:p w14:paraId="3CA6739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51,827</w:t>
            </w:r>
          </w:p>
        </w:tc>
        <w:tc>
          <w:tcPr>
            <w:tcW w:w="36" w:type="dxa"/>
            <w:vAlign w:val="center"/>
            <w:hideMark/>
          </w:tcPr>
          <w:p w14:paraId="58ADC318"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14F56A8C"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A2FE4C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14</w:t>
            </w:r>
          </w:p>
        </w:tc>
        <w:tc>
          <w:tcPr>
            <w:tcW w:w="1000" w:type="dxa"/>
            <w:tcBorders>
              <w:top w:val="nil"/>
              <w:left w:val="nil"/>
              <w:bottom w:val="single" w:sz="4" w:space="0" w:color="auto"/>
              <w:right w:val="single" w:sz="4" w:space="0" w:color="auto"/>
            </w:tcBorders>
            <w:shd w:val="clear" w:color="auto" w:fill="auto"/>
            <w:noWrap/>
            <w:vAlign w:val="center"/>
            <w:hideMark/>
          </w:tcPr>
          <w:p w14:paraId="2A69A24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41,435</w:t>
            </w:r>
          </w:p>
        </w:tc>
        <w:tc>
          <w:tcPr>
            <w:tcW w:w="1020" w:type="dxa"/>
            <w:tcBorders>
              <w:top w:val="nil"/>
              <w:left w:val="nil"/>
              <w:bottom w:val="single" w:sz="4" w:space="0" w:color="auto"/>
              <w:right w:val="single" w:sz="4" w:space="0" w:color="auto"/>
            </w:tcBorders>
            <w:shd w:val="clear" w:color="auto" w:fill="auto"/>
            <w:noWrap/>
            <w:vAlign w:val="center"/>
            <w:hideMark/>
          </w:tcPr>
          <w:p w14:paraId="3182754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42,123</w:t>
            </w:r>
          </w:p>
        </w:tc>
        <w:tc>
          <w:tcPr>
            <w:tcW w:w="1000" w:type="dxa"/>
            <w:tcBorders>
              <w:top w:val="nil"/>
              <w:left w:val="nil"/>
              <w:bottom w:val="single" w:sz="4" w:space="0" w:color="auto"/>
              <w:right w:val="single" w:sz="4" w:space="0" w:color="auto"/>
            </w:tcBorders>
            <w:shd w:val="clear" w:color="auto" w:fill="auto"/>
            <w:noWrap/>
            <w:vAlign w:val="center"/>
            <w:hideMark/>
          </w:tcPr>
          <w:p w14:paraId="74D9DA3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42,389</w:t>
            </w:r>
          </w:p>
        </w:tc>
        <w:tc>
          <w:tcPr>
            <w:tcW w:w="840" w:type="dxa"/>
            <w:tcBorders>
              <w:top w:val="nil"/>
              <w:left w:val="nil"/>
              <w:bottom w:val="single" w:sz="4" w:space="0" w:color="auto"/>
              <w:right w:val="single" w:sz="4" w:space="0" w:color="auto"/>
            </w:tcBorders>
            <w:shd w:val="clear" w:color="auto" w:fill="auto"/>
            <w:noWrap/>
            <w:vAlign w:val="center"/>
            <w:hideMark/>
          </w:tcPr>
          <w:p w14:paraId="64955D6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46,500</w:t>
            </w:r>
          </w:p>
        </w:tc>
        <w:tc>
          <w:tcPr>
            <w:tcW w:w="960" w:type="dxa"/>
            <w:tcBorders>
              <w:top w:val="nil"/>
              <w:left w:val="nil"/>
              <w:bottom w:val="single" w:sz="4" w:space="0" w:color="auto"/>
              <w:right w:val="single" w:sz="4" w:space="0" w:color="auto"/>
            </w:tcBorders>
            <w:shd w:val="clear" w:color="auto" w:fill="auto"/>
            <w:noWrap/>
            <w:vAlign w:val="center"/>
            <w:hideMark/>
          </w:tcPr>
          <w:p w14:paraId="512C0D3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47,260</w:t>
            </w:r>
          </w:p>
        </w:tc>
        <w:tc>
          <w:tcPr>
            <w:tcW w:w="780" w:type="dxa"/>
            <w:tcBorders>
              <w:top w:val="nil"/>
              <w:left w:val="nil"/>
              <w:bottom w:val="single" w:sz="4" w:space="0" w:color="auto"/>
              <w:right w:val="single" w:sz="4" w:space="0" w:color="auto"/>
            </w:tcBorders>
            <w:shd w:val="clear" w:color="auto" w:fill="auto"/>
            <w:noWrap/>
            <w:vAlign w:val="center"/>
            <w:hideMark/>
          </w:tcPr>
          <w:p w14:paraId="2203823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49,028</w:t>
            </w:r>
          </w:p>
        </w:tc>
        <w:tc>
          <w:tcPr>
            <w:tcW w:w="840" w:type="dxa"/>
            <w:tcBorders>
              <w:top w:val="nil"/>
              <w:left w:val="nil"/>
              <w:bottom w:val="single" w:sz="4" w:space="0" w:color="auto"/>
              <w:right w:val="single" w:sz="4" w:space="0" w:color="auto"/>
            </w:tcBorders>
            <w:shd w:val="clear" w:color="auto" w:fill="auto"/>
            <w:noWrap/>
            <w:vAlign w:val="center"/>
            <w:hideMark/>
          </w:tcPr>
          <w:p w14:paraId="7BA7819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49,789</w:t>
            </w:r>
          </w:p>
        </w:tc>
        <w:tc>
          <w:tcPr>
            <w:tcW w:w="820" w:type="dxa"/>
            <w:tcBorders>
              <w:top w:val="nil"/>
              <w:left w:val="nil"/>
              <w:bottom w:val="single" w:sz="4" w:space="0" w:color="auto"/>
              <w:right w:val="single" w:sz="4" w:space="0" w:color="auto"/>
            </w:tcBorders>
            <w:shd w:val="clear" w:color="auto" w:fill="auto"/>
            <w:noWrap/>
            <w:vAlign w:val="center"/>
            <w:hideMark/>
          </w:tcPr>
          <w:p w14:paraId="6424A47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50,550</w:t>
            </w:r>
          </w:p>
        </w:tc>
        <w:tc>
          <w:tcPr>
            <w:tcW w:w="820" w:type="dxa"/>
            <w:tcBorders>
              <w:top w:val="nil"/>
              <w:left w:val="nil"/>
              <w:bottom w:val="single" w:sz="4" w:space="0" w:color="auto"/>
              <w:right w:val="single" w:sz="4" w:space="0" w:color="auto"/>
            </w:tcBorders>
            <w:shd w:val="clear" w:color="auto" w:fill="auto"/>
            <w:noWrap/>
            <w:vAlign w:val="center"/>
            <w:hideMark/>
          </w:tcPr>
          <w:p w14:paraId="6CC5BAF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51,310</w:t>
            </w:r>
          </w:p>
        </w:tc>
        <w:tc>
          <w:tcPr>
            <w:tcW w:w="984" w:type="dxa"/>
            <w:tcBorders>
              <w:top w:val="nil"/>
              <w:left w:val="nil"/>
              <w:bottom w:val="single" w:sz="4" w:space="0" w:color="auto"/>
              <w:right w:val="single" w:sz="4" w:space="0" w:color="auto"/>
            </w:tcBorders>
            <w:shd w:val="clear" w:color="auto" w:fill="auto"/>
            <w:noWrap/>
            <w:vAlign w:val="center"/>
            <w:hideMark/>
          </w:tcPr>
          <w:p w14:paraId="78A3C61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52,345</w:t>
            </w:r>
          </w:p>
        </w:tc>
        <w:tc>
          <w:tcPr>
            <w:tcW w:w="36" w:type="dxa"/>
            <w:vAlign w:val="center"/>
            <w:hideMark/>
          </w:tcPr>
          <w:p w14:paraId="3DF256B6"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698FED1F"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6053BF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15</w:t>
            </w:r>
          </w:p>
        </w:tc>
        <w:tc>
          <w:tcPr>
            <w:tcW w:w="1000" w:type="dxa"/>
            <w:tcBorders>
              <w:top w:val="nil"/>
              <w:left w:val="nil"/>
              <w:bottom w:val="single" w:sz="4" w:space="0" w:color="auto"/>
              <w:right w:val="single" w:sz="4" w:space="0" w:color="auto"/>
            </w:tcBorders>
            <w:shd w:val="clear" w:color="auto" w:fill="auto"/>
            <w:noWrap/>
            <w:vAlign w:val="center"/>
            <w:hideMark/>
          </w:tcPr>
          <w:p w14:paraId="31D9B0D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41,763</w:t>
            </w:r>
          </w:p>
        </w:tc>
        <w:tc>
          <w:tcPr>
            <w:tcW w:w="1020" w:type="dxa"/>
            <w:tcBorders>
              <w:top w:val="nil"/>
              <w:left w:val="nil"/>
              <w:bottom w:val="single" w:sz="4" w:space="0" w:color="auto"/>
              <w:right w:val="single" w:sz="4" w:space="0" w:color="auto"/>
            </w:tcBorders>
            <w:shd w:val="clear" w:color="auto" w:fill="auto"/>
            <w:noWrap/>
            <w:vAlign w:val="center"/>
            <w:hideMark/>
          </w:tcPr>
          <w:p w14:paraId="07631B7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42,451</w:t>
            </w:r>
          </w:p>
        </w:tc>
        <w:tc>
          <w:tcPr>
            <w:tcW w:w="1000" w:type="dxa"/>
            <w:tcBorders>
              <w:top w:val="nil"/>
              <w:left w:val="nil"/>
              <w:bottom w:val="single" w:sz="4" w:space="0" w:color="auto"/>
              <w:right w:val="single" w:sz="4" w:space="0" w:color="auto"/>
            </w:tcBorders>
            <w:shd w:val="clear" w:color="auto" w:fill="auto"/>
            <w:noWrap/>
            <w:vAlign w:val="center"/>
            <w:hideMark/>
          </w:tcPr>
          <w:p w14:paraId="0020ECB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42,717</w:t>
            </w:r>
          </w:p>
        </w:tc>
        <w:tc>
          <w:tcPr>
            <w:tcW w:w="840" w:type="dxa"/>
            <w:tcBorders>
              <w:top w:val="nil"/>
              <w:left w:val="nil"/>
              <w:bottom w:val="single" w:sz="4" w:space="0" w:color="auto"/>
              <w:right w:val="single" w:sz="4" w:space="0" w:color="auto"/>
            </w:tcBorders>
            <w:shd w:val="clear" w:color="auto" w:fill="auto"/>
            <w:noWrap/>
            <w:vAlign w:val="center"/>
            <w:hideMark/>
          </w:tcPr>
          <w:p w14:paraId="0A25C51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47,018</w:t>
            </w:r>
          </w:p>
        </w:tc>
        <w:tc>
          <w:tcPr>
            <w:tcW w:w="960" w:type="dxa"/>
            <w:tcBorders>
              <w:top w:val="nil"/>
              <w:left w:val="nil"/>
              <w:bottom w:val="single" w:sz="4" w:space="0" w:color="auto"/>
              <w:right w:val="single" w:sz="4" w:space="0" w:color="auto"/>
            </w:tcBorders>
            <w:shd w:val="clear" w:color="auto" w:fill="auto"/>
            <w:noWrap/>
            <w:vAlign w:val="center"/>
            <w:hideMark/>
          </w:tcPr>
          <w:p w14:paraId="66075F1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47,779</w:t>
            </w:r>
          </w:p>
        </w:tc>
        <w:tc>
          <w:tcPr>
            <w:tcW w:w="780" w:type="dxa"/>
            <w:tcBorders>
              <w:top w:val="nil"/>
              <w:left w:val="nil"/>
              <w:bottom w:val="single" w:sz="4" w:space="0" w:color="auto"/>
              <w:right w:val="single" w:sz="4" w:space="0" w:color="auto"/>
            </w:tcBorders>
            <w:shd w:val="clear" w:color="auto" w:fill="auto"/>
            <w:noWrap/>
            <w:vAlign w:val="center"/>
            <w:hideMark/>
          </w:tcPr>
          <w:p w14:paraId="43D906F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49,547</w:t>
            </w:r>
          </w:p>
        </w:tc>
        <w:tc>
          <w:tcPr>
            <w:tcW w:w="840" w:type="dxa"/>
            <w:tcBorders>
              <w:top w:val="nil"/>
              <w:left w:val="nil"/>
              <w:bottom w:val="single" w:sz="4" w:space="0" w:color="auto"/>
              <w:right w:val="single" w:sz="4" w:space="0" w:color="auto"/>
            </w:tcBorders>
            <w:shd w:val="clear" w:color="auto" w:fill="auto"/>
            <w:noWrap/>
            <w:vAlign w:val="center"/>
            <w:hideMark/>
          </w:tcPr>
          <w:p w14:paraId="77ECECB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50,307</w:t>
            </w:r>
          </w:p>
        </w:tc>
        <w:tc>
          <w:tcPr>
            <w:tcW w:w="820" w:type="dxa"/>
            <w:tcBorders>
              <w:top w:val="nil"/>
              <w:left w:val="nil"/>
              <w:bottom w:val="single" w:sz="4" w:space="0" w:color="auto"/>
              <w:right w:val="single" w:sz="4" w:space="0" w:color="auto"/>
            </w:tcBorders>
            <w:shd w:val="clear" w:color="auto" w:fill="auto"/>
            <w:noWrap/>
            <w:vAlign w:val="center"/>
            <w:hideMark/>
          </w:tcPr>
          <w:p w14:paraId="574166F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51,068</w:t>
            </w:r>
          </w:p>
        </w:tc>
        <w:tc>
          <w:tcPr>
            <w:tcW w:w="820" w:type="dxa"/>
            <w:tcBorders>
              <w:top w:val="nil"/>
              <w:left w:val="nil"/>
              <w:bottom w:val="single" w:sz="4" w:space="0" w:color="auto"/>
              <w:right w:val="single" w:sz="4" w:space="0" w:color="auto"/>
            </w:tcBorders>
            <w:shd w:val="clear" w:color="auto" w:fill="auto"/>
            <w:noWrap/>
            <w:vAlign w:val="center"/>
            <w:hideMark/>
          </w:tcPr>
          <w:p w14:paraId="031901B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51,829</w:t>
            </w:r>
          </w:p>
        </w:tc>
        <w:tc>
          <w:tcPr>
            <w:tcW w:w="984" w:type="dxa"/>
            <w:tcBorders>
              <w:top w:val="nil"/>
              <w:left w:val="nil"/>
              <w:bottom w:val="single" w:sz="4" w:space="0" w:color="auto"/>
              <w:right w:val="single" w:sz="4" w:space="0" w:color="auto"/>
            </w:tcBorders>
            <w:shd w:val="clear" w:color="auto" w:fill="auto"/>
            <w:noWrap/>
            <w:vAlign w:val="center"/>
            <w:hideMark/>
          </w:tcPr>
          <w:p w14:paraId="716331A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52,864</w:t>
            </w:r>
          </w:p>
        </w:tc>
        <w:tc>
          <w:tcPr>
            <w:tcW w:w="36" w:type="dxa"/>
            <w:vAlign w:val="center"/>
            <w:hideMark/>
          </w:tcPr>
          <w:p w14:paraId="0574B6A8"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59BAA54E"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188B0E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16</w:t>
            </w:r>
          </w:p>
        </w:tc>
        <w:tc>
          <w:tcPr>
            <w:tcW w:w="1000" w:type="dxa"/>
            <w:tcBorders>
              <w:top w:val="nil"/>
              <w:left w:val="nil"/>
              <w:bottom w:val="single" w:sz="4" w:space="0" w:color="auto"/>
              <w:right w:val="single" w:sz="4" w:space="0" w:color="auto"/>
            </w:tcBorders>
            <w:shd w:val="clear" w:color="auto" w:fill="auto"/>
            <w:noWrap/>
            <w:vAlign w:val="center"/>
            <w:hideMark/>
          </w:tcPr>
          <w:p w14:paraId="03F7645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42,091</w:t>
            </w:r>
          </w:p>
        </w:tc>
        <w:tc>
          <w:tcPr>
            <w:tcW w:w="1020" w:type="dxa"/>
            <w:tcBorders>
              <w:top w:val="nil"/>
              <w:left w:val="nil"/>
              <w:bottom w:val="single" w:sz="4" w:space="0" w:color="auto"/>
              <w:right w:val="single" w:sz="4" w:space="0" w:color="auto"/>
            </w:tcBorders>
            <w:shd w:val="clear" w:color="auto" w:fill="auto"/>
            <w:noWrap/>
            <w:vAlign w:val="center"/>
            <w:hideMark/>
          </w:tcPr>
          <w:p w14:paraId="44D0151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42,779</w:t>
            </w:r>
          </w:p>
        </w:tc>
        <w:tc>
          <w:tcPr>
            <w:tcW w:w="1000" w:type="dxa"/>
            <w:tcBorders>
              <w:top w:val="nil"/>
              <w:left w:val="nil"/>
              <w:bottom w:val="single" w:sz="4" w:space="0" w:color="auto"/>
              <w:right w:val="single" w:sz="4" w:space="0" w:color="auto"/>
            </w:tcBorders>
            <w:shd w:val="clear" w:color="auto" w:fill="auto"/>
            <w:noWrap/>
            <w:vAlign w:val="center"/>
            <w:hideMark/>
          </w:tcPr>
          <w:p w14:paraId="7DC6373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43,045</w:t>
            </w:r>
          </w:p>
        </w:tc>
        <w:tc>
          <w:tcPr>
            <w:tcW w:w="840" w:type="dxa"/>
            <w:tcBorders>
              <w:top w:val="nil"/>
              <w:left w:val="nil"/>
              <w:bottom w:val="single" w:sz="4" w:space="0" w:color="auto"/>
              <w:right w:val="single" w:sz="4" w:space="0" w:color="auto"/>
            </w:tcBorders>
            <w:shd w:val="clear" w:color="auto" w:fill="auto"/>
            <w:noWrap/>
            <w:vAlign w:val="center"/>
            <w:hideMark/>
          </w:tcPr>
          <w:p w14:paraId="3841691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47,537</w:t>
            </w:r>
          </w:p>
        </w:tc>
        <w:tc>
          <w:tcPr>
            <w:tcW w:w="960" w:type="dxa"/>
            <w:tcBorders>
              <w:top w:val="nil"/>
              <w:left w:val="nil"/>
              <w:bottom w:val="single" w:sz="4" w:space="0" w:color="auto"/>
              <w:right w:val="single" w:sz="4" w:space="0" w:color="auto"/>
            </w:tcBorders>
            <w:shd w:val="clear" w:color="auto" w:fill="auto"/>
            <w:noWrap/>
            <w:vAlign w:val="center"/>
            <w:hideMark/>
          </w:tcPr>
          <w:p w14:paraId="40685F4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48,297</w:t>
            </w:r>
          </w:p>
        </w:tc>
        <w:tc>
          <w:tcPr>
            <w:tcW w:w="780" w:type="dxa"/>
            <w:tcBorders>
              <w:top w:val="nil"/>
              <w:left w:val="nil"/>
              <w:bottom w:val="single" w:sz="4" w:space="0" w:color="auto"/>
              <w:right w:val="single" w:sz="4" w:space="0" w:color="auto"/>
            </w:tcBorders>
            <w:shd w:val="clear" w:color="auto" w:fill="auto"/>
            <w:noWrap/>
            <w:vAlign w:val="center"/>
            <w:hideMark/>
          </w:tcPr>
          <w:p w14:paraId="7F1B35A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50,065</w:t>
            </w:r>
          </w:p>
        </w:tc>
        <w:tc>
          <w:tcPr>
            <w:tcW w:w="840" w:type="dxa"/>
            <w:tcBorders>
              <w:top w:val="nil"/>
              <w:left w:val="nil"/>
              <w:bottom w:val="single" w:sz="4" w:space="0" w:color="auto"/>
              <w:right w:val="single" w:sz="4" w:space="0" w:color="auto"/>
            </w:tcBorders>
            <w:shd w:val="clear" w:color="auto" w:fill="auto"/>
            <w:noWrap/>
            <w:vAlign w:val="center"/>
            <w:hideMark/>
          </w:tcPr>
          <w:p w14:paraId="51E616D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50,826</w:t>
            </w:r>
          </w:p>
        </w:tc>
        <w:tc>
          <w:tcPr>
            <w:tcW w:w="820" w:type="dxa"/>
            <w:tcBorders>
              <w:top w:val="nil"/>
              <w:left w:val="nil"/>
              <w:bottom w:val="single" w:sz="4" w:space="0" w:color="auto"/>
              <w:right w:val="single" w:sz="4" w:space="0" w:color="auto"/>
            </w:tcBorders>
            <w:shd w:val="clear" w:color="auto" w:fill="auto"/>
            <w:noWrap/>
            <w:vAlign w:val="center"/>
            <w:hideMark/>
          </w:tcPr>
          <w:p w14:paraId="03081C5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51,587</w:t>
            </w:r>
          </w:p>
        </w:tc>
        <w:tc>
          <w:tcPr>
            <w:tcW w:w="820" w:type="dxa"/>
            <w:tcBorders>
              <w:top w:val="nil"/>
              <w:left w:val="nil"/>
              <w:bottom w:val="single" w:sz="4" w:space="0" w:color="auto"/>
              <w:right w:val="single" w:sz="4" w:space="0" w:color="auto"/>
            </w:tcBorders>
            <w:shd w:val="clear" w:color="auto" w:fill="auto"/>
            <w:noWrap/>
            <w:vAlign w:val="center"/>
            <w:hideMark/>
          </w:tcPr>
          <w:p w14:paraId="6933F95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52,347</w:t>
            </w:r>
          </w:p>
        </w:tc>
        <w:tc>
          <w:tcPr>
            <w:tcW w:w="984" w:type="dxa"/>
            <w:tcBorders>
              <w:top w:val="nil"/>
              <w:left w:val="nil"/>
              <w:bottom w:val="single" w:sz="4" w:space="0" w:color="auto"/>
              <w:right w:val="single" w:sz="4" w:space="0" w:color="auto"/>
            </w:tcBorders>
            <w:shd w:val="clear" w:color="auto" w:fill="auto"/>
            <w:noWrap/>
            <w:vAlign w:val="center"/>
            <w:hideMark/>
          </w:tcPr>
          <w:p w14:paraId="09F1603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53,382</w:t>
            </w:r>
          </w:p>
        </w:tc>
        <w:tc>
          <w:tcPr>
            <w:tcW w:w="36" w:type="dxa"/>
            <w:vAlign w:val="center"/>
            <w:hideMark/>
          </w:tcPr>
          <w:p w14:paraId="0C05E8A4"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467429D4"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864975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17</w:t>
            </w:r>
          </w:p>
        </w:tc>
        <w:tc>
          <w:tcPr>
            <w:tcW w:w="1000" w:type="dxa"/>
            <w:tcBorders>
              <w:top w:val="nil"/>
              <w:left w:val="nil"/>
              <w:bottom w:val="single" w:sz="4" w:space="0" w:color="auto"/>
              <w:right w:val="single" w:sz="4" w:space="0" w:color="auto"/>
            </w:tcBorders>
            <w:shd w:val="clear" w:color="auto" w:fill="auto"/>
            <w:noWrap/>
            <w:vAlign w:val="center"/>
            <w:hideMark/>
          </w:tcPr>
          <w:p w14:paraId="760F0E6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42,419</w:t>
            </w:r>
          </w:p>
        </w:tc>
        <w:tc>
          <w:tcPr>
            <w:tcW w:w="1020" w:type="dxa"/>
            <w:tcBorders>
              <w:top w:val="nil"/>
              <w:left w:val="nil"/>
              <w:bottom w:val="single" w:sz="4" w:space="0" w:color="auto"/>
              <w:right w:val="single" w:sz="4" w:space="0" w:color="auto"/>
            </w:tcBorders>
            <w:shd w:val="clear" w:color="auto" w:fill="auto"/>
            <w:noWrap/>
            <w:vAlign w:val="center"/>
            <w:hideMark/>
          </w:tcPr>
          <w:p w14:paraId="3AA8031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43,108</w:t>
            </w:r>
          </w:p>
        </w:tc>
        <w:tc>
          <w:tcPr>
            <w:tcW w:w="1000" w:type="dxa"/>
            <w:tcBorders>
              <w:top w:val="nil"/>
              <w:left w:val="nil"/>
              <w:bottom w:val="single" w:sz="4" w:space="0" w:color="auto"/>
              <w:right w:val="single" w:sz="4" w:space="0" w:color="auto"/>
            </w:tcBorders>
            <w:shd w:val="clear" w:color="auto" w:fill="auto"/>
            <w:noWrap/>
            <w:vAlign w:val="center"/>
            <w:hideMark/>
          </w:tcPr>
          <w:p w14:paraId="5A8B97C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43,373</w:t>
            </w:r>
          </w:p>
        </w:tc>
        <w:tc>
          <w:tcPr>
            <w:tcW w:w="840" w:type="dxa"/>
            <w:tcBorders>
              <w:top w:val="nil"/>
              <w:left w:val="nil"/>
              <w:bottom w:val="single" w:sz="4" w:space="0" w:color="auto"/>
              <w:right w:val="single" w:sz="4" w:space="0" w:color="auto"/>
            </w:tcBorders>
            <w:shd w:val="clear" w:color="auto" w:fill="auto"/>
            <w:noWrap/>
            <w:vAlign w:val="center"/>
            <w:hideMark/>
          </w:tcPr>
          <w:p w14:paraId="384B2C0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48,055</w:t>
            </w:r>
          </w:p>
        </w:tc>
        <w:tc>
          <w:tcPr>
            <w:tcW w:w="960" w:type="dxa"/>
            <w:tcBorders>
              <w:top w:val="nil"/>
              <w:left w:val="nil"/>
              <w:bottom w:val="single" w:sz="4" w:space="0" w:color="auto"/>
              <w:right w:val="single" w:sz="4" w:space="0" w:color="auto"/>
            </w:tcBorders>
            <w:shd w:val="clear" w:color="auto" w:fill="auto"/>
            <w:noWrap/>
            <w:vAlign w:val="center"/>
            <w:hideMark/>
          </w:tcPr>
          <w:p w14:paraId="36E5B86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48,816</w:t>
            </w:r>
          </w:p>
        </w:tc>
        <w:tc>
          <w:tcPr>
            <w:tcW w:w="780" w:type="dxa"/>
            <w:tcBorders>
              <w:top w:val="nil"/>
              <w:left w:val="nil"/>
              <w:bottom w:val="single" w:sz="4" w:space="0" w:color="auto"/>
              <w:right w:val="single" w:sz="4" w:space="0" w:color="auto"/>
            </w:tcBorders>
            <w:shd w:val="clear" w:color="auto" w:fill="auto"/>
            <w:noWrap/>
            <w:vAlign w:val="center"/>
            <w:hideMark/>
          </w:tcPr>
          <w:p w14:paraId="25DF29E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50,584</w:t>
            </w:r>
          </w:p>
        </w:tc>
        <w:tc>
          <w:tcPr>
            <w:tcW w:w="840" w:type="dxa"/>
            <w:tcBorders>
              <w:top w:val="nil"/>
              <w:left w:val="nil"/>
              <w:bottom w:val="single" w:sz="4" w:space="0" w:color="auto"/>
              <w:right w:val="single" w:sz="4" w:space="0" w:color="auto"/>
            </w:tcBorders>
            <w:shd w:val="clear" w:color="auto" w:fill="auto"/>
            <w:noWrap/>
            <w:vAlign w:val="center"/>
            <w:hideMark/>
          </w:tcPr>
          <w:p w14:paraId="7D57FD8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51,345</w:t>
            </w:r>
          </w:p>
        </w:tc>
        <w:tc>
          <w:tcPr>
            <w:tcW w:w="820" w:type="dxa"/>
            <w:tcBorders>
              <w:top w:val="nil"/>
              <w:left w:val="nil"/>
              <w:bottom w:val="single" w:sz="4" w:space="0" w:color="auto"/>
              <w:right w:val="single" w:sz="4" w:space="0" w:color="auto"/>
            </w:tcBorders>
            <w:shd w:val="clear" w:color="auto" w:fill="auto"/>
            <w:noWrap/>
            <w:vAlign w:val="center"/>
            <w:hideMark/>
          </w:tcPr>
          <w:p w14:paraId="33A6FA9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52,105</w:t>
            </w:r>
          </w:p>
        </w:tc>
        <w:tc>
          <w:tcPr>
            <w:tcW w:w="820" w:type="dxa"/>
            <w:tcBorders>
              <w:top w:val="nil"/>
              <w:left w:val="nil"/>
              <w:bottom w:val="single" w:sz="4" w:space="0" w:color="auto"/>
              <w:right w:val="single" w:sz="4" w:space="0" w:color="auto"/>
            </w:tcBorders>
            <w:shd w:val="clear" w:color="auto" w:fill="auto"/>
            <w:noWrap/>
            <w:vAlign w:val="center"/>
            <w:hideMark/>
          </w:tcPr>
          <w:p w14:paraId="27E9448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52,866</w:t>
            </w:r>
          </w:p>
        </w:tc>
        <w:tc>
          <w:tcPr>
            <w:tcW w:w="984" w:type="dxa"/>
            <w:tcBorders>
              <w:top w:val="nil"/>
              <w:left w:val="nil"/>
              <w:bottom w:val="single" w:sz="4" w:space="0" w:color="auto"/>
              <w:right w:val="single" w:sz="4" w:space="0" w:color="auto"/>
            </w:tcBorders>
            <w:shd w:val="clear" w:color="auto" w:fill="auto"/>
            <w:noWrap/>
            <w:vAlign w:val="center"/>
            <w:hideMark/>
          </w:tcPr>
          <w:p w14:paraId="3AF7EE8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53,901</w:t>
            </w:r>
          </w:p>
        </w:tc>
        <w:tc>
          <w:tcPr>
            <w:tcW w:w="36" w:type="dxa"/>
            <w:vAlign w:val="center"/>
            <w:hideMark/>
          </w:tcPr>
          <w:p w14:paraId="54867CF2"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57C4486B"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17582A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18</w:t>
            </w:r>
          </w:p>
        </w:tc>
        <w:tc>
          <w:tcPr>
            <w:tcW w:w="1000" w:type="dxa"/>
            <w:tcBorders>
              <w:top w:val="nil"/>
              <w:left w:val="nil"/>
              <w:bottom w:val="single" w:sz="4" w:space="0" w:color="auto"/>
              <w:right w:val="single" w:sz="4" w:space="0" w:color="auto"/>
            </w:tcBorders>
            <w:shd w:val="clear" w:color="auto" w:fill="auto"/>
            <w:noWrap/>
            <w:vAlign w:val="center"/>
            <w:hideMark/>
          </w:tcPr>
          <w:p w14:paraId="44223C4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42,747</w:t>
            </w:r>
          </w:p>
        </w:tc>
        <w:tc>
          <w:tcPr>
            <w:tcW w:w="1020" w:type="dxa"/>
            <w:tcBorders>
              <w:top w:val="nil"/>
              <w:left w:val="nil"/>
              <w:bottom w:val="single" w:sz="4" w:space="0" w:color="auto"/>
              <w:right w:val="single" w:sz="4" w:space="0" w:color="auto"/>
            </w:tcBorders>
            <w:shd w:val="clear" w:color="auto" w:fill="auto"/>
            <w:noWrap/>
            <w:vAlign w:val="center"/>
            <w:hideMark/>
          </w:tcPr>
          <w:p w14:paraId="707024B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43,436</w:t>
            </w:r>
          </w:p>
        </w:tc>
        <w:tc>
          <w:tcPr>
            <w:tcW w:w="1000" w:type="dxa"/>
            <w:tcBorders>
              <w:top w:val="nil"/>
              <w:left w:val="nil"/>
              <w:bottom w:val="single" w:sz="4" w:space="0" w:color="auto"/>
              <w:right w:val="single" w:sz="4" w:space="0" w:color="auto"/>
            </w:tcBorders>
            <w:shd w:val="clear" w:color="auto" w:fill="auto"/>
            <w:noWrap/>
            <w:vAlign w:val="center"/>
            <w:hideMark/>
          </w:tcPr>
          <w:p w14:paraId="193DA36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43,702</w:t>
            </w:r>
          </w:p>
        </w:tc>
        <w:tc>
          <w:tcPr>
            <w:tcW w:w="840" w:type="dxa"/>
            <w:tcBorders>
              <w:top w:val="nil"/>
              <w:left w:val="nil"/>
              <w:bottom w:val="single" w:sz="4" w:space="0" w:color="auto"/>
              <w:right w:val="single" w:sz="4" w:space="0" w:color="auto"/>
            </w:tcBorders>
            <w:shd w:val="clear" w:color="auto" w:fill="auto"/>
            <w:noWrap/>
            <w:vAlign w:val="center"/>
            <w:hideMark/>
          </w:tcPr>
          <w:p w14:paraId="6CB16F8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48,574</w:t>
            </w:r>
          </w:p>
        </w:tc>
        <w:tc>
          <w:tcPr>
            <w:tcW w:w="960" w:type="dxa"/>
            <w:tcBorders>
              <w:top w:val="nil"/>
              <w:left w:val="nil"/>
              <w:bottom w:val="single" w:sz="4" w:space="0" w:color="auto"/>
              <w:right w:val="single" w:sz="4" w:space="0" w:color="auto"/>
            </w:tcBorders>
            <w:shd w:val="clear" w:color="auto" w:fill="auto"/>
            <w:noWrap/>
            <w:vAlign w:val="center"/>
            <w:hideMark/>
          </w:tcPr>
          <w:p w14:paraId="6E100C6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49,335</w:t>
            </w:r>
          </w:p>
        </w:tc>
        <w:tc>
          <w:tcPr>
            <w:tcW w:w="780" w:type="dxa"/>
            <w:tcBorders>
              <w:top w:val="nil"/>
              <w:left w:val="nil"/>
              <w:bottom w:val="single" w:sz="4" w:space="0" w:color="auto"/>
              <w:right w:val="single" w:sz="4" w:space="0" w:color="auto"/>
            </w:tcBorders>
            <w:shd w:val="clear" w:color="auto" w:fill="auto"/>
            <w:noWrap/>
            <w:vAlign w:val="center"/>
            <w:hideMark/>
          </w:tcPr>
          <w:p w14:paraId="78B858D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51,102</w:t>
            </w:r>
          </w:p>
        </w:tc>
        <w:tc>
          <w:tcPr>
            <w:tcW w:w="840" w:type="dxa"/>
            <w:tcBorders>
              <w:top w:val="nil"/>
              <w:left w:val="nil"/>
              <w:bottom w:val="single" w:sz="4" w:space="0" w:color="auto"/>
              <w:right w:val="single" w:sz="4" w:space="0" w:color="auto"/>
            </w:tcBorders>
            <w:shd w:val="clear" w:color="auto" w:fill="auto"/>
            <w:noWrap/>
            <w:vAlign w:val="center"/>
            <w:hideMark/>
          </w:tcPr>
          <w:p w14:paraId="5334AAA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51,863</w:t>
            </w:r>
          </w:p>
        </w:tc>
        <w:tc>
          <w:tcPr>
            <w:tcW w:w="820" w:type="dxa"/>
            <w:tcBorders>
              <w:top w:val="nil"/>
              <w:left w:val="nil"/>
              <w:bottom w:val="single" w:sz="4" w:space="0" w:color="auto"/>
              <w:right w:val="single" w:sz="4" w:space="0" w:color="auto"/>
            </w:tcBorders>
            <w:shd w:val="clear" w:color="auto" w:fill="auto"/>
            <w:noWrap/>
            <w:vAlign w:val="center"/>
            <w:hideMark/>
          </w:tcPr>
          <w:p w14:paraId="2682FF2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52,624</w:t>
            </w:r>
          </w:p>
        </w:tc>
        <w:tc>
          <w:tcPr>
            <w:tcW w:w="820" w:type="dxa"/>
            <w:tcBorders>
              <w:top w:val="nil"/>
              <w:left w:val="nil"/>
              <w:bottom w:val="single" w:sz="4" w:space="0" w:color="auto"/>
              <w:right w:val="single" w:sz="4" w:space="0" w:color="auto"/>
            </w:tcBorders>
            <w:shd w:val="clear" w:color="auto" w:fill="auto"/>
            <w:noWrap/>
            <w:vAlign w:val="center"/>
            <w:hideMark/>
          </w:tcPr>
          <w:p w14:paraId="0A83C0D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53,385</w:t>
            </w:r>
          </w:p>
        </w:tc>
        <w:tc>
          <w:tcPr>
            <w:tcW w:w="984" w:type="dxa"/>
            <w:tcBorders>
              <w:top w:val="nil"/>
              <w:left w:val="nil"/>
              <w:bottom w:val="single" w:sz="4" w:space="0" w:color="auto"/>
              <w:right w:val="single" w:sz="4" w:space="0" w:color="auto"/>
            </w:tcBorders>
            <w:shd w:val="clear" w:color="auto" w:fill="auto"/>
            <w:noWrap/>
            <w:vAlign w:val="center"/>
            <w:hideMark/>
          </w:tcPr>
          <w:p w14:paraId="7B89654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54,420</w:t>
            </w:r>
          </w:p>
        </w:tc>
        <w:tc>
          <w:tcPr>
            <w:tcW w:w="36" w:type="dxa"/>
            <w:vAlign w:val="center"/>
            <w:hideMark/>
          </w:tcPr>
          <w:p w14:paraId="60FFFE1B"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541340E5"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01B1F5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lastRenderedPageBreak/>
              <w:t>19</w:t>
            </w:r>
          </w:p>
        </w:tc>
        <w:tc>
          <w:tcPr>
            <w:tcW w:w="1000" w:type="dxa"/>
            <w:tcBorders>
              <w:top w:val="nil"/>
              <w:left w:val="nil"/>
              <w:bottom w:val="single" w:sz="4" w:space="0" w:color="auto"/>
              <w:right w:val="single" w:sz="4" w:space="0" w:color="auto"/>
            </w:tcBorders>
            <w:shd w:val="clear" w:color="auto" w:fill="auto"/>
            <w:noWrap/>
            <w:vAlign w:val="center"/>
            <w:hideMark/>
          </w:tcPr>
          <w:p w14:paraId="4B8D363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43,075</w:t>
            </w:r>
          </w:p>
        </w:tc>
        <w:tc>
          <w:tcPr>
            <w:tcW w:w="1020" w:type="dxa"/>
            <w:tcBorders>
              <w:top w:val="nil"/>
              <w:left w:val="nil"/>
              <w:bottom w:val="single" w:sz="4" w:space="0" w:color="auto"/>
              <w:right w:val="single" w:sz="4" w:space="0" w:color="auto"/>
            </w:tcBorders>
            <w:shd w:val="clear" w:color="auto" w:fill="auto"/>
            <w:noWrap/>
            <w:vAlign w:val="center"/>
            <w:hideMark/>
          </w:tcPr>
          <w:p w14:paraId="036613B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43,764</w:t>
            </w:r>
          </w:p>
        </w:tc>
        <w:tc>
          <w:tcPr>
            <w:tcW w:w="1000" w:type="dxa"/>
            <w:tcBorders>
              <w:top w:val="nil"/>
              <w:left w:val="nil"/>
              <w:bottom w:val="single" w:sz="4" w:space="0" w:color="auto"/>
              <w:right w:val="single" w:sz="4" w:space="0" w:color="auto"/>
            </w:tcBorders>
            <w:shd w:val="clear" w:color="auto" w:fill="auto"/>
            <w:noWrap/>
            <w:vAlign w:val="center"/>
            <w:hideMark/>
          </w:tcPr>
          <w:p w14:paraId="7E0EC8E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44,030</w:t>
            </w:r>
          </w:p>
        </w:tc>
        <w:tc>
          <w:tcPr>
            <w:tcW w:w="840" w:type="dxa"/>
            <w:tcBorders>
              <w:top w:val="nil"/>
              <w:left w:val="nil"/>
              <w:bottom w:val="single" w:sz="4" w:space="0" w:color="auto"/>
              <w:right w:val="single" w:sz="4" w:space="0" w:color="auto"/>
            </w:tcBorders>
            <w:shd w:val="clear" w:color="auto" w:fill="auto"/>
            <w:noWrap/>
            <w:vAlign w:val="center"/>
            <w:hideMark/>
          </w:tcPr>
          <w:p w14:paraId="183EA1C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49,092</w:t>
            </w:r>
          </w:p>
        </w:tc>
        <w:tc>
          <w:tcPr>
            <w:tcW w:w="960" w:type="dxa"/>
            <w:tcBorders>
              <w:top w:val="nil"/>
              <w:left w:val="nil"/>
              <w:bottom w:val="single" w:sz="4" w:space="0" w:color="auto"/>
              <w:right w:val="single" w:sz="4" w:space="0" w:color="auto"/>
            </w:tcBorders>
            <w:shd w:val="clear" w:color="auto" w:fill="auto"/>
            <w:noWrap/>
            <w:vAlign w:val="center"/>
            <w:hideMark/>
          </w:tcPr>
          <w:p w14:paraId="35D066E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49,853</w:t>
            </w:r>
          </w:p>
        </w:tc>
        <w:tc>
          <w:tcPr>
            <w:tcW w:w="780" w:type="dxa"/>
            <w:tcBorders>
              <w:top w:val="nil"/>
              <w:left w:val="nil"/>
              <w:bottom w:val="single" w:sz="4" w:space="0" w:color="auto"/>
              <w:right w:val="single" w:sz="4" w:space="0" w:color="auto"/>
            </w:tcBorders>
            <w:shd w:val="clear" w:color="auto" w:fill="auto"/>
            <w:noWrap/>
            <w:vAlign w:val="center"/>
            <w:hideMark/>
          </w:tcPr>
          <w:p w14:paraId="17091E3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51,621</w:t>
            </w:r>
          </w:p>
        </w:tc>
        <w:tc>
          <w:tcPr>
            <w:tcW w:w="840" w:type="dxa"/>
            <w:tcBorders>
              <w:top w:val="nil"/>
              <w:left w:val="nil"/>
              <w:bottom w:val="single" w:sz="4" w:space="0" w:color="auto"/>
              <w:right w:val="single" w:sz="4" w:space="0" w:color="auto"/>
            </w:tcBorders>
            <w:shd w:val="clear" w:color="auto" w:fill="auto"/>
            <w:noWrap/>
            <w:vAlign w:val="center"/>
            <w:hideMark/>
          </w:tcPr>
          <w:p w14:paraId="53D9CDF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52,382</w:t>
            </w:r>
          </w:p>
        </w:tc>
        <w:tc>
          <w:tcPr>
            <w:tcW w:w="820" w:type="dxa"/>
            <w:tcBorders>
              <w:top w:val="nil"/>
              <w:left w:val="nil"/>
              <w:bottom w:val="single" w:sz="4" w:space="0" w:color="auto"/>
              <w:right w:val="single" w:sz="4" w:space="0" w:color="auto"/>
            </w:tcBorders>
            <w:shd w:val="clear" w:color="auto" w:fill="auto"/>
            <w:noWrap/>
            <w:vAlign w:val="center"/>
            <w:hideMark/>
          </w:tcPr>
          <w:p w14:paraId="65BF8BB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53,142</w:t>
            </w:r>
          </w:p>
        </w:tc>
        <w:tc>
          <w:tcPr>
            <w:tcW w:w="820" w:type="dxa"/>
            <w:tcBorders>
              <w:top w:val="nil"/>
              <w:left w:val="nil"/>
              <w:bottom w:val="single" w:sz="4" w:space="0" w:color="auto"/>
              <w:right w:val="single" w:sz="4" w:space="0" w:color="auto"/>
            </w:tcBorders>
            <w:shd w:val="clear" w:color="auto" w:fill="auto"/>
            <w:noWrap/>
            <w:vAlign w:val="center"/>
            <w:hideMark/>
          </w:tcPr>
          <w:p w14:paraId="005EF50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53,903</w:t>
            </w:r>
          </w:p>
        </w:tc>
        <w:tc>
          <w:tcPr>
            <w:tcW w:w="984" w:type="dxa"/>
            <w:tcBorders>
              <w:top w:val="nil"/>
              <w:left w:val="nil"/>
              <w:bottom w:val="single" w:sz="4" w:space="0" w:color="auto"/>
              <w:right w:val="single" w:sz="4" w:space="0" w:color="auto"/>
            </w:tcBorders>
            <w:shd w:val="clear" w:color="auto" w:fill="auto"/>
            <w:noWrap/>
            <w:vAlign w:val="center"/>
            <w:hideMark/>
          </w:tcPr>
          <w:p w14:paraId="55EA93F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54,938</w:t>
            </w:r>
          </w:p>
        </w:tc>
        <w:tc>
          <w:tcPr>
            <w:tcW w:w="36" w:type="dxa"/>
            <w:vAlign w:val="center"/>
            <w:hideMark/>
          </w:tcPr>
          <w:p w14:paraId="233C1C37"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47417AB0"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1AD860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20</w:t>
            </w:r>
          </w:p>
        </w:tc>
        <w:tc>
          <w:tcPr>
            <w:tcW w:w="1000" w:type="dxa"/>
            <w:tcBorders>
              <w:top w:val="nil"/>
              <w:left w:val="nil"/>
              <w:bottom w:val="single" w:sz="4" w:space="0" w:color="auto"/>
              <w:right w:val="single" w:sz="4" w:space="0" w:color="auto"/>
            </w:tcBorders>
            <w:shd w:val="clear" w:color="auto" w:fill="auto"/>
            <w:noWrap/>
            <w:vAlign w:val="center"/>
            <w:hideMark/>
          </w:tcPr>
          <w:p w14:paraId="78FAB50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43,403</w:t>
            </w:r>
          </w:p>
        </w:tc>
        <w:tc>
          <w:tcPr>
            <w:tcW w:w="1020" w:type="dxa"/>
            <w:tcBorders>
              <w:top w:val="nil"/>
              <w:left w:val="nil"/>
              <w:bottom w:val="single" w:sz="4" w:space="0" w:color="auto"/>
              <w:right w:val="single" w:sz="4" w:space="0" w:color="auto"/>
            </w:tcBorders>
            <w:shd w:val="clear" w:color="auto" w:fill="auto"/>
            <w:noWrap/>
            <w:vAlign w:val="center"/>
            <w:hideMark/>
          </w:tcPr>
          <w:p w14:paraId="44FF66C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44,092</w:t>
            </w:r>
          </w:p>
        </w:tc>
        <w:tc>
          <w:tcPr>
            <w:tcW w:w="1000" w:type="dxa"/>
            <w:tcBorders>
              <w:top w:val="nil"/>
              <w:left w:val="nil"/>
              <w:bottom w:val="single" w:sz="4" w:space="0" w:color="auto"/>
              <w:right w:val="single" w:sz="4" w:space="0" w:color="auto"/>
            </w:tcBorders>
            <w:shd w:val="clear" w:color="auto" w:fill="auto"/>
            <w:noWrap/>
            <w:vAlign w:val="center"/>
            <w:hideMark/>
          </w:tcPr>
          <w:p w14:paraId="151772C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44,358</w:t>
            </w:r>
          </w:p>
        </w:tc>
        <w:tc>
          <w:tcPr>
            <w:tcW w:w="840" w:type="dxa"/>
            <w:tcBorders>
              <w:top w:val="nil"/>
              <w:left w:val="nil"/>
              <w:bottom w:val="single" w:sz="4" w:space="0" w:color="auto"/>
              <w:right w:val="single" w:sz="4" w:space="0" w:color="auto"/>
            </w:tcBorders>
            <w:shd w:val="clear" w:color="auto" w:fill="auto"/>
            <w:noWrap/>
            <w:vAlign w:val="center"/>
            <w:hideMark/>
          </w:tcPr>
          <w:p w14:paraId="3F9A3D5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49,611</w:t>
            </w:r>
          </w:p>
        </w:tc>
        <w:tc>
          <w:tcPr>
            <w:tcW w:w="960" w:type="dxa"/>
            <w:tcBorders>
              <w:top w:val="nil"/>
              <w:left w:val="nil"/>
              <w:bottom w:val="single" w:sz="4" w:space="0" w:color="auto"/>
              <w:right w:val="single" w:sz="4" w:space="0" w:color="auto"/>
            </w:tcBorders>
            <w:shd w:val="clear" w:color="auto" w:fill="auto"/>
            <w:noWrap/>
            <w:vAlign w:val="center"/>
            <w:hideMark/>
          </w:tcPr>
          <w:p w14:paraId="1B30FE2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50,372</w:t>
            </w:r>
          </w:p>
        </w:tc>
        <w:tc>
          <w:tcPr>
            <w:tcW w:w="780" w:type="dxa"/>
            <w:tcBorders>
              <w:top w:val="nil"/>
              <w:left w:val="nil"/>
              <w:bottom w:val="single" w:sz="4" w:space="0" w:color="auto"/>
              <w:right w:val="single" w:sz="4" w:space="0" w:color="auto"/>
            </w:tcBorders>
            <w:shd w:val="clear" w:color="auto" w:fill="auto"/>
            <w:noWrap/>
            <w:vAlign w:val="center"/>
            <w:hideMark/>
          </w:tcPr>
          <w:p w14:paraId="419361E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52,139</w:t>
            </w:r>
          </w:p>
        </w:tc>
        <w:tc>
          <w:tcPr>
            <w:tcW w:w="840" w:type="dxa"/>
            <w:tcBorders>
              <w:top w:val="nil"/>
              <w:left w:val="nil"/>
              <w:bottom w:val="single" w:sz="4" w:space="0" w:color="auto"/>
              <w:right w:val="single" w:sz="4" w:space="0" w:color="auto"/>
            </w:tcBorders>
            <w:shd w:val="clear" w:color="auto" w:fill="auto"/>
            <w:noWrap/>
            <w:vAlign w:val="center"/>
            <w:hideMark/>
          </w:tcPr>
          <w:p w14:paraId="4E1EDFA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52,900</w:t>
            </w:r>
          </w:p>
        </w:tc>
        <w:tc>
          <w:tcPr>
            <w:tcW w:w="820" w:type="dxa"/>
            <w:tcBorders>
              <w:top w:val="nil"/>
              <w:left w:val="nil"/>
              <w:bottom w:val="single" w:sz="4" w:space="0" w:color="auto"/>
              <w:right w:val="single" w:sz="4" w:space="0" w:color="auto"/>
            </w:tcBorders>
            <w:shd w:val="clear" w:color="auto" w:fill="auto"/>
            <w:noWrap/>
            <w:vAlign w:val="center"/>
            <w:hideMark/>
          </w:tcPr>
          <w:p w14:paraId="117737F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53,661</w:t>
            </w:r>
          </w:p>
        </w:tc>
        <w:tc>
          <w:tcPr>
            <w:tcW w:w="820" w:type="dxa"/>
            <w:tcBorders>
              <w:top w:val="nil"/>
              <w:left w:val="nil"/>
              <w:bottom w:val="single" w:sz="4" w:space="0" w:color="auto"/>
              <w:right w:val="single" w:sz="4" w:space="0" w:color="auto"/>
            </w:tcBorders>
            <w:shd w:val="clear" w:color="auto" w:fill="auto"/>
            <w:noWrap/>
            <w:vAlign w:val="center"/>
            <w:hideMark/>
          </w:tcPr>
          <w:p w14:paraId="25AA522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54,422</w:t>
            </w:r>
          </w:p>
        </w:tc>
        <w:tc>
          <w:tcPr>
            <w:tcW w:w="984" w:type="dxa"/>
            <w:tcBorders>
              <w:top w:val="nil"/>
              <w:left w:val="nil"/>
              <w:bottom w:val="single" w:sz="4" w:space="0" w:color="auto"/>
              <w:right w:val="single" w:sz="4" w:space="0" w:color="auto"/>
            </w:tcBorders>
            <w:shd w:val="clear" w:color="auto" w:fill="auto"/>
            <w:noWrap/>
            <w:vAlign w:val="center"/>
            <w:hideMark/>
          </w:tcPr>
          <w:p w14:paraId="121E52B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55,457</w:t>
            </w:r>
          </w:p>
        </w:tc>
        <w:tc>
          <w:tcPr>
            <w:tcW w:w="36" w:type="dxa"/>
            <w:vAlign w:val="center"/>
            <w:hideMark/>
          </w:tcPr>
          <w:p w14:paraId="305851A9"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33727E93"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60C97E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21</w:t>
            </w:r>
          </w:p>
        </w:tc>
        <w:tc>
          <w:tcPr>
            <w:tcW w:w="1000" w:type="dxa"/>
            <w:tcBorders>
              <w:top w:val="nil"/>
              <w:left w:val="nil"/>
              <w:bottom w:val="single" w:sz="4" w:space="0" w:color="auto"/>
              <w:right w:val="single" w:sz="4" w:space="0" w:color="auto"/>
            </w:tcBorders>
            <w:shd w:val="clear" w:color="auto" w:fill="auto"/>
            <w:noWrap/>
            <w:vAlign w:val="center"/>
            <w:hideMark/>
          </w:tcPr>
          <w:p w14:paraId="1C2CCE0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43,732</w:t>
            </w:r>
          </w:p>
        </w:tc>
        <w:tc>
          <w:tcPr>
            <w:tcW w:w="1020" w:type="dxa"/>
            <w:tcBorders>
              <w:top w:val="nil"/>
              <w:left w:val="nil"/>
              <w:bottom w:val="single" w:sz="4" w:space="0" w:color="auto"/>
              <w:right w:val="single" w:sz="4" w:space="0" w:color="auto"/>
            </w:tcBorders>
            <w:shd w:val="clear" w:color="auto" w:fill="auto"/>
            <w:noWrap/>
            <w:vAlign w:val="center"/>
            <w:hideMark/>
          </w:tcPr>
          <w:p w14:paraId="7DE8396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44,420</w:t>
            </w:r>
          </w:p>
        </w:tc>
        <w:tc>
          <w:tcPr>
            <w:tcW w:w="1000" w:type="dxa"/>
            <w:tcBorders>
              <w:top w:val="nil"/>
              <w:left w:val="nil"/>
              <w:bottom w:val="single" w:sz="4" w:space="0" w:color="auto"/>
              <w:right w:val="single" w:sz="4" w:space="0" w:color="auto"/>
            </w:tcBorders>
            <w:shd w:val="clear" w:color="auto" w:fill="auto"/>
            <w:noWrap/>
            <w:vAlign w:val="center"/>
            <w:hideMark/>
          </w:tcPr>
          <w:p w14:paraId="50EF2F5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44,686</w:t>
            </w:r>
          </w:p>
        </w:tc>
        <w:tc>
          <w:tcPr>
            <w:tcW w:w="840" w:type="dxa"/>
            <w:tcBorders>
              <w:top w:val="nil"/>
              <w:left w:val="nil"/>
              <w:bottom w:val="single" w:sz="4" w:space="0" w:color="auto"/>
              <w:right w:val="single" w:sz="4" w:space="0" w:color="auto"/>
            </w:tcBorders>
            <w:shd w:val="clear" w:color="auto" w:fill="auto"/>
            <w:noWrap/>
            <w:vAlign w:val="center"/>
            <w:hideMark/>
          </w:tcPr>
          <w:p w14:paraId="02F7C71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50,129</w:t>
            </w:r>
          </w:p>
        </w:tc>
        <w:tc>
          <w:tcPr>
            <w:tcW w:w="960" w:type="dxa"/>
            <w:tcBorders>
              <w:top w:val="nil"/>
              <w:left w:val="nil"/>
              <w:bottom w:val="single" w:sz="4" w:space="0" w:color="auto"/>
              <w:right w:val="single" w:sz="4" w:space="0" w:color="auto"/>
            </w:tcBorders>
            <w:shd w:val="clear" w:color="auto" w:fill="auto"/>
            <w:noWrap/>
            <w:vAlign w:val="center"/>
            <w:hideMark/>
          </w:tcPr>
          <w:p w14:paraId="769D96D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50,890</w:t>
            </w:r>
          </w:p>
        </w:tc>
        <w:tc>
          <w:tcPr>
            <w:tcW w:w="780" w:type="dxa"/>
            <w:tcBorders>
              <w:top w:val="nil"/>
              <w:left w:val="nil"/>
              <w:bottom w:val="single" w:sz="4" w:space="0" w:color="auto"/>
              <w:right w:val="single" w:sz="4" w:space="0" w:color="auto"/>
            </w:tcBorders>
            <w:shd w:val="clear" w:color="auto" w:fill="auto"/>
            <w:noWrap/>
            <w:vAlign w:val="center"/>
            <w:hideMark/>
          </w:tcPr>
          <w:p w14:paraId="16AFCB7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52,658</w:t>
            </w:r>
          </w:p>
        </w:tc>
        <w:tc>
          <w:tcPr>
            <w:tcW w:w="840" w:type="dxa"/>
            <w:tcBorders>
              <w:top w:val="nil"/>
              <w:left w:val="nil"/>
              <w:bottom w:val="single" w:sz="4" w:space="0" w:color="auto"/>
              <w:right w:val="single" w:sz="4" w:space="0" w:color="auto"/>
            </w:tcBorders>
            <w:shd w:val="clear" w:color="auto" w:fill="auto"/>
            <w:noWrap/>
            <w:vAlign w:val="center"/>
            <w:hideMark/>
          </w:tcPr>
          <w:p w14:paraId="711E32A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53,419</w:t>
            </w:r>
          </w:p>
        </w:tc>
        <w:tc>
          <w:tcPr>
            <w:tcW w:w="820" w:type="dxa"/>
            <w:tcBorders>
              <w:top w:val="nil"/>
              <w:left w:val="nil"/>
              <w:bottom w:val="single" w:sz="4" w:space="0" w:color="auto"/>
              <w:right w:val="single" w:sz="4" w:space="0" w:color="auto"/>
            </w:tcBorders>
            <w:shd w:val="clear" w:color="auto" w:fill="auto"/>
            <w:noWrap/>
            <w:vAlign w:val="center"/>
            <w:hideMark/>
          </w:tcPr>
          <w:p w14:paraId="2E8B26D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54,179</w:t>
            </w:r>
          </w:p>
        </w:tc>
        <w:tc>
          <w:tcPr>
            <w:tcW w:w="820" w:type="dxa"/>
            <w:tcBorders>
              <w:top w:val="nil"/>
              <w:left w:val="nil"/>
              <w:bottom w:val="single" w:sz="4" w:space="0" w:color="auto"/>
              <w:right w:val="single" w:sz="4" w:space="0" w:color="auto"/>
            </w:tcBorders>
            <w:shd w:val="clear" w:color="auto" w:fill="auto"/>
            <w:noWrap/>
            <w:vAlign w:val="center"/>
            <w:hideMark/>
          </w:tcPr>
          <w:p w14:paraId="2B5EA44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54,940</w:t>
            </w:r>
          </w:p>
        </w:tc>
        <w:tc>
          <w:tcPr>
            <w:tcW w:w="984" w:type="dxa"/>
            <w:tcBorders>
              <w:top w:val="nil"/>
              <w:left w:val="nil"/>
              <w:bottom w:val="single" w:sz="4" w:space="0" w:color="auto"/>
              <w:right w:val="single" w:sz="4" w:space="0" w:color="auto"/>
            </w:tcBorders>
            <w:shd w:val="clear" w:color="auto" w:fill="auto"/>
            <w:noWrap/>
            <w:vAlign w:val="center"/>
            <w:hideMark/>
          </w:tcPr>
          <w:p w14:paraId="68D045C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55,975</w:t>
            </w:r>
          </w:p>
        </w:tc>
        <w:tc>
          <w:tcPr>
            <w:tcW w:w="36" w:type="dxa"/>
            <w:vAlign w:val="center"/>
            <w:hideMark/>
          </w:tcPr>
          <w:p w14:paraId="1910C56C"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0E368C8C"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A6EAC0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22</w:t>
            </w:r>
          </w:p>
        </w:tc>
        <w:tc>
          <w:tcPr>
            <w:tcW w:w="1000" w:type="dxa"/>
            <w:tcBorders>
              <w:top w:val="nil"/>
              <w:left w:val="nil"/>
              <w:bottom w:val="single" w:sz="4" w:space="0" w:color="auto"/>
              <w:right w:val="single" w:sz="4" w:space="0" w:color="auto"/>
            </w:tcBorders>
            <w:shd w:val="clear" w:color="auto" w:fill="auto"/>
            <w:noWrap/>
            <w:vAlign w:val="center"/>
            <w:hideMark/>
          </w:tcPr>
          <w:p w14:paraId="12CABEE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44,060</w:t>
            </w:r>
          </w:p>
        </w:tc>
        <w:tc>
          <w:tcPr>
            <w:tcW w:w="1020" w:type="dxa"/>
            <w:tcBorders>
              <w:top w:val="nil"/>
              <w:left w:val="nil"/>
              <w:bottom w:val="single" w:sz="4" w:space="0" w:color="auto"/>
              <w:right w:val="single" w:sz="4" w:space="0" w:color="auto"/>
            </w:tcBorders>
            <w:shd w:val="clear" w:color="auto" w:fill="auto"/>
            <w:noWrap/>
            <w:vAlign w:val="center"/>
            <w:hideMark/>
          </w:tcPr>
          <w:p w14:paraId="070B1B8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44,748</w:t>
            </w:r>
          </w:p>
        </w:tc>
        <w:tc>
          <w:tcPr>
            <w:tcW w:w="1000" w:type="dxa"/>
            <w:tcBorders>
              <w:top w:val="nil"/>
              <w:left w:val="nil"/>
              <w:bottom w:val="single" w:sz="4" w:space="0" w:color="auto"/>
              <w:right w:val="single" w:sz="4" w:space="0" w:color="auto"/>
            </w:tcBorders>
            <w:shd w:val="clear" w:color="auto" w:fill="auto"/>
            <w:noWrap/>
            <w:vAlign w:val="center"/>
            <w:hideMark/>
          </w:tcPr>
          <w:p w14:paraId="502CFCC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45,014</w:t>
            </w:r>
          </w:p>
        </w:tc>
        <w:tc>
          <w:tcPr>
            <w:tcW w:w="840" w:type="dxa"/>
            <w:tcBorders>
              <w:top w:val="nil"/>
              <w:left w:val="nil"/>
              <w:bottom w:val="single" w:sz="4" w:space="0" w:color="auto"/>
              <w:right w:val="single" w:sz="4" w:space="0" w:color="auto"/>
            </w:tcBorders>
            <w:shd w:val="clear" w:color="auto" w:fill="auto"/>
            <w:noWrap/>
            <w:vAlign w:val="center"/>
            <w:hideMark/>
          </w:tcPr>
          <w:p w14:paraId="68EAA1E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50,648</w:t>
            </w:r>
          </w:p>
        </w:tc>
        <w:tc>
          <w:tcPr>
            <w:tcW w:w="960" w:type="dxa"/>
            <w:tcBorders>
              <w:top w:val="nil"/>
              <w:left w:val="nil"/>
              <w:bottom w:val="single" w:sz="4" w:space="0" w:color="auto"/>
              <w:right w:val="single" w:sz="4" w:space="0" w:color="auto"/>
            </w:tcBorders>
            <w:shd w:val="clear" w:color="auto" w:fill="auto"/>
            <w:noWrap/>
            <w:vAlign w:val="center"/>
            <w:hideMark/>
          </w:tcPr>
          <w:p w14:paraId="0C530B6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51,409</w:t>
            </w:r>
          </w:p>
        </w:tc>
        <w:tc>
          <w:tcPr>
            <w:tcW w:w="780" w:type="dxa"/>
            <w:tcBorders>
              <w:top w:val="nil"/>
              <w:left w:val="nil"/>
              <w:bottom w:val="single" w:sz="4" w:space="0" w:color="auto"/>
              <w:right w:val="single" w:sz="4" w:space="0" w:color="auto"/>
            </w:tcBorders>
            <w:shd w:val="clear" w:color="auto" w:fill="auto"/>
            <w:noWrap/>
            <w:vAlign w:val="center"/>
            <w:hideMark/>
          </w:tcPr>
          <w:p w14:paraId="68E9C72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53,176</w:t>
            </w:r>
          </w:p>
        </w:tc>
        <w:tc>
          <w:tcPr>
            <w:tcW w:w="840" w:type="dxa"/>
            <w:tcBorders>
              <w:top w:val="nil"/>
              <w:left w:val="nil"/>
              <w:bottom w:val="single" w:sz="4" w:space="0" w:color="auto"/>
              <w:right w:val="single" w:sz="4" w:space="0" w:color="auto"/>
            </w:tcBorders>
            <w:shd w:val="clear" w:color="auto" w:fill="auto"/>
            <w:noWrap/>
            <w:vAlign w:val="center"/>
            <w:hideMark/>
          </w:tcPr>
          <w:p w14:paraId="6B8B429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53,937</w:t>
            </w:r>
          </w:p>
        </w:tc>
        <w:tc>
          <w:tcPr>
            <w:tcW w:w="820" w:type="dxa"/>
            <w:tcBorders>
              <w:top w:val="nil"/>
              <w:left w:val="nil"/>
              <w:bottom w:val="single" w:sz="4" w:space="0" w:color="auto"/>
              <w:right w:val="single" w:sz="4" w:space="0" w:color="auto"/>
            </w:tcBorders>
            <w:shd w:val="clear" w:color="auto" w:fill="auto"/>
            <w:noWrap/>
            <w:vAlign w:val="center"/>
            <w:hideMark/>
          </w:tcPr>
          <w:p w14:paraId="5885B57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54,698</w:t>
            </w:r>
          </w:p>
        </w:tc>
        <w:tc>
          <w:tcPr>
            <w:tcW w:w="820" w:type="dxa"/>
            <w:tcBorders>
              <w:top w:val="nil"/>
              <w:left w:val="nil"/>
              <w:bottom w:val="single" w:sz="4" w:space="0" w:color="auto"/>
              <w:right w:val="single" w:sz="4" w:space="0" w:color="auto"/>
            </w:tcBorders>
            <w:shd w:val="clear" w:color="auto" w:fill="auto"/>
            <w:noWrap/>
            <w:vAlign w:val="center"/>
            <w:hideMark/>
          </w:tcPr>
          <w:p w14:paraId="1C8FEC7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55,459</w:t>
            </w:r>
          </w:p>
        </w:tc>
        <w:tc>
          <w:tcPr>
            <w:tcW w:w="984" w:type="dxa"/>
            <w:tcBorders>
              <w:top w:val="nil"/>
              <w:left w:val="nil"/>
              <w:bottom w:val="single" w:sz="4" w:space="0" w:color="auto"/>
              <w:right w:val="single" w:sz="4" w:space="0" w:color="auto"/>
            </w:tcBorders>
            <w:shd w:val="clear" w:color="auto" w:fill="auto"/>
            <w:noWrap/>
            <w:vAlign w:val="center"/>
            <w:hideMark/>
          </w:tcPr>
          <w:p w14:paraId="586EDD8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56,494</w:t>
            </w:r>
          </w:p>
        </w:tc>
        <w:tc>
          <w:tcPr>
            <w:tcW w:w="36" w:type="dxa"/>
            <w:vAlign w:val="center"/>
            <w:hideMark/>
          </w:tcPr>
          <w:p w14:paraId="30357782"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26D496B8"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DBA93E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23</w:t>
            </w:r>
          </w:p>
        </w:tc>
        <w:tc>
          <w:tcPr>
            <w:tcW w:w="1000" w:type="dxa"/>
            <w:tcBorders>
              <w:top w:val="nil"/>
              <w:left w:val="nil"/>
              <w:bottom w:val="single" w:sz="4" w:space="0" w:color="auto"/>
              <w:right w:val="single" w:sz="4" w:space="0" w:color="auto"/>
            </w:tcBorders>
            <w:shd w:val="clear" w:color="auto" w:fill="auto"/>
            <w:noWrap/>
            <w:vAlign w:val="center"/>
            <w:hideMark/>
          </w:tcPr>
          <w:p w14:paraId="59C9C65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44,388</w:t>
            </w:r>
          </w:p>
        </w:tc>
        <w:tc>
          <w:tcPr>
            <w:tcW w:w="1020" w:type="dxa"/>
            <w:tcBorders>
              <w:top w:val="nil"/>
              <w:left w:val="nil"/>
              <w:bottom w:val="single" w:sz="4" w:space="0" w:color="auto"/>
              <w:right w:val="single" w:sz="4" w:space="0" w:color="auto"/>
            </w:tcBorders>
            <w:shd w:val="clear" w:color="auto" w:fill="auto"/>
            <w:noWrap/>
            <w:vAlign w:val="center"/>
            <w:hideMark/>
          </w:tcPr>
          <w:p w14:paraId="2CCB9A6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45,076</w:t>
            </w:r>
          </w:p>
        </w:tc>
        <w:tc>
          <w:tcPr>
            <w:tcW w:w="1000" w:type="dxa"/>
            <w:tcBorders>
              <w:top w:val="nil"/>
              <w:left w:val="nil"/>
              <w:bottom w:val="single" w:sz="4" w:space="0" w:color="auto"/>
              <w:right w:val="single" w:sz="4" w:space="0" w:color="auto"/>
            </w:tcBorders>
            <w:shd w:val="clear" w:color="auto" w:fill="auto"/>
            <w:noWrap/>
            <w:vAlign w:val="center"/>
            <w:hideMark/>
          </w:tcPr>
          <w:p w14:paraId="19EF393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45,342</w:t>
            </w:r>
          </w:p>
        </w:tc>
        <w:tc>
          <w:tcPr>
            <w:tcW w:w="840" w:type="dxa"/>
            <w:tcBorders>
              <w:top w:val="nil"/>
              <w:left w:val="nil"/>
              <w:bottom w:val="single" w:sz="4" w:space="0" w:color="auto"/>
              <w:right w:val="single" w:sz="4" w:space="0" w:color="auto"/>
            </w:tcBorders>
            <w:shd w:val="clear" w:color="auto" w:fill="auto"/>
            <w:noWrap/>
            <w:vAlign w:val="center"/>
            <w:hideMark/>
          </w:tcPr>
          <w:p w14:paraId="0973882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51,167</w:t>
            </w:r>
          </w:p>
        </w:tc>
        <w:tc>
          <w:tcPr>
            <w:tcW w:w="960" w:type="dxa"/>
            <w:tcBorders>
              <w:top w:val="nil"/>
              <w:left w:val="nil"/>
              <w:bottom w:val="single" w:sz="4" w:space="0" w:color="auto"/>
              <w:right w:val="single" w:sz="4" w:space="0" w:color="auto"/>
            </w:tcBorders>
            <w:shd w:val="clear" w:color="auto" w:fill="auto"/>
            <w:noWrap/>
            <w:vAlign w:val="center"/>
            <w:hideMark/>
          </w:tcPr>
          <w:p w14:paraId="303AA2A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51,927</w:t>
            </w:r>
          </w:p>
        </w:tc>
        <w:tc>
          <w:tcPr>
            <w:tcW w:w="780" w:type="dxa"/>
            <w:tcBorders>
              <w:top w:val="nil"/>
              <w:left w:val="nil"/>
              <w:bottom w:val="single" w:sz="4" w:space="0" w:color="auto"/>
              <w:right w:val="single" w:sz="4" w:space="0" w:color="auto"/>
            </w:tcBorders>
            <w:shd w:val="clear" w:color="auto" w:fill="auto"/>
            <w:noWrap/>
            <w:vAlign w:val="center"/>
            <w:hideMark/>
          </w:tcPr>
          <w:p w14:paraId="547E7E6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53,695</w:t>
            </w:r>
          </w:p>
        </w:tc>
        <w:tc>
          <w:tcPr>
            <w:tcW w:w="840" w:type="dxa"/>
            <w:tcBorders>
              <w:top w:val="nil"/>
              <w:left w:val="nil"/>
              <w:bottom w:val="single" w:sz="4" w:space="0" w:color="auto"/>
              <w:right w:val="single" w:sz="4" w:space="0" w:color="auto"/>
            </w:tcBorders>
            <w:shd w:val="clear" w:color="auto" w:fill="auto"/>
            <w:noWrap/>
            <w:vAlign w:val="center"/>
            <w:hideMark/>
          </w:tcPr>
          <w:p w14:paraId="13C4869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54,456</w:t>
            </w:r>
          </w:p>
        </w:tc>
        <w:tc>
          <w:tcPr>
            <w:tcW w:w="820" w:type="dxa"/>
            <w:tcBorders>
              <w:top w:val="nil"/>
              <w:left w:val="nil"/>
              <w:bottom w:val="single" w:sz="4" w:space="0" w:color="auto"/>
              <w:right w:val="single" w:sz="4" w:space="0" w:color="auto"/>
            </w:tcBorders>
            <w:shd w:val="clear" w:color="auto" w:fill="auto"/>
            <w:noWrap/>
            <w:vAlign w:val="center"/>
            <w:hideMark/>
          </w:tcPr>
          <w:p w14:paraId="756D3AA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55,216</w:t>
            </w:r>
          </w:p>
        </w:tc>
        <w:tc>
          <w:tcPr>
            <w:tcW w:w="820" w:type="dxa"/>
            <w:tcBorders>
              <w:top w:val="nil"/>
              <w:left w:val="nil"/>
              <w:bottom w:val="single" w:sz="4" w:space="0" w:color="auto"/>
              <w:right w:val="single" w:sz="4" w:space="0" w:color="auto"/>
            </w:tcBorders>
            <w:shd w:val="clear" w:color="auto" w:fill="auto"/>
            <w:noWrap/>
            <w:vAlign w:val="center"/>
            <w:hideMark/>
          </w:tcPr>
          <w:p w14:paraId="7A6F2D8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55,977</w:t>
            </w:r>
          </w:p>
        </w:tc>
        <w:tc>
          <w:tcPr>
            <w:tcW w:w="984" w:type="dxa"/>
            <w:tcBorders>
              <w:top w:val="nil"/>
              <w:left w:val="nil"/>
              <w:bottom w:val="single" w:sz="4" w:space="0" w:color="auto"/>
              <w:right w:val="single" w:sz="4" w:space="0" w:color="auto"/>
            </w:tcBorders>
            <w:shd w:val="clear" w:color="auto" w:fill="auto"/>
            <w:noWrap/>
            <w:vAlign w:val="center"/>
            <w:hideMark/>
          </w:tcPr>
          <w:p w14:paraId="16322B0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57,012</w:t>
            </w:r>
          </w:p>
        </w:tc>
        <w:tc>
          <w:tcPr>
            <w:tcW w:w="36" w:type="dxa"/>
            <w:vAlign w:val="center"/>
            <w:hideMark/>
          </w:tcPr>
          <w:p w14:paraId="1DAA3C36"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50A2C2BE"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4A6E60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24</w:t>
            </w:r>
          </w:p>
        </w:tc>
        <w:tc>
          <w:tcPr>
            <w:tcW w:w="1000" w:type="dxa"/>
            <w:tcBorders>
              <w:top w:val="nil"/>
              <w:left w:val="nil"/>
              <w:bottom w:val="single" w:sz="4" w:space="0" w:color="auto"/>
              <w:right w:val="single" w:sz="4" w:space="0" w:color="auto"/>
            </w:tcBorders>
            <w:shd w:val="clear" w:color="auto" w:fill="auto"/>
            <w:noWrap/>
            <w:vAlign w:val="center"/>
            <w:hideMark/>
          </w:tcPr>
          <w:p w14:paraId="51D3D54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44,716</w:t>
            </w:r>
          </w:p>
        </w:tc>
        <w:tc>
          <w:tcPr>
            <w:tcW w:w="1020" w:type="dxa"/>
            <w:tcBorders>
              <w:top w:val="nil"/>
              <w:left w:val="nil"/>
              <w:bottom w:val="single" w:sz="4" w:space="0" w:color="auto"/>
              <w:right w:val="single" w:sz="4" w:space="0" w:color="auto"/>
            </w:tcBorders>
            <w:shd w:val="clear" w:color="auto" w:fill="auto"/>
            <w:noWrap/>
            <w:vAlign w:val="center"/>
            <w:hideMark/>
          </w:tcPr>
          <w:p w14:paraId="46A95E0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45,404</w:t>
            </w:r>
          </w:p>
        </w:tc>
        <w:tc>
          <w:tcPr>
            <w:tcW w:w="1000" w:type="dxa"/>
            <w:tcBorders>
              <w:top w:val="nil"/>
              <w:left w:val="nil"/>
              <w:bottom w:val="single" w:sz="4" w:space="0" w:color="auto"/>
              <w:right w:val="single" w:sz="4" w:space="0" w:color="auto"/>
            </w:tcBorders>
            <w:shd w:val="clear" w:color="auto" w:fill="auto"/>
            <w:noWrap/>
            <w:vAlign w:val="center"/>
            <w:hideMark/>
          </w:tcPr>
          <w:p w14:paraId="6A8A1C7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45,670</w:t>
            </w:r>
          </w:p>
        </w:tc>
        <w:tc>
          <w:tcPr>
            <w:tcW w:w="840" w:type="dxa"/>
            <w:tcBorders>
              <w:top w:val="nil"/>
              <w:left w:val="nil"/>
              <w:bottom w:val="single" w:sz="4" w:space="0" w:color="auto"/>
              <w:right w:val="single" w:sz="4" w:space="0" w:color="auto"/>
            </w:tcBorders>
            <w:shd w:val="clear" w:color="auto" w:fill="auto"/>
            <w:noWrap/>
            <w:vAlign w:val="center"/>
            <w:hideMark/>
          </w:tcPr>
          <w:p w14:paraId="4F7227B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51,685</w:t>
            </w:r>
          </w:p>
        </w:tc>
        <w:tc>
          <w:tcPr>
            <w:tcW w:w="960" w:type="dxa"/>
            <w:tcBorders>
              <w:top w:val="nil"/>
              <w:left w:val="nil"/>
              <w:bottom w:val="single" w:sz="4" w:space="0" w:color="auto"/>
              <w:right w:val="single" w:sz="4" w:space="0" w:color="auto"/>
            </w:tcBorders>
            <w:shd w:val="clear" w:color="auto" w:fill="auto"/>
            <w:noWrap/>
            <w:vAlign w:val="center"/>
            <w:hideMark/>
          </w:tcPr>
          <w:p w14:paraId="696988D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52,446</w:t>
            </w:r>
          </w:p>
        </w:tc>
        <w:tc>
          <w:tcPr>
            <w:tcW w:w="780" w:type="dxa"/>
            <w:tcBorders>
              <w:top w:val="nil"/>
              <w:left w:val="nil"/>
              <w:bottom w:val="single" w:sz="4" w:space="0" w:color="auto"/>
              <w:right w:val="single" w:sz="4" w:space="0" w:color="auto"/>
            </w:tcBorders>
            <w:shd w:val="clear" w:color="auto" w:fill="auto"/>
            <w:noWrap/>
            <w:vAlign w:val="center"/>
            <w:hideMark/>
          </w:tcPr>
          <w:p w14:paraId="10B299C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54,214</w:t>
            </w:r>
          </w:p>
        </w:tc>
        <w:tc>
          <w:tcPr>
            <w:tcW w:w="840" w:type="dxa"/>
            <w:tcBorders>
              <w:top w:val="nil"/>
              <w:left w:val="nil"/>
              <w:bottom w:val="single" w:sz="4" w:space="0" w:color="auto"/>
              <w:right w:val="single" w:sz="4" w:space="0" w:color="auto"/>
            </w:tcBorders>
            <w:shd w:val="clear" w:color="auto" w:fill="auto"/>
            <w:noWrap/>
            <w:vAlign w:val="center"/>
            <w:hideMark/>
          </w:tcPr>
          <w:p w14:paraId="2EC18D8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54,974</w:t>
            </w:r>
          </w:p>
        </w:tc>
        <w:tc>
          <w:tcPr>
            <w:tcW w:w="820" w:type="dxa"/>
            <w:tcBorders>
              <w:top w:val="nil"/>
              <w:left w:val="nil"/>
              <w:bottom w:val="single" w:sz="4" w:space="0" w:color="auto"/>
              <w:right w:val="single" w:sz="4" w:space="0" w:color="auto"/>
            </w:tcBorders>
            <w:shd w:val="clear" w:color="auto" w:fill="auto"/>
            <w:noWrap/>
            <w:vAlign w:val="center"/>
            <w:hideMark/>
          </w:tcPr>
          <w:p w14:paraId="525F5D0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55,735</w:t>
            </w:r>
          </w:p>
        </w:tc>
        <w:tc>
          <w:tcPr>
            <w:tcW w:w="820" w:type="dxa"/>
            <w:tcBorders>
              <w:top w:val="nil"/>
              <w:left w:val="nil"/>
              <w:bottom w:val="single" w:sz="4" w:space="0" w:color="auto"/>
              <w:right w:val="single" w:sz="4" w:space="0" w:color="auto"/>
            </w:tcBorders>
            <w:shd w:val="clear" w:color="auto" w:fill="auto"/>
            <w:noWrap/>
            <w:vAlign w:val="center"/>
            <w:hideMark/>
          </w:tcPr>
          <w:p w14:paraId="2F804EA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56,496</w:t>
            </w:r>
          </w:p>
        </w:tc>
        <w:tc>
          <w:tcPr>
            <w:tcW w:w="984" w:type="dxa"/>
            <w:tcBorders>
              <w:top w:val="nil"/>
              <w:left w:val="nil"/>
              <w:bottom w:val="single" w:sz="4" w:space="0" w:color="auto"/>
              <w:right w:val="single" w:sz="4" w:space="0" w:color="auto"/>
            </w:tcBorders>
            <w:shd w:val="clear" w:color="auto" w:fill="auto"/>
            <w:noWrap/>
            <w:vAlign w:val="center"/>
            <w:hideMark/>
          </w:tcPr>
          <w:p w14:paraId="68561B3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57,531</w:t>
            </w:r>
          </w:p>
        </w:tc>
        <w:tc>
          <w:tcPr>
            <w:tcW w:w="36" w:type="dxa"/>
            <w:vAlign w:val="center"/>
            <w:hideMark/>
          </w:tcPr>
          <w:p w14:paraId="4A5F99F9"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69CDED13"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F15D25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25</w:t>
            </w:r>
          </w:p>
        </w:tc>
        <w:tc>
          <w:tcPr>
            <w:tcW w:w="1000" w:type="dxa"/>
            <w:tcBorders>
              <w:top w:val="nil"/>
              <w:left w:val="nil"/>
              <w:bottom w:val="single" w:sz="4" w:space="0" w:color="auto"/>
              <w:right w:val="single" w:sz="4" w:space="0" w:color="auto"/>
            </w:tcBorders>
            <w:shd w:val="clear" w:color="auto" w:fill="auto"/>
            <w:noWrap/>
            <w:vAlign w:val="center"/>
            <w:hideMark/>
          </w:tcPr>
          <w:p w14:paraId="5332E28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45,044</w:t>
            </w:r>
          </w:p>
        </w:tc>
        <w:tc>
          <w:tcPr>
            <w:tcW w:w="1020" w:type="dxa"/>
            <w:tcBorders>
              <w:top w:val="nil"/>
              <w:left w:val="nil"/>
              <w:bottom w:val="single" w:sz="4" w:space="0" w:color="auto"/>
              <w:right w:val="single" w:sz="4" w:space="0" w:color="auto"/>
            </w:tcBorders>
            <w:shd w:val="clear" w:color="auto" w:fill="auto"/>
            <w:noWrap/>
            <w:vAlign w:val="center"/>
            <w:hideMark/>
          </w:tcPr>
          <w:p w14:paraId="6228C16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45,732</w:t>
            </w:r>
          </w:p>
        </w:tc>
        <w:tc>
          <w:tcPr>
            <w:tcW w:w="1000" w:type="dxa"/>
            <w:tcBorders>
              <w:top w:val="nil"/>
              <w:left w:val="nil"/>
              <w:bottom w:val="single" w:sz="4" w:space="0" w:color="auto"/>
              <w:right w:val="single" w:sz="4" w:space="0" w:color="auto"/>
            </w:tcBorders>
            <w:shd w:val="clear" w:color="auto" w:fill="auto"/>
            <w:noWrap/>
            <w:vAlign w:val="center"/>
            <w:hideMark/>
          </w:tcPr>
          <w:p w14:paraId="5090C2B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45,998</w:t>
            </w:r>
          </w:p>
        </w:tc>
        <w:tc>
          <w:tcPr>
            <w:tcW w:w="840" w:type="dxa"/>
            <w:tcBorders>
              <w:top w:val="nil"/>
              <w:left w:val="nil"/>
              <w:bottom w:val="single" w:sz="4" w:space="0" w:color="auto"/>
              <w:right w:val="single" w:sz="4" w:space="0" w:color="auto"/>
            </w:tcBorders>
            <w:shd w:val="clear" w:color="auto" w:fill="auto"/>
            <w:noWrap/>
            <w:vAlign w:val="center"/>
            <w:hideMark/>
          </w:tcPr>
          <w:p w14:paraId="5C8AE40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52,204</w:t>
            </w:r>
          </w:p>
        </w:tc>
        <w:tc>
          <w:tcPr>
            <w:tcW w:w="960" w:type="dxa"/>
            <w:tcBorders>
              <w:top w:val="nil"/>
              <w:left w:val="nil"/>
              <w:bottom w:val="single" w:sz="4" w:space="0" w:color="auto"/>
              <w:right w:val="single" w:sz="4" w:space="0" w:color="auto"/>
            </w:tcBorders>
            <w:shd w:val="clear" w:color="auto" w:fill="auto"/>
            <w:noWrap/>
            <w:vAlign w:val="center"/>
            <w:hideMark/>
          </w:tcPr>
          <w:p w14:paraId="575BFDC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52,964</w:t>
            </w:r>
          </w:p>
        </w:tc>
        <w:tc>
          <w:tcPr>
            <w:tcW w:w="780" w:type="dxa"/>
            <w:tcBorders>
              <w:top w:val="nil"/>
              <w:left w:val="nil"/>
              <w:bottom w:val="single" w:sz="4" w:space="0" w:color="auto"/>
              <w:right w:val="single" w:sz="4" w:space="0" w:color="auto"/>
            </w:tcBorders>
            <w:shd w:val="clear" w:color="auto" w:fill="auto"/>
            <w:noWrap/>
            <w:vAlign w:val="center"/>
            <w:hideMark/>
          </w:tcPr>
          <w:p w14:paraId="7F23651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54,732</w:t>
            </w:r>
          </w:p>
        </w:tc>
        <w:tc>
          <w:tcPr>
            <w:tcW w:w="840" w:type="dxa"/>
            <w:tcBorders>
              <w:top w:val="nil"/>
              <w:left w:val="nil"/>
              <w:bottom w:val="single" w:sz="4" w:space="0" w:color="auto"/>
              <w:right w:val="single" w:sz="4" w:space="0" w:color="auto"/>
            </w:tcBorders>
            <w:shd w:val="clear" w:color="auto" w:fill="auto"/>
            <w:noWrap/>
            <w:vAlign w:val="center"/>
            <w:hideMark/>
          </w:tcPr>
          <w:p w14:paraId="0BEA7DE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55,493</w:t>
            </w:r>
          </w:p>
        </w:tc>
        <w:tc>
          <w:tcPr>
            <w:tcW w:w="820" w:type="dxa"/>
            <w:tcBorders>
              <w:top w:val="nil"/>
              <w:left w:val="nil"/>
              <w:bottom w:val="single" w:sz="4" w:space="0" w:color="auto"/>
              <w:right w:val="single" w:sz="4" w:space="0" w:color="auto"/>
            </w:tcBorders>
            <w:shd w:val="clear" w:color="auto" w:fill="auto"/>
            <w:noWrap/>
            <w:vAlign w:val="center"/>
            <w:hideMark/>
          </w:tcPr>
          <w:p w14:paraId="3DED9AB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56,254</w:t>
            </w:r>
          </w:p>
        </w:tc>
        <w:tc>
          <w:tcPr>
            <w:tcW w:w="820" w:type="dxa"/>
            <w:tcBorders>
              <w:top w:val="nil"/>
              <w:left w:val="nil"/>
              <w:bottom w:val="single" w:sz="4" w:space="0" w:color="auto"/>
              <w:right w:val="single" w:sz="4" w:space="0" w:color="auto"/>
            </w:tcBorders>
            <w:shd w:val="clear" w:color="auto" w:fill="auto"/>
            <w:noWrap/>
            <w:vAlign w:val="center"/>
            <w:hideMark/>
          </w:tcPr>
          <w:p w14:paraId="5F55C32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57,014</w:t>
            </w:r>
          </w:p>
        </w:tc>
        <w:tc>
          <w:tcPr>
            <w:tcW w:w="984" w:type="dxa"/>
            <w:tcBorders>
              <w:top w:val="nil"/>
              <w:left w:val="nil"/>
              <w:bottom w:val="single" w:sz="4" w:space="0" w:color="auto"/>
              <w:right w:val="single" w:sz="4" w:space="0" w:color="auto"/>
            </w:tcBorders>
            <w:shd w:val="clear" w:color="auto" w:fill="auto"/>
            <w:noWrap/>
            <w:vAlign w:val="center"/>
            <w:hideMark/>
          </w:tcPr>
          <w:p w14:paraId="782CE3D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58,049</w:t>
            </w:r>
          </w:p>
        </w:tc>
        <w:tc>
          <w:tcPr>
            <w:tcW w:w="36" w:type="dxa"/>
            <w:vAlign w:val="center"/>
            <w:hideMark/>
          </w:tcPr>
          <w:p w14:paraId="6D2CC6A7"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72E1AE1F"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C0CEE3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26</w:t>
            </w:r>
          </w:p>
        </w:tc>
        <w:tc>
          <w:tcPr>
            <w:tcW w:w="1000" w:type="dxa"/>
            <w:tcBorders>
              <w:top w:val="nil"/>
              <w:left w:val="nil"/>
              <w:bottom w:val="single" w:sz="4" w:space="0" w:color="auto"/>
              <w:right w:val="single" w:sz="4" w:space="0" w:color="auto"/>
            </w:tcBorders>
            <w:shd w:val="clear" w:color="auto" w:fill="auto"/>
            <w:noWrap/>
            <w:vAlign w:val="center"/>
            <w:hideMark/>
          </w:tcPr>
          <w:p w14:paraId="371B4E3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45,372</w:t>
            </w:r>
          </w:p>
        </w:tc>
        <w:tc>
          <w:tcPr>
            <w:tcW w:w="1020" w:type="dxa"/>
            <w:tcBorders>
              <w:top w:val="nil"/>
              <w:left w:val="nil"/>
              <w:bottom w:val="single" w:sz="4" w:space="0" w:color="auto"/>
              <w:right w:val="single" w:sz="4" w:space="0" w:color="auto"/>
            </w:tcBorders>
            <w:shd w:val="clear" w:color="auto" w:fill="auto"/>
            <w:noWrap/>
            <w:vAlign w:val="center"/>
            <w:hideMark/>
          </w:tcPr>
          <w:p w14:paraId="2D9410C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46,060</w:t>
            </w:r>
          </w:p>
        </w:tc>
        <w:tc>
          <w:tcPr>
            <w:tcW w:w="1000" w:type="dxa"/>
            <w:tcBorders>
              <w:top w:val="nil"/>
              <w:left w:val="nil"/>
              <w:bottom w:val="single" w:sz="4" w:space="0" w:color="auto"/>
              <w:right w:val="single" w:sz="4" w:space="0" w:color="auto"/>
            </w:tcBorders>
            <w:shd w:val="clear" w:color="auto" w:fill="auto"/>
            <w:noWrap/>
            <w:vAlign w:val="center"/>
            <w:hideMark/>
          </w:tcPr>
          <w:p w14:paraId="2453C39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46,326</w:t>
            </w:r>
          </w:p>
        </w:tc>
        <w:tc>
          <w:tcPr>
            <w:tcW w:w="840" w:type="dxa"/>
            <w:tcBorders>
              <w:top w:val="nil"/>
              <w:left w:val="nil"/>
              <w:bottom w:val="single" w:sz="4" w:space="0" w:color="auto"/>
              <w:right w:val="single" w:sz="4" w:space="0" w:color="auto"/>
            </w:tcBorders>
            <w:shd w:val="clear" w:color="auto" w:fill="auto"/>
            <w:noWrap/>
            <w:vAlign w:val="center"/>
            <w:hideMark/>
          </w:tcPr>
          <w:p w14:paraId="3C83148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52,722</w:t>
            </w:r>
          </w:p>
        </w:tc>
        <w:tc>
          <w:tcPr>
            <w:tcW w:w="960" w:type="dxa"/>
            <w:tcBorders>
              <w:top w:val="nil"/>
              <w:left w:val="nil"/>
              <w:bottom w:val="single" w:sz="4" w:space="0" w:color="auto"/>
              <w:right w:val="single" w:sz="4" w:space="0" w:color="auto"/>
            </w:tcBorders>
            <w:shd w:val="clear" w:color="auto" w:fill="auto"/>
            <w:noWrap/>
            <w:vAlign w:val="center"/>
            <w:hideMark/>
          </w:tcPr>
          <w:p w14:paraId="0BB854D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53,483</w:t>
            </w:r>
          </w:p>
        </w:tc>
        <w:tc>
          <w:tcPr>
            <w:tcW w:w="780" w:type="dxa"/>
            <w:tcBorders>
              <w:top w:val="nil"/>
              <w:left w:val="nil"/>
              <w:bottom w:val="single" w:sz="4" w:space="0" w:color="auto"/>
              <w:right w:val="single" w:sz="4" w:space="0" w:color="auto"/>
            </w:tcBorders>
            <w:shd w:val="clear" w:color="auto" w:fill="auto"/>
            <w:noWrap/>
            <w:vAlign w:val="center"/>
            <w:hideMark/>
          </w:tcPr>
          <w:p w14:paraId="399C94D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55,251</w:t>
            </w:r>
          </w:p>
        </w:tc>
        <w:tc>
          <w:tcPr>
            <w:tcW w:w="840" w:type="dxa"/>
            <w:tcBorders>
              <w:top w:val="nil"/>
              <w:left w:val="nil"/>
              <w:bottom w:val="single" w:sz="4" w:space="0" w:color="auto"/>
              <w:right w:val="single" w:sz="4" w:space="0" w:color="auto"/>
            </w:tcBorders>
            <w:shd w:val="clear" w:color="auto" w:fill="auto"/>
            <w:noWrap/>
            <w:vAlign w:val="center"/>
            <w:hideMark/>
          </w:tcPr>
          <w:p w14:paraId="47073E9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56,011</w:t>
            </w:r>
          </w:p>
        </w:tc>
        <w:tc>
          <w:tcPr>
            <w:tcW w:w="820" w:type="dxa"/>
            <w:tcBorders>
              <w:top w:val="nil"/>
              <w:left w:val="nil"/>
              <w:bottom w:val="single" w:sz="4" w:space="0" w:color="auto"/>
              <w:right w:val="single" w:sz="4" w:space="0" w:color="auto"/>
            </w:tcBorders>
            <w:shd w:val="clear" w:color="auto" w:fill="auto"/>
            <w:noWrap/>
            <w:vAlign w:val="center"/>
            <w:hideMark/>
          </w:tcPr>
          <w:p w14:paraId="7BFA21E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56,772</w:t>
            </w:r>
          </w:p>
        </w:tc>
        <w:tc>
          <w:tcPr>
            <w:tcW w:w="820" w:type="dxa"/>
            <w:tcBorders>
              <w:top w:val="nil"/>
              <w:left w:val="nil"/>
              <w:bottom w:val="single" w:sz="4" w:space="0" w:color="auto"/>
              <w:right w:val="single" w:sz="4" w:space="0" w:color="auto"/>
            </w:tcBorders>
            <w:shd w:val="clear" w:color="auto" w:fill="auto"/>
            <w:noWrap/>
            <w:vAlign w:val="center"/>
            <w:hideMark/>
          </w:tcPr>
          <w:p w14:paraId="45F40B2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57,533</w:t>
            </w:r>
          </w:p>
        </w:tc>
        <w:tc>
          <w:tcPr>
            <w:tcW w:w="984" w:type="dxa"/>
            <w:tcBorders>
              <w:top w:val="nil"/>
              <w:left w:val="nil"/>
              <w:bottom w:val="single" w:sz="4" w:space="0" w:color="auto"/>
              <w:right w:val="single" w:sz="4" w:space="0" w:color="auto"/>
            </w:tcBorders>
            <w:shd w:val="clear" w:color="auto" w:fill="auto"/>
            <w:noWrap/>
            <w:vAlign w:val="center"/>
            <w:hideMark/>
          </w:tcPr>
          <w:p w14:paraId="3E5C24B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58,568</w:t>
            </w:r>
          </w:p>
        </w:tc>
        <w:tc>
          <w:tcPr>
            <w:tcW w:w="36" w:type="dxa"/>
            <w:vAlign w:val="center"/>
            <w:hideMark/>
          </w:tcPr>
          <w:p w14:paraId="6FFA5D7E"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22341F78"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6E1C52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27</w:t>
            </w:r>
          </w:p>
        </w:tc>
        <w:tc>
          <w:tcPr>
            <w:tcW w:w="1000" w:type="dxa"/>
            <w:tcBorders>
              <w:top w:val="nil"/>
              <w:left w:val="nil"/>
              <w:bottom w:val="single" w:sz="4" w:space="0" w:color="auto"/>
              <w:right w:val="single" w:sz="4" w:space="0" w:color="auto"/>
            </w:tcBorders>
            <w:shd w:val="clear" w:color="auto" w:fill="auto"/>
            <w:noWrap/>
            <w:vAlign w:val="center"/>
            <w:hideMark/>
          </w:tcPr>
          <w:p w14:paraId="2E549C8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45,700</w:t>
            </w:r>
          </w:p>
        </w:tc>
        <w:tc>
          <w:tcPr>
            <w:tcW w:w="1020" w:type="dxa"/>
            <w:tcBorders>
              <w:top w:val="nil"/>
              <w:left w:val="nil"/>
              <w:bottom w:val="single" w:sz="4" w:space="0" w:color="auto"/>
              <w:right w:val="single" w:sz="4" w:space="0" w:color="auto"/>
            </w:tcBorders>
            <w:shd w:val="clear" w:color="auto" w:fill="auto"/>
            <w:noWrap/>
            <w:vAlign w:val="center"/>
            <w:hideMark/>
          </w:tcPr>
          <w:p w14:paraId="7F0554C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46,388</w:t>
            </w:r>
          </w:p>
        </w:tc>
        <w:tc>
          <w:tcPr>
            <w:tcW w:w="1000" w:type="dxa"/>
            <w:tcBorders>
              <w:top w:val="nil"/>
              <w:left w:val="nil"/>
              <w:bottom w:val="single" w:sz="4" w:space="0" w:color="auto"/>
              <w:right w:val="single" w:sz="4" w:space="0" w:color="auto"/>
            </w:tcBorders>
            <w:shd w:val="clear" w:color="auto" w:fill="auto"/>
            <w:noWrap/>
            <w:vAlign w:val="center"/>
            <w:hideMark/>
          </w:tcPr>
          <w:p w14:paraId="0A918A65"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46,654</w:t>
            </w:r>
          </w:p>
        </w:tc>
        <w:tc>
          <w:tcPr>
            <w:tcW w:w="840" w:type="dxa"/>
            <w:tcBorders>
              <w:top w:val="nil"/>
              <w:left w:val="nil"/>
              <w:bottom w:val="single" w:sz="4" w:space="0" w:color="auto"/>
              <w:right w:val="single" w:sz="4" w:space="0" w:color="auto"/>
            </w:tcBorders>
            <w:shd w:val="clear" w:color="auto" w:fill="auto"/>
            <w:noWrap/>
            <w:vAlign w:val="center"/>
            <w:hideMark/>
          </w:tcPr>
          <w:p w14:paraId="0C76F82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53,241</w:t>
            </w:r>
          </w:p>
        </w:tc>
        <w:tc>
          <w:tcPr>
            <w:tcW w:w="960" w:type="dxa"/>
            <w:tcBorders>
              <w:top w:val="nil"/>
              <w:left w:val="nil"/>
              <w:bottom w:val="single" w:sz="4" w:space="0" w:color="auto"/>
              <w:right w:val="single" w:sz="4" w:space="0" w:color="auto"/>
            </w:tcBorders>
            <w:shd w:val="clear" w:color="auto" w:fill="auto"/>
            <w:noWrap/>
            <w:vAlign w:val="center"/>
            <w:hideMark/>
          </w:tcPr>
          <w:p w14:paraId="4B1B5B4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54,001</w:t>
            </w:r>
          </w:p>
        </w:tc>
        <w:tc>
          <w:tcPr>
            <w:tcW w:w="780" w:type="dxa"/>
            <w:tcBorders>
              <w:top w:val="nil"/>
              <w:left w:val="nil"/>
              <w:bottom w:val="single" w:sz="4" w:space="0" w:color="auto"/>
              <w:right w:val="single" w:sz="4" w:space="0" w:color="auto"/>
            </w:tcBorders>
            <w:shd w:val="clear" w:color="auto" w:fill="auto"/>
            <w:noWrap/>
            <w:vAlign w:val="center"/>
            <w:hideMark/>
          </w:tcPr>
          <w:p w14:paraId="738A25A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55,769</w:t>
            </w:r>
          </w:p>
        </w:tc>
        <w:tc>
          <w:tcPr>
            <w:tcW w:w="840" w:type="dxa"/>
            <w:tcBorders>
              <w:top w:val="nil"/>
              <w:left w:val="nil"/>
              <w:bottom w:val="single" w:sz="4" w:space="0" w:color="auto"/>
              <w:right w:val="single" w:sz="4" w:space="0" w:color="auto"/>
            </w:tcBorders>
            <w:shd w:val="clear" w:color="auto" w:fill="auto"/>
            <w:noWrap/>
            <w:vAlign w:val="center"/>
            <w:hideMark/>
          </w:tcPr>
          <w:p w14:paraId="15D2AC7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56,530</w:t>
            </w:r>
          </w:p>
        </w:tc>
        <w:tc>
          <w:tcPr>
            <w:tcW w:w="820" w:type="dxa"/>
            <w:tcBorders>
              <w:top w:val="nil"/>
              <w:left w:val="nil"/>
              <w:bottom w:val="single" w:sz="4" w:space="0" w:color="auto"/>
              <w:right w:val="single" w:sz="4" w:space="0" w:color="auto"/>
            </w:tcBorders>
            <w:shd w:val="clear" w:color="auto" w:fill="auto"/>
            <w:noWrap/>
            <w:vAlign w:val="center"/>
            <w:hideMark/>
          </w:tcPr>
          <w:p w14:paraId="4E2E36C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57,291</w:t>
            </w:r>
          </w:p>
        </w:tc>
        <w:tc>
          <w:tcPr>
            <w:tcW w:w="820" w:type="dxa"/>
            <w:tcBorders>
              <w:top w:val="nil"/>
              <w:left w:val="nil"/>
              <w:bottom w:val="single" w:sz="4" w:space="0" w:color="auto"/>
              <w:right w:val="single" w:sz="4" w:space="0" w:color="auto"/>
            </w:tcBorders>
            <w:shd w:val="clear" w:color="auto" w:fill="auto"/>
            <w:noWrap/>
            <w:vAlign w:val="center"/>
            <w:hideMark/>
          </w:tcPr>
          <w:p w14:paraId="5DF948D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58,051</w:t>
            </w:r>
          </w:p>
        </w:tc>
        <w:tc>
          <w:tcPr>
            <w:tcW w:w="984" w:type="dxa"/>
            <w:tcBorders>
              <w:top w:val="nil"/>
              <w:left w:val="nil"/>
              <w:bottom w:val="single" w:sz="4" w:space="0" w:color="auto"/>
              <w:right w:val="single" w:sz="4" w:space="0" w:color="auto"/>
            </w:tcBorders>
            <w:shd w:val="clear" w:color="auto" w:fill="auto"/>
            <w:noWrap/>
            <w:vAlign w:val="center"/>
            <w:hideMark/>
          </w:tcPr>
          <w:p w14:paraId="3F6B347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59,086</w:t>
            </w:r>
          </w:p>
        </w:tc>
        <w:tc>
          <w:tcPr>
            <w:tcW w:w="36" w:type="dxa"/>
            <w:vAlign w:val="center"/>
            <w:hideMark/>
          </w:tcPr>
          <w:p w14:paraId="0EC7CDF0"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7B401F71"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4A809A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28</w:t>
            </w:r>
          </w:p>
        </w:tc>
        <w:tc>
          <w:tcPr>
            <w:tcW w:w="1000" w:type="dxa"/>
            <w:tcBorders>
              <w:top w:val="nil"/>
              <w:left w:val="nil"/>
              <w:bottom w:val="single" w:sz="4" w:space="0" w:color="auto"/>
              <w:right w:val="single" w:sz="4" w:space="0" w:color="auto"/>
            </w:tcBorders>
            <w:shd w:val="clear" w:color="auto" w:fill="auto"/>
            <w:noWrap/>
            <w:vAlign w:val="center"/>
            <w:hideMark/>
          </w:tcPr>
          <w:p w14:paraId="7D87E57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46,028</w:t>
            </w:r>
          </w:p>
        </w:tc>
        <w:tc>
          <w:tcPr>
            <w:tcW w:w="1020" w:type="dxa"/>
            <w:tcBorders>
              <w:top w:val="nil"/>
              <w:left w:val="nil"/>
              <w:bottom w:val="single" w:sz="4" w:space="0" w:color="auto"/>
              <w:right w:val="single" w:sz="4" w:space="0" w:color="auto"/>
            </w:tcBorders>
            <w:shd w:val="clear" w:color="auto" w:fill="auto"/>
            <w:noWrap/>
            <w:vAlign w:val="center"/>
            <w:hideMark/>
          </w:tcPr>
          <w:p w14:paraId="617B329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46,717</w:t>
            </w:r>
          </w:p>
        </w:tc>
        <w:tc>
          <w:tcPr>
            <w:tcW w:w="1000" w:type="dxa"/>
            <w:tcBorders>
              <w:top w:val="nil"/>
              <w:left w:val="nil"/>
              <w:bottom w:val="single" w:sz="4" w:space="0" w:color="auto"/>
              <w:right w:val="single" w:sz="4" w:space="0" w:color="auto"/>
            </w:tcBorders>
            <w:shd w:val="clear" w:color="auto" w:fill="auto"/>
            <w:noWrap/>
            <w:vAlign w:val="center"/>
            <w:hideMark/>
          </w:tcPr>
          <w:p w14:paraId="4E4FB5D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46,982</w:t>
            </w:r>
          </w:p>
        </w:tc>
        <w:tc>
          <w:tcPr>
            <w:tcW w:w="840" w:type="dxa"/>
            <w:tcBorders>
              <w:top w:val="nil"/>
              <w:left w:val="nil"/>
              <w:bottom w:val="single" w:sz="4" w:space="0" w:color="auto"/>
              <w:right w:val="single" w:sz="4" w:space="0" w:color="auto"/>
            </w:tcBorders>
            <w:shd w:val="clear" w:color="auto" w:fill="auto"/>
            <w:noWrap/>
            <w:vAlign w:val="center"/>
            <w:hideMark/>
          </w:tcPr>
          <w:p w14:paraId="62FF2EA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53,759</w:t>
            </w:r>
          </w:p>
        </w:tc>
        <w:tc>
          <w:tcPr>
            <w:tcW w:w="960" w:type="dxa"/>
            <w:tcBorders>
              <w:top w:val="nil"/>
              <w:left w:val="nil"/>
              <w:bottom w:val="single" w:sz="4" w:space="0" w:color="auto"/>
              <w:right w:val="single" w:sz="4" w:space="0" w:color="auto"/>
            </w:tcBorders>
            <w:shd w:val="clear" w:color="auto" w:fill="auto"/>
            <w:noWrap/>
            <w:vAlign w:val="center"/>
            <w:hideMark/>
          </w:tcPr>
          <w:p w14:paraId="72AC9B3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54,520</w:t>
            </w:r>
          </w:p>
        </w:tc>
        <w:tc>
          <w:tcPr>
            <w:tcW w:w="780" w:type="dxa"/>
            <w:tcBorders>
              <w:top w:val="nil"/>
              <w:left w:val="nil"/>
              <w:bottom w:val="single" w:sz="4" w:space="0" w:color="auto"/>
              <w:right w:val="single" w:sz="4" w:space="0" w:color="auto"/>
            </w:tcBorders>
            <w:shd w:val="clear" w:color="auto" w:fill="auto"/>
            <w:noWrap/>
            <w:vAlign w:val="center"/>
            <w:hideMark/>
          </w:tcPr>
          <w:p w14:paraId="62CABCA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56,288</w:t>
            </w:r>
          </w:p>
        </w:tc>
        <w:tc>
          <w:tcPr>
            <w:tcW w:w="840" w:type="dxa"/>
            <w:tcBorders>
              <w:top w:val="nil"/>
              <w:left w:val="nil"/>
              <w:bottom w:val="single" w:sz="4" w:space="0" w:color="auto"/>
              <w:right w:val="single" w:sz="4" w:space="0" w:color="auto"/>
            </w:tcBorders>
            <w:shd w:val="clear" w:color="auto" w:fill="auto"/>
            <w:noWrap/>
            <w:vAlign w:val="center"/>
            <w:hideMark/>
          </w:tcPr>
          <w:p w14:paraId="16B45DA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57,048</w:t>
            </w:r>
          </w:p>
        </w:tc>
        <w:tc>
          <w:tcPr>
            <w:tcW w:w="820" w:type="dxa"/>
            <w:tcBorders>
              <w:top w:val="nil"/>
              <w:left w:val="nil"/>
              <w:bottom w:val="single" w:sz="4" w:space="0" w:color="auto"/>
              <w:right w:val="single" w:sz="4" w:space="0" w:color="auto"/>
            </w:tcBorders>
            <w:shd w:val="clear" w:color="auto" w:fill="auto"/>
            <w:noWrap/>
            <w:vAlign w:val="center"/>
            <w:hideMark/>
          </w:tcPr>
          <w:p w14:paraId="2079F41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57,809</w:t>
            </w:r>
          </w:p>
        </w:tc>
        <w:tc>
          <w:tcPr>
            <w:tcW w:w="820" w:type="dxa"/>
            <w:tcBorders>
              <w:top w:val="nil"/>
              <w:left w:val="nil"/>
              <w:bottom w:val="single" w:sz="4" w:space="0" w:color="auto"/>
              <w:right w:val="single" w:sz="4" w:space="0" w:color="auto"/>
            </w:tcBorders>
            <w:shd w:val="clear" w:color="auto" w:fill="auto"/>
            <w:noWrap/>
            <w:vAlign w:val="center"/>
            <w:hideMark/>
          </w:tcPr>
          <w:p w14:paraId="0194D13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58,570</w:t>
            </w:r>
          </w:p>
        </w:tc>
        <w:tc>
          <w:tcPr>
            <w:tcW w:w="984" w:type="dxa"/>
            <w:tcBorders>
              <w:top w:val="nil"/>
              <w:left w:val="nil"/>
              <w:bottom w:val="single" w:sz="4" w:space="0" w:color="auto"/>
              <w:right w:val="single" w:sz="4" w:space="0" w:color="auto"/>
            </w:tcBorders>
            <w:shd w:val="clear" w:color="auto" w:fill="auto"/>
            <w:noWrap/>
            <w:vAlign w:val="center"/>
            <w:hideMark/>
          </w:tcPr>
          <w:p w14:paraId="452B2F2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59,605</w:t>
            </w:r>
          </w:p>
        </w:tc>
        <w:tc>
          <w:tcPr>
            <w:tcW w:w="36" w:type="dxa"/>
            <w:vAlign w:val="center"/>
            <w:hideMark/>
          </w:tcPr>
          <w:p w14:paraId="24BCD4E5"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63145CBC"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603327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29</w:t>
            </w:r>
          </w:p>
        </w:tc>
        <w:tc>
          <w:tcPr>
            <w:tcW w:w="1000" w:type="dxa"/>
            <w:tcBorders>
              <w:top w:val="nil"/>
              <w:left w:val="nil"/>
              <w:bottom w:val="single" w:sz="4" w:space="0" w:color="auto"/>
              <w:right w:val="single" w:sz="4" w:space="0" w:color="auto"/>
            </w:tcBorders>
            <w:shd w:val="clear" w:color="auto" w:fill="auto"/>
            <w:noWrap/>
            <w:vAlign w:val="center"/>
            <w:hideMark/>
          </w:tcPr>
          <w:p w14:paraId="23B4590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46,356</w:t>
            </w:r>
          </w:p>
        </w:tc>
        <w:tc>
          <w:tcPr>
            <w:tcW w:w="1020" w:type="dxa"/>
            <w:tcBorders>
              <w:top w:val="nil"/>
              <w:left w:val="nil"/>
              <w:bottom w:val="single" w:sz="4" w:space="0" w:color="auto"/>
              <w:right w:val="single" w:sz="4" w:space="0" w:color="auto"/>
            </w:tcBorders>
            <w:shd w:val="clear" w:color="auto" w:fill="auto"/>
            <w:noWrap/>
            <w:vAlign w:val="center"/>
            <w:hideMark/>
          </w:tcPr>
          <w:p w14:paraId="58C8FC5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47,045</w:t>
            </w:r>
          </w:p>
        </w:tc>
        <w:tc>
          <w:tcPr>
            <w:tcW w:w="1000" w:type="dxa"/>
            <w:tcBorders>
              <w:top w:val="nil"/>
              <w:left w:val="nil"/>
              <w:bottom w:val="single" w:sz="4" w:space="0" w:color="auto"/>
              <w:right w:val="single" w:sz="4" w:space="0" w:color="auto"/>
            </w:tcBorders>
            <w:shd w:val="clear" w:color="auto" w:fill="auto"/>
            <w:noWrap/>
            <w:vAlign w:val="center"/>
            <w:hideMark/>
          </w:tcPr>
          <w:p w14:paraId="3184C34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47,311</w:t>
            </w:r>
          </w:p>
        </w:tc>
        <w:tc>
          <w:tcPr>
            <w:tcW w:w="840" w:type="dxa"/>
            <w:tcBorders>
              <w:top w:val="nil"/>
              <w:left w:val="nil"/>
              <w:bottom w:val="single" w:sz="4" w:space="0" w:color="auto"/>
              <w:right w:val="single" w:sz="4" w:space="0" w:color="auto"/>
            </w:tcBorders>
            <w:shd w:val="clear" w:color="auto" w:fill="auto"/>
            <w:noWrap/>
            <w:vAlign w:val="center"/>
            <w:hideMark/>
          </w:tcPr>
          <w:p w14:paraId="4D43A34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54,278</w:t>
            </w:r>
          </w:p>
        </w:tc>
        <w:tc>
          <w:tcPr>
            <w:tcW w:w="960" w:type="dxa"/>
            <w:tcBorders>
              <w:top w:val="nil"/>
              <w:left w:val="nil"/>
              <w:bottom w:val="single" w:sz="4" w:space="0" w:color="auto"/>
              <w:right w:val="single" w:sz="4" w:space="0" w:color="auto"/>
            </w:tcBorders>
            <w:shd w:val="clear" w:color="auto" w:fill="auto"/>
            <w:noWrap/>
            <w:vAlign w:val="center"/>
            <w:hideMark/>
          </w:tcPr>
          <w:p w14:paraId="36DBAEA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55,038</w:t>
            </w:r>
          </w:p>
        </w:tc>
        <w:tc>
          <w:tcPr>
            <w:tcW w:w="780" w:type="dxa"/>
            <w:tcBorders>
              <w:top w:val="nil"/>
              <w:left w:val="nil"/>
              <w:bottom w:val="single" w:sz="4" w:space="0" w:color="auto"/>
              <w:right w:val="single" w:sz="4" w:space="0" w:color="auto"/>
            </w:tcBorders>
            <w:shd w:val="clear" w:color="auto" w:fill="auto"/>
            <w:noWrap/>
            <w:vAlign w:val="center"/>
            <w:hideMark/>
          </w:tcPr>
          <w:p w14:paraId="24C786D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56,806</w:t>
            </w:r>
          </w:p>
        </w:tc>
        <w:tc>
          <w:tcPr>
            <w:tcW w:w="840" w:type="dxa"/>
            <w:tcBorders>
              <w:top w:val="nil"/>
              <w:left w:val="nil"/>
              <w:bottom w:val="single" w:sz="4" w:space="0" w:color="auto"/>
              <w:right w:val="single" w:sz="4" w:space="0" w:color="auto"/>
            </w:tcBorders>
            <w:shd w:val="clear" w:color="auto" w:fill="auto"/>
            <w:noWrap/>
            <w:vAlign w:val="center"/>
            <w:hideMark/>
          </w:tcPr>
          <w:p w14:paraId="158DE2D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57,567</w:t>
            </w:r>
          </w:p>
        </w:tc>
        <w:tc>
          <w:tcPr>
            <w:tcW w:w="820" w:type="dxa"/>
            <w:tcBorders>
              <w:top w:val="nil"/>
              <w:left w:val="nil"/>
              <w:bottom w:val="single" w:sz="4" w:space="0" w:color="auto"/>
              <w:right w:val="single" w:sz="4" w:space="0" w:color="auto"/>
            </w:tcBorders>
            <w:shd w:val="clear" w:color="auto" w:fill="auto"/>
            <w:noWrap/>
            <w:vAlign w:val="center"/>
            <w:hideMark/>
          </w:tcPr>
          <w:p w14:paraId="7F43428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58,328</w:t>
            </w:r>
          </w:p>
        </w:tc>
        <w:tc>
          <w:tcPr>
            <w:tcW w:w="820" w:type="dxa"/>
            <w:tcBorders>
              <w:top w:val="nil"/>
              <w:left w:val="nil"/>
              <w:bottom w:val="single" w:sz="4" w:space="0" w:color="auto"/>
              <w:right w:val="single" w:sz="4" w:space="0" w:color="auto"/>
            </w:tcBorders>
            <w:shd w:val="clear" w:color="auto" w:fill="auto"/>
            <w:noWrap/>
            <w:vAlign w:val="center"/>
            <w:hideMark/>
          </w:tcPr>
          <w:p w14:paraId="525CA76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59,088</w:t>
            </w:r>
          </w:p>
        </w:tc>
        <w:tc>
          <w:tcPr>
            <w:tcW w:w="984" w:type="dxa"/>
            <w:tcBorders>
              <w:top w:val="nil"/>
              <w:left w:val="nil"/>
              <w:bottom w:val="single" w:sz="4" w:space="0" w:color="auto"/>
              <w:right w:val="single" w:sz="4" w:space="0" w:color="auto"/>
            </w:tcBorders>
            <w:shd w:val="clear" w:color="auto" w:fill="auto"/>
            <w:noWrap/>
            <w:vAlign w:val="center"/>
            <w:hideMark/>
          </w:tcPr>
          <w:p w14:paraId="47903E8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60,123</w:t>
            </w:r>
          </w:p>
        </w:tc>
        <w:tc>
          <w:tcPr>
            <w:tcW w:w="36" w:type="dxa"/>
            <w:vAlign w:val="center"/>
            <w:hideMark/>
          </w:tcPr>
          <w:p w14:paraId="03BC1F96"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334C712F"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F368EB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30</w:t>
            </w:r>
          </w:p>
        </w:tc>
        <w:tc>
          <w:tcPr>
            <w:tcW w:w="1000" w:type="dxa"/>
            <w:tcBorders>
              <w:top w:val="nil"/>
              <w:left w:val="nil"/>
              <w:bottom w:val="single" w:sz="4" w:space="0" w:color="auto"/>
              <w:right w:val="single" w:sz="4" w:space="0" w:color="auto"/>
            </w:tcBorders>
            <w:shd w:val="clear" w:color="auto" w:fill="auto"/>
            <w:noWrap/>
            <w:vAlign w:val="center"/>
            <w:hideMark/>
          </w:tcPr>
          <w:p w14:paraId="0B0CA91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46,684</w:t>
            </w:r>
          </w:p>
        </w:tc>
        <w:tc>
          <w:tcPr>
            <w:tcW w:w="1020" w:type="dxa"/>
            <w:tcBorders>
              <w:top w:val="nil"/>
              <w:left w:val="nil"/>
              <w:bottom w:val="single" w:sz="4" w:space="0" w:color="auto"/>
              <w:right w:val="single" w:sz="4" w:space="0" w:color="auto"/>
            </w:tcBorders>
            <w:shd w:val="clear" w:color="auto" w:fill="auto"/>
            <w:noWrap/>
            <w:vAlign w:val="center"/>
            <w:hideMark/>
          </w:tcPr>
          <w:p w14:paraId="7FC099B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47,373</w:t>
            </w:r>
          </w:p>
        </w:tc>
        <w:tc>
          <w:tcPr>
            <w:tcW w:w="1000" w:type="dxa"/>
            <w:tcBorders>
              <w:top w:val="nil"/>
              <w:left w:val="nil"/>
              <w:bottom w:val="single" w:sz="4" w:space="0" w:color="auto"/>
              <w:right w:val="single" w:sz="4" w:space="0" w:color="auto"/>
            </w:tcBorders>
            <w:shd w:val="clear" w:color="auto" w:fill="auto"/>
            <w:noWrap/>
            <w:vAlign w:val="center"/>
            <w:hideMark/>
          </w:tcPr>
          <w:p w14:paraId="1AD52B8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47,639</w:t>
            </w:r>
          </w:p>
        </w:tc>
        <w:tc>
          <w:tcPr>
            <w:tcW w:w="840" w:type="dxa"/>
            <w:tcBorders>
              <w:top w:val="nil"/>
              <w:left w:val="nil"/>
              <w:bottom w:val="single" w:sz="4" w:space="0" w:color="auto"/>
              <w:right w:val="single" w:sz="4" w:space="0" w:color="auto"/>
            </w:tcBorders>
            <w:shd w:val="clear" w:color="auto" w:fill="auto"/>
            <w:noWrap/>
            <w:vAlign w:val="center"/>
            <w:hideMark/>
          </w:tcPr>
          <w:p w14:paraId="7EF419E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54,796</w:t>
            </w:r>
          </w:p>
        </w:tc>
        <w:tc>
          <w:tcPr>
            <w:tcW w:w="960" w:type="dxa"/>
            <w:tcBorders>
              <w:top w:val="nil"/>
              <w:left w:val="nil"/>
              <w:bottom w:val="single" w:sz="4" w:space="0" w:color="auto"/>
              <w:right w:val="single" w:sz="4" w:space="0" w:color="auto"/>
            </w:tcBorders>
            <w:shd w:val="clear" w:color="auto" w:fill="auto"/>
            <w:noWrap/>
            <w:vAlign w:val="center"/>
            <w:hideMark/>
          </w:tcPr>
          <w:p w14:paraId="7593C6A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55,557</w:t>
            </w:r>
          </w:p>
        </w:tc>
        <w:tc>
          <w:tcPr>
            <w:tcW w:w="780" w:type="dxa"/>
            <w:tcBorders>
              <w:top w:val="nil"/>
              <w:left w:val="nil"/>
              <w:bottom w:val="single" w:sz="4" w:space="0" w:color="auto"/>
              <w:right w:val="single" w:sz="4" w:space="0" w:color="auto"/>
            </w:tcBorders>
            <w:shd w:val="clear" w:color="auto" w:fill="auto"/>
            <w:noWrap/>
            <w:vAlign w:val="center"/>
            <w:hideMark/>
          </w:tcPr>
          <w:p w14:paraId="4138026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57,325</w:t>
            </w:r>
          </w:p>
        </w:tc>
        <w:tc>
          <w:tcPr>
            <w:tcW w:w="840" w:type="dxa"/>
            <w:tcBorders>
              <w:top w:val="nil"/>
              <w:left w:val="nil"/>
              <w:bottom w:val="single" w:sz="4" w:space="0" w:color="auto"/>
              <w:right w:val="single" w:sz="4" w:space="0" w:color="auto"/>
            </w:tcBorders>
            <w:shd w:val="clear" w:color="auto" w:fill="auto"/>
            <w:noWrap/>
            <w:vAlign w:val="center"/>
            <w:hideMark/>
          </w:tcPr>
          <w:p w14:paraId="1CC1034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58,085</w:t>
            </w:r>
          </w:p>
        </w:tc>
        <w:tc>
          <w:tcPr>
            <w:tcW w:w="820" w:type="dxa"/>
            <w:tcBorders>
              <w:top w:val="nil"/>
              <w:left w:val="nil"/>
              <w:bottom w:val="single" w:sz="4" w:space="0" w:color="auto"/>
              <w:right w:val="single" w:sz="4" w:space="0" w:color="auto"/>
            </w:tcBorders>
            <w:shd w:val="clear" w:color="auto" w:fill="auto"/>
            <w:noWrap/>
            <w:vAlign w:val="center"/>
            <w:hideMark/>
          </w:tcPr>
          <w:p w14:paraId="33A6CCA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58,846</w:t>
            </w:r>
          </w:p>
        </w:tc>
        <w:tc>
          <w:tcPr>
            <w:tcW w:w="820" w:type="dxa"/>
            <w:tcBorders>
              <w:top w:val="nil"/>
              <w:left w:val="nil"/>
              <w:bottom w:val="single" w:sz="4" w:space="0" w:color="auto"/>
              <w:right w:val="single" w:sz="4" w:space="0" w:color="auto"/>
            </w:tcBorders>
            <w:shd w:val="clear" w:color="auto" w:fill="auto"/>
            <w:noWrap/>
            <w:vAlign w:val="center"/>
            <w:hideMark/>
          </w:tcPr>
          <w:p w14:paraId="2105D5B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59,607</w:t>
            </w:r>
          </w:p>
        </w:tc>
        <w:tc>
          <w:tcPr>
            <w:tcW w:w="984" w:type="dxa"/>
            <w:tcBorders>
              <w:top w:val="nil"/>
              <w:left w:val="nil"/>
              <w:bottom w:val="single" w:sz="4" w:space="0" w:color="auto"/>
              <w:right w:val="single" w:sz="4" w:space="0" w:color="auto"/>
            </w:tcBorders>
            <w:shd w:val="clear" w:color="auto" w:fill="auto"/>
            <w:noWrap/>
            <w:vAlign w:val="center"/>
            <w:hideMark/>
          </w:tcPr>
          <w:p w14:paraId="77E3DBE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60,642</w:t>
            </w:r>
          </w:p>
        </w:tc>
        <w:tc>
          <w:tcPr>
            <w:tcW w:w="36" w:type="dxa"/>
            <w:vAlign w:val="center"/>
            <w:hideMark/>
          </w:tcPr>
          <w:p w14:paraId="7B778594"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324F4FE8"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69ED9A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31</w:t>
            </w:r>
          </w:p>
        </w:tc>
        <w:tc>
          <w:tcPr>
            <w:tcW w:w="1000" w:type="dxa"/>
            <w:tcBorders>
              <w:top w:val="nil"/>
              <w:left w:val="nil"/>
              <w:bottom w:val="single" w:sz="4" w:space="0" w:color="auto"/>
              <w:right w:val="single" w:sz="4" w:space="0" w:color="auto"/>
            </w:tcBorders>
            <w:shd w:val="clear" w:color="auto" w:fill="auto"/>
            <w:noWrap/>
            <w:vAlign w:val="center"/>
            <w:hideMark/>
          </w:tcPr>
          <w:p w14:paraId="6710199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47,013</w:t>
            </w:r>
          </w:p>
        </w:tc>
        <w:tc>
          <w:tcPr>
            <w:tcW w:w="1020" w:type="dxa"/>
            <w:tcBorders>
              <w:top w:val="nil"/>
              <w:left w:val="nil"/>
              <w:bottom w:val="single" w:sz="4" w:space="0" w:color="auto"/>
              <w:right w:val="single" w:sz="4" w:space="0" w:color="auto"/>
            </w:tcBorders>
            <w:shd w:val="clear" w:color="auto" w:fill="auto"/>
            <w:noWrap/>
            <w:vAlign w:val="center"/>
            <w:hideMark/>
          </w:tcPr>
          <w:p w14:paraId="6FB23B0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47,701</w:t>
            </w:r>
          </w:p>
        </w:tc>
        <w:tc>
          <w:tcPr>
            <w:tcW w:w="1000" w:type="dxa"/>
            <w:tcBorders>
              <w:top w:val="nil"/>
              <w:left w:val="nil"/>
              <w:bottom w:val="single" w:sz="4" w:space="0" w:color="auto"/>
              <w:right w:val="single" w:sz="4" w:space="0" w:color="auto"/>
            </w:tcBorders>
            <w:shd w:val="clear" w:color="auto" w:fill="auto"/>
            <w:noWrap/>
            <w:vAlign w:val="center"/>
            <w:hideMark/>
          </w:tcPr>
          <w:p w14:paraId="238F437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47,967</w:t>
            </w:r>
          </w:p>
        </w:tc>
        <w:tc>
          <w:tcPr>
            <w:tcW w:w="840" w:type="dxa"/>
            <w:tcBorders>
              <w:top w:val="nil"/>
              <w:left w:val="nil"/>
              <w:bottom w:val="single" w:sz="4" w:space="0" w:color="auto"/>
              <w:right w:val="single" w:sz="4" w:space="0" w:color="auto"/>
            </w:tcBorders>
            <w:shd w:val="clear" w:color="auto" w:fill="auto"/>
            <w:noWrap/>
            <w:vAlign w:val="center"/>
            <w:hideMark/>
          </w:tcPr>
          <w:p w14:paraId="4A1C612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55,315</w:t>
            </w:r>
          </w:p>
        </w:tc>
        <w:tc>
          <w:tcPr>
            <w:tcW w:w="960" w:type="dxa"/>
            <w:tcBorders>
              <w:top w:val="nil"/>
              <w:left w:val="nil"/>
              <w:bottom w:val="single" w:sz="4" w:space="0" w:color="auto"/>
              <w:right w:val="single" w:sz="4" w:space="0" w:color="auto"/>
            </w:tcBorders>
            <w:shd w:val="clear" w:color="auto" w:fill="auto"/>
            <w:noWrap/>
            <w:vAlign w:val="center"/>
            <w:hideMark/>
          </w:tcPr>
          <w:p w14:paraId="3DC914F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56,076</w:t>
            </w:r>
          </w:p>
        </w:tc>
        <w:tc>
          <w:tcPr>
            <w:tcW w:w="780" w:type="dxa"/>
            <w:tcBorders>
              <w:top w:val="nil"/>
              <w:left w:val="nil"/>
              <w:bottom w:val="single" w:sz="4" w:space="0" w:color="auto"/>
              <w:right w:val="single" w:sz="4" w:space="0" w:color="auto"/>
            </w:tcBorders>
            <w:shd w:val="clear" w:color="auto" w:fill="auto"/>
            <w:noWrap/>
            <w:vAlign w:val="center"/>
            <w:hideMark/>
          </w:tcPr>
          <w:p w14:paraId="6635960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57,843</w:t>
            </w:r>
          </w:p>
        </w:tc>
        <w:tc>
          <w:tcPr>
            <w:tcW w:w="840" w:type="dxa"/>
            <w:tcBorders>
              <w:top w:val="nil"/>
              <w:left w:val="nil"/>
              <w:bottom w:val="single" w:sz="4" w:space="0" w:color="auto"/>
              <w:right w:val="single" w:sz="4" w:space="0" w:color="auto"/>
            </w:tcBorders>
            <w:shd w:val="clear" w:color="auto" w:fill="auto"/>
            <w:noWrap/>
            <w:vAlign w:val="center"/>
            <w:hideMark/>
          </w:tcPr>
          <w:p w14:paraId="30CA608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58,604</w:t>
            </w:r>
          </w:p>
        </w:tc>
        <w:tc>
          <w:tcPr>
            <w:tcW w:w="820" w:type="dxa"/>
            <w:tcBorders>
              <w:top w:val="nil"/>
              <w:left w:val="nil"/>
              <w:bottom w:val="single" w:sz="4" w:space="0" w:color="auto"/>
              <w:right w:val="single" w:sz="4" w:space="0" w:color="auto"/>
            </w:tcBorders>
            <w:shd w:val="clear" w:color="auto" w:fill="auto"/>
            <w:noWrap/>
            <w:vAlign w:val="center"/>
            <w:hideMark/>
          </w:tcPr>
          <w:p w14:paraId="5EE5821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59,365</w:t>
            </w:r>
          </w:p>
        </w:tc>
        <w:tc>
          <w:tcPr>
            <w:tcW w:w="820" w:type="dxa"/>
            <w:tcBorders>
              <w:top w:val="nil"/>
              <w:left w:val="nil"/>
              <w:bottom w:val="single" w:sz="4" w:space="0" w:color="auto"/>
              <w:right w:val="single" w:sz="4" w:space="0" w:color="auto"/>
            </w:tcBorders>
            <w:shd w:val="clear" w:color="auto" w:fill="auto"/>
            <w:noWrap/>
            <w:vAlign w:val="center"/>
            <w:hideMark/>
          </w:tcPr>
          <w:p w14:paraId="25BC99E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60,125</w:t>
            </w:r>
          </w:p>
        </w:tc>
        <w:tc>
          <w:tcPr>
            <w:tcW w:w="984" w:type="dxa"/>
            <w:tcBorders>
              <w:top w:val="nil"/>
              <w:left w:val="nil"/>
              <w:bottom w:val="single" w:sz="4" w:space="0" w:color="auto"/>
              <w:right w:val="single" w:sz="4" w:space="0" w:color="auto"/>
            </w:tcBorders>
            <w:shd w:val="clear" w:color="auto" w:fill="auto"/>
            <w:noWrap/>
            <w:vAlign w:val="center"/>
            <w:hideMark/>
          </w:tcPr>
          <w:p w14:paraId="4F68FBD3"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61,160</w:t>
            </w:r>
          </w:p>
        </w:tc>
        <w:tc>
          <w:tcPr>
            <w:tcW w:w="36" w:type="dxa"/>
            <w:vAlign w:val="center"/>
            <w:hideMark/>
          </w:tcPr>
          <w:p w14:paraId="09919D61"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793F1AF7"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7B93D9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32</w:t>
            </w:r>
          </w:p>
        </w:tc>
        <w:tc>
          <w:tcPr>
            <w:tcW w:w="1000" w:type="dxa"/>
            <w:tcBorders>
              <w:top w:val="nil"/>
              <w:left w:val="nil"/>
              <w:bottom w:val="single" w:sz="4" w:space="0" w:color="auto"/>
              <w:right w:val="single" w:sz="4" w:space="0" w:color="auto"/>
            </w:tcBorders>
            <w:shd w:val="clear" w:color="auto" w:fill="auto"/>
            <w:noWrap/>
            <w:vAlign w:val="center"/>
            <w:hideMark/>
          </w:tcPr>
          <w:p w14:paraId="087BA5B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47,341</w:t>
            </w:r>
          </w:p>
        </w:tc>
        <w:tc>
          <w:tcPr>
            <w:tcW w:w="1020" w:type="dxa"/>
            <w:tcBorders>
              <w:top w:val="nil"/>
              <w:left w:val="nil"/>
              <w:bottom w:val="single" w:sz="4" w:space="0" w:color="auto"/>
              <w:right w:val="single" w:sz="4" w:space="0" w:color="auto"/>
            </w:tcBorders>
            <w:shd w:val="clear" w:color="auto" w:fill="auto"/>
            <w:noWrap/>
            <w:vAlign w:val="center"/>
            <w:hideMark/>
          </w:tcPr>
          <w:p w14:paraId="0A902BC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48,029</w:t>
            </w:r>
          </w:p>
        </w:tc>
        <w:tc>
          <w:tcPr>
            <w:tcW w:w="1000" w:type="dxa"/>
            <w:tcBorders>
              <w:top w:val="nil"/>
              <w:left w:val="nil"/>
              <w:bottom w:val="single" w:sz="4" w:space="0" w:color="auto"/>
              <w:right w:val="single" w:sz="4" w:space="0" w:color="auto"/>
            </w:tcBorders>
            <w:shd w:val="clear" w:color="auto" w:fill="auto"/>
            <w:noWrap/>
            <w:vAlign w:val="center"/>
            <w:hideMark/>
          </w:tcPr>
          <w:p w14:paraId="57EB444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48,295</w:t>
            </w:r>
          </w:p>
        </w:tc>
        <w:tc>
          <w:tcPr>
            <w:tcW w:w="840" w:type="dxa"/>
            <w:tcBorders>
              <w:top w:val="nil"/>
              <w:left w:val="nil"/>
              <w:bottom w:val="single" w:sz="4" w:space="0" w:color="auto"/>
              <w:right w:val="single" w:sz="4" w:space="0" w:color="auto"/>
            </w:tcBorders>
            <w:shd w:val="clear" w:color="auto" w:fill="auto"/>
            <w:noWrap/>
            <w:vAlign w:val="center"/>
            <w:hideMark/>
          </w:tcPr>
          <w:p w14:paraId="77A76EB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55,833</w:t>
            </w:r>
          </w:p>
        </w:tc>
        <w:tc>
          <w:tcPr>
            <w:tcW w:w="960" w:type="dxa"/>
            <w:tcBorders>
              <w:top w:val="nil"/>
              <w:left w:val="nil"/>
              <w:bottom w:val="single" w:sz="4" w:space="0" w:color="auto"/>
              <w:right w:val="single" w:sz="4" w:space="0" w:color="auto"/>
            </w:tcBorders>
            <w:shd w:val="clear" w:color="auto" w:fill="auto"/>
            <w:noWrap/>
            <w:vAlign w:val="center"/>
            <w:hideMark/>
          </w:tcPr>
          <w:p w14:paraId="6D4E9C1F"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56,594</w:t>
            </w:r>
          </w:p>
        </w:tc>
        <w:tc>
          <w:tcPr>
            <w:tcW w:w="780" w:type="dxa"/>
            <w:tcBorders>
              <w:top w:val="nil"/>
              <w:left w:val="nil"/>
              <w:bottom w:val="single" w:sz="4" w:space="0" w:color="auto"/>
              <w:right w:val="single" w:sz="4" w:space="0" w:color="auto"/>
            </w:tcBorders>
            <w:shd w:val="clear" w:color="auto" w:fill="auto"/>
            <w:noWrap/>
            <w:vAlign w:val="center"/>
            <w:hideMark/>
          </w:tcPr>
          <w:p w14:paraId="7BC83C0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58,362</w:t>
            </w:r>
          </w:p>
        </w:tc>
        <w:tc>
          <w:tcPr>
            <w:tcW w:w="840" w:type="dxa"/>
            <w:tcBorders>
              <w:top w:val="nil"/>
              <w:left w:val="nil"/>
              <w:bottom w:val="single" w:sz="4" w:space="0" w:color="auto"/>
              <w:right w:val="single" w:sz="4" w:space="0" w:color="auto"/>
            </w:tcBorders>
            <w:shd w:val="clear" w:color="auto" w:fill="auto"/>
            <w:noWrap/>
            <w:vAlign w:val="center"/>
            <w:hideMark/>
          </w:tcPr>
          <w:p w14:paraId="4BB3F8F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59,123</w:t>
            </w:r>
          </w:p>
        </w:tc>
        <w:tc>
          <w:tcPr>
            <w:tcW w:w="820" w:type="dxa"/>
            <w:tcBorders>
              <w:top w:val="nil"/>
              <w:left w:val="nil"/>
              <w:bottom w:val="single" w:sz="4" w:space="0" w:color="auto"/>
              <w:right w:val="single" w:sz="4" w:space="0" w:color="auto"/>
            </w:tcBorders>
            <w:shd w:val="clear" w:color="auto" w:fill="auto"/>
            <w:noWrap/>
            <w:vAlign w:val="center"/>
            <w:hideMark/>
          </w:tcPr>
          <w:p w14:paraId="5262F18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59,883</w:t>
            </w:r>
          </w:p>
        </w:tc>
        <w:tc>
          <w:tcPr>
            <w:tcW w:w="820" w:type="dxa"/>
            <w:tcBorders>
              <w:top w:val="nil"/>
              <w:left w:val="nil"/>
              <w:bottom w:val="single" w:sz="4" w:space="0" w:color="auto"/>
              <w:right w:val="single" w:sz="4" w:space="0" w:color="auto"/>
            </w:tcBorders>
            <w:shd w:val="clear" w:color="auto" w:fill="auto"/>
            <w:noWrap/>
            <w:vAlign w:val="center"/>
            <w:hideMark/>
          </w:tcPr>
          <w:p w14:paraId="38D87AB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60,644</w:t>
            </w:r>
          </w:p>
        </w:tc>
        <w:tc>
          <w:tcPr>
            <w:tcW w:w="984" w:type="dxa"/>
            <w:tcBorders>
              <w:top w:val="nil"/>
              <w:left w:val="nil"/>
              <w:bottom w:val="single" w:sz="4" w:space="0" w:color="auto"/>
              <w:right w:val="single" w:sz="4" w:space="0" w:color="auto"/>
            </w:tcBorders>
            <w:shd w:val="clear" w:color="auto" w:fill="auto"/>
            <w:noWrap/>
            <w:vAlign w:val="center"/>
            <w:hideMark/>
          </w:tcPr>
          <w:p w14:paraId="63E7D06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61,679</w:t>
            </w:r>
          </w:p>
        </w:tc>
        <w:tc>
          <w:tcPr>
            <w:tcW w:w="36" w:type="dxa"/>
            <w:vAlign w:val="center"/>
            <w:hideMark/>
          </w:tcPr>
          <w:p w14:paraId="4F332C80"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79ADC892"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4FA683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33</w:t>
            </w:r>
          </w:p>
        </w:tc>
        <w:tc>
          <w:tcPr>
            <w:tcW w:w="1000" w:type="dxa"/>
            <w:tcBorders>
              <w:top w:val="nil"/>
              <w:left w:val="nil"/>
              <w:bottom w:val="single" w:sz="4" w:space="0" w:color="auto"/>
              <w:right w:val="single" w:sz="4" w:space="0" w:color="auto"/>
            </w:tcBorders>
            <w:shd w:val="clear" w:color="auto" w:fill="auto"/>
            <w:noWrap/>
            <w:vAlign w:val="center"/>
            <w:hideMark/>
          </w:tcPr>
          <w:p w14:paraId="157D1B2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47,669</w:t>
            </w:r>
          </w:p>
        </w:tc>
        <w:tc>
          <w:tcPr>
            <w:tcW w:w="1020" w:type="dxa"/>
            <w:tcBorders>
              <w:top w:val="nil"/>
              <w:left w:val="nil"/>
              <w:bottom w:val="single" w:sz="4" w:space="0" w:color="auto"/>
              <w:right w:val="single" w:sz="4" w:space="0" w:color="auto"/>
            </w:tcBorders>
            <w:shd w:val="clear" w:color="auto" w:fill="auto"/>
            <w:noWrap/>
            <w:vAlign w:val="center"/>
            <w:hideMark/>
          </w:tcPr>
          <w:p w14:paraId="7B87E68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48,357</w:t>
            </w:r>
          </w:p>
        </w:tc>
        <w:tc>
          <w:tcPr>
            <w:tcW w:w="1000" w:type="dxa"/>
            <w:tcBorders>
              <w:top w:val="nil"/>
              <w:left w:val="nil"/>
              <w:bottom w:val="single" w:sz="4" w:space="0" w:color="auto"/>
              <w:right w:val="single" w:sz="4" w:space="0" w:color="auto"/>
            </w:tcBorders>
            <w:shd w:val="clear" w:color="auto" w:fill="auto"/>
            <w:noWrap/>
            <w:vAlign w:val="center"/>
            <w:hideMark/>
          </w:tcPr>
          <w:p w14:paraId="27A3EC2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48,623</w:t>
            </w:r>
          </w:p>
        </w:tc>
        <w:tc>
          <w:tcPr>
            <w:tcW w:w="840" w:type="dxa"/>
            <w:tcBorders>
              <w:top w:val="nil"/>
              <w:left w:val="nil"/>
              <w:bottom w:val="single" w:sz="4" w:space="0" w:color="auto"/>
              <w:right w:val="single" w:sz="4" w:space="0" w:color="auto"/>
            </w:tcBorders>
            <w:shd w:val="clear" w:color="auto" w:fill="auto"/>
            <w:noWrap/>
            <w:vAlign w:val="center"/>
            <w:hideMark/>
          </w:tcPr>
          <w:p w14:paraId="56A7CB5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56,352</w:t>
            </w:r>
          </w:p>
        </w:tc>
        <w:tc>
          <w:tcPr>
            <w:tcW w:w="960" w:type="dxa"/>
            <w:tcBorders>
              <w:top w:val="nil"/>
              <w:left w:val="nil"/>
              <w:bottom w:val="single" w:sz="4" w:space="0" w:color="auto"/>
              <w:right w:val="single" w:sz="4" w:space="0" w:color="auto"/>
            </w:tcBorders>
            <w:shd w:val="clear" w:color="auto" w:fill="auto"/>
            <w:noWrap/>
            <w:vAlign w:val="center"/>
            <w:hideMark/>
          </w:tcPr>
          <w:p w14:paraId="7E31B34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57,113</w:t>
            </w:r>
          </w:p>
        </w:tc>
        <w:tc>
          <w:tcPr>
            <w:tcW w:w="780" w:type="dxa"/>
            <w:tcBorders>
              <w:top w:val="nil"/>
              <w:left w:val="nil"/>
              <w:bottom w:val="single" w:sz="4" w:space="0" w:color="auto"/>
              <w:right w:val="single" w:sz="4" w:space="0" w:color="auto"/>
            </w:tcBorders>
            <w:shd w:val="clear" w:color="auto" w:fill="auto"/>
            <w:noWrap/>
            <w:vAlign w:val="center"/>
            <w:hideMark/>
          </w:tcPr>
          <w:p w14:paraId="53B6CA36"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58,880</w:t>
            </w:r>
          </w:p>
        </w:tc>
        <w:tc>
          <w:tcPr>
            <w:tcW w:w="840" w:type="dxa"/>
            <w:tcBorders>
              <w:top w:val="nil"/>
              <w:left w:val="nil"/>
              <w:bottom w:val="single" w:sz="4" w:space="0" w:color="auto"/>
              <w:right w:val="single" w:sz="4" w:space="0" w:color="auto"/>
            </w:tcBorders>
            <w:shd w:val="clear" w:color="auto" w:fill="auto"/>
            <w:noWrap/>
            <w:vAlign w:val="center"/>
            <w:hideMark/>
          </w:tcPr>
          <w:p w14:paraId="26784E5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59,641</w:t>
            </w:r>
          </w:p>
        </w:tc>
        <w:tc>
          <w:tcPr>
            <w:tcW w:w="820" w:type="dxa"/>
            <w:tcBorders>
              <w:top w:val="nil"/>
              <w:left w:val="nil"/>
              <w:bottom w:val="single" w:sz="4" w:space="0" w:color="auto"/>
              <w:right w:val="single" w:sz="4" w:space="0" w:color="auto"/>
            </w:tcBorders>
            <w:shd w:val="clear" w:color="auto" w:fill="auto"/>
            <w:noWrap/>
            <w:vAlign w:val="center"/>
            <w:hideMark/>
          </w:tcPr>
          <w:p w14:paraId="706309F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60,402</w:t>
            </w:r>
          </w:p>
        </w:tc>
        <w:tc>
          <w:tcPr>
            <w:tcW w:w="820" w:type="dxa"/>
            <w:tcBorders>
              <w:top w:val="nil"/>
              <w:left w:val="nil"/>
              <w:bottom w:val="single" w:sz="4" w:space="0" w:color="auto"/>
              <w:right w:val="single" w:sz="4" w:space="0" w:color="auto"/>
            </w:tcBorders>
            <w:shd w:val="clear" w:color="auto" w:fill="auto"/>
            <w:noWrap/>
            <w:vAlign w:val="center"/>
            <w:hideMark/>
          </w:tcPr>
          <w:p w14:paraId="2282542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61,163</w:t>
            </w:r>
          </w:p>
        </w:tc>
        <w:tc>
          <w:tcPr>
            <w:tcW w:w="984" w:type="dxa"/>
            <w:tcBorders>
              <w:top w:val="nil"/>
              <w:left w:val="nil"/>
              <w:bottom w:val="single" w:sz="4" w:space="0" w:color="auto"/>
              <w:right w:val="single" w:sz="4" w:space="0" w:color="auto"/>
            </w:tcBorders>
            <w:shd w:val="clear" w:color="auto" w:fill="auto"/>
            <w:noWrap/>
            <w:vAlign w:val="center"/>
            <w:hideMark/>
          </w:tcPr>
          <w:p w14:paraId="7CE3F72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62,198</w:t>
            </w:r>
          </w:p>
        </w:tc>
        <w:tc>
          <w:tcPr>
            <w:tcW w:w="36" w:type="dxa"/>
            <w:vAlign w:val="center"/>
            <w:hideMark/>
          </w:tcPr>
          <w:p w14:paraId="508E2EFF"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461" w:rsidRPr="00F07461" w14:paraId="545EC439"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AF48460"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34</w:t>
            </w:r>
          </w:p>
        </w:tc>
        <w:tc>
          <w:tcPr>
            <w:tcW w:w="1000" w:type="dxa"/>
            <w:tcBorders>
              <w:top w:val="nil"/>
              <w:left w:val="nil"/>
              <w:bottom w:val="single" w:sz="4" w:space="0" w:color="auto"/>
              <w:right w:val="single" w:sz="4" w:space="0" w:color="auto"/>
            </w:tcBorders>
            <w:shd w:val="clear" w:color="auto" w:fill="auto"/>
            <w:noWrap/>
            <w:vAlign w:val="center"/>
            <w:hideMark/>
          </w:tcPr>
          <w:p w14:paraId="318709C1"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47,997</w:t>
            </w:r>
          </w:p>
        </w:tc>
        <w:tc>
          <w:tcPr>
            <w:tcW w:w="1020" w:type="dxa"/>
            <w:tcBorders>
              <w:top w:val="nil"/>
              <w:left w:val="nil"/>
              <w:bottom w:val="single" w:sz="4" w:space="0" w:color="auto"/>
              <w:right w:val="single" w:sz="4" w:space="0" w:color="auto"/>
            </w:tcBorders>
            <w:shd w:val="clear" w:color="auto" w:fill="auto"/>
            <w:noWrap/>
            <w:vAlign w:val="center"/>
            <w:hideMark/>
          </w:tcPr>
          <w:p w14:paraId="248DF16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48,685</w:t>
            </w:r>
          </w:p>
        </w:tc>
        <w:tc>
          <w:tcPr>
            <w:tcW w:w="1000" w:type="dxa"/>
            <w:tcBorders>
              <w:top w:val="nil"/>
              <w:left w:val="nil"/>
              <w:bottom w:val="single" w:sz="4" w:space="0" w:color="auto"/>
              <w:right w:val="single" w:sz="4" w:space="0" w:color="auto"/>
            </w:tcBorders>
            <w:shd w:val="clear" w:color="auto" w:fill="auto"/>
            <w:noWrap/>
            <w:vAlign w:val="center"/>
            <w:hideMark/>
          </w:tcPr>
          <w:p w14:paraId="7472D06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48,951</w:t>
            </w:r>
          </w:p>
        </w:tc>
        <w:tc>
          <w:tcPr>
            <w:tcW w:w="840" w:type="dxa"/>
            <w:tcBorders>
              <w:top w:val="nil"/>
              <w:left w:val="nil"/>
              <w:bottom w:val="single" w:sz="4" w:space="0" w:color="auto"/>
              <w:right w:val="single" w:sz="4" w:space="0" w:color="auto"/>
            </w:tcBorders>
            <w:shd w:val="clear" w:color="auto" w:fill="auto"/>
            <w:noWrap/>
            <w:vAlign w:val="center"/>
            <w:hideMark/>
          </w:tcPr>
          <w:p w14:paraId="73B23DB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56,870</w:t>
            </w:r>
          </w:p>
        </w:tc>
        <w:tc>
          <w:tcPr>
            <w:tcW w:w="960" w:type="dxa"/>
            <w:tcBorders>
              <w:top w:val="nil"/>
              <w:left w:val="nil"/>
              <w:bottom w:val="single" w:sz="4" w:space="0" w:color="auto"/>
              <w:right w:val="single" w:sz="4" w:space="0" w:color="auto"/>
            </w:tcBorders>
            <w:shd w:val="clear" w:color="auto" w:fill="auto"/>
            <w:noWrap/>
            <w:vAlign w:val="center"/>
            <w:hideMark/>
          </w:tcPr>
          <w:p w14:paraId="17F73D3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57,631</w:t>
            </w:r>
          </w:p>
        </w:tc>
        <w:tc>
          <w:tcPr>
            <w:tcW w:w="780" w:type="dxa"/>
            <w:tcBorders>
              <w:top w:val="nil"/>
              <w:left w:val="nil"/>
              <w:bottom w:val="single" w:sz="4" w:space="0" w:color="auto"/>
              <w:right w:val="single" w:sz="4" w:space="0" w:color="auto"/>
            </w:tcBorders>
            <w:shd w:val="clear" w:color="auto" w:fill="auto"/>
            <w:noWrap/>
            <w:vAlign w:val="center"/>
            <w:hideMark/>
          </w:tcPr>
          <w:p w14:paraId="02F48B27"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59,399</w:t>
            </w:r>
          </w:p>
        </w:tc>
        <w:tc>
          <w:tcPr>
            <w:tcW w:w="840" w:type="dxa"/>
            <w:tcBorders>
              <w:top w:val="nil"/>
              <w:left w:val="nil"/>
              <w:bottom w:val="single" w:sz="4" w:space="0" w:color="auto"/>
              <w:right w:val="single" w:sz="4" w:space="0" w:color="auto"/>
            </w:tcBorders>
            <w:shd w:val="clear" w:color="auto" w:fill="auto"/>
            <w:noWrap/>
            <w:vAlign w:val="center"/>
            <w:hideMark/>
          </w:tcPr>
          <w:p w14:paraId="7A8B09A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60,160</w:t>
            </w:r>
          </w:p>
        </w:tc>
        <w:tc>
          <w:tcPr>
            <w:tcW w:w="820" w:type="dxa"/>
            <w:tcBorders>
              <w:top w:val="nil"/>
              <w:left w:val="nil"/>
              <w:bottom w:val="single" w:sz="4" w:space="0" w:color="auto"/>
              <w:right w:val="single" w:sz="4" w:space="0" w:color="auto"/>
            </w:tcBorders>
            <w:shd w:val="clear" w:color="auto" w:fill="auto"/>
            <w:noWrap/>
            <w:vAlign w:val="center"/>
            <w:hideMark/>
          </w:tcPr>
          <w:p w14:paraId="42FECF4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60,920</w:t>
            </w:r>
          </w:p>
        </w:tc>
        <w:tc>
          <w:tcPr>
            <w:tcW w:w="820" w:type="dxa"/>
            <w:tcBorders>
              <w:top w:val="nil"/>
              <w:left w:val="nil"/>
              <w:bottom w:val="single" w:sz="4" w:space="0" w:color="auto"/>
              <w:right w:val="single" w:sz="4" w:space="0" w:color="auto"/>
            </w:tcBorders>
            <w:shd w:val="clear" w:color="auto" w:fill="auto"/>
            <w:noWrap/>
            <w:vAlign w:val="center"/>
            <w:hideMark/>
          </w:tcPr>
          <w:p w14:paraId="44636FD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61,681</w:t>
            </w:r>
          </w:p>
        </w:tc>
        <w:tc>
          <w:tcPr>
            <w:tcW w:w="984" w:type="dxa"/>
            <w:tcBorders>
              <w:top w:val="nil"/>
              <w:left w:val="nil"/>
              <w:bottom w:val="single" w:sz="4" w:space="0" w:color="auto"/>
              <w:right w:val="single" w:sz="4" w:space="0" w:color="auto"/>
            </w:tcBorders>
            <w:shd w:val="clear" w:color="auto" w:fill="auto"/>
            <w:noWrap/>
            <w:vAlign w:val="center"/>
            <w:hideMark/>
          </w:tcPr>
          <w:p w14:paraId="35C6BE7C"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62,716</w:t>
            </w:r>
          </w:p>
        </w:tc>
        <w:tc>
          <w:tcPr>
            <w:tcW w:w="36" w:type="dxa"/>
            <w:vAlign w:val="center"/>
            <w:hideMark/>
          </w:tcPr>
          <w:p w14:paraId="24866F0B"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r w:rsidR="00F075AF" w:rsidRPr="00F07461" w14:paraId="4E1BD763"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29AA6A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35</w:t>
            </w:r>
          </w:p>
        </w:tc>
        <w:tc>
          <w:tcPr>
            <w:tcW w:w="1000" w:type="dxa"/>
            <w:tcBorders>
              <w:top w:val="nil"/>
              <w:left w:val="nil"/>
              <w:bottom w:val="single" w:sz="4" w:space="0" w:color="auto"/>
              <w:right w:val="single" w:sz="4" w:space="0" w:color="auto"/>
            </w:tcBorders>
            <w:shd w:val="clear" w:color="auto" w:fill="auto"/>
            <w:noWrap/>
            <w:vAlign w:val="center"/>
            <w:hideMark/>
          </w:tcPr>
          <w:p w14:paraId="11F76C39"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48,325</w:t>
            </w:r>
          </w:p>
        </w:tc>
        <w:tc>
          <w:tcPr>
            <w:tcW w:w="1020" w:type="dxa"/>
            <w:tcBorders>
              <w:top w:val="nil"/>
              <w:left w:val="nil"/>
              <w:bottom w:val="single" w:sz="4" w:space="0" w:color="auto"/>
              <w:right w:val="single" w:sz="4" w:space="0" w:color="auto"/>
            </w:tcBorders>
            <w:shd w:val="clear" w:color="auto" w:fill="auto"/>
            <w:noWrap/>
            <w:vAlign w:val="center"/>
            <w:hideMark/>
          </w:tcPr>
          <w:p w14:paraId="5BFF723D"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49,013</w:t>
            </w:r>
          </w:p>
        </w:tc>
        <w:tc>
          <w:tcPr>
            <w:tcW w:w="1000" w:type="dxa"/>
            <w:tcBorders>
              <w:top w:val="nil"/>
              <w:left w:val="nil"/>
              <w:bottom w:val="single" w:sz="4" w:space="0" w:color="auto"/>
              <w:right w:val="single" w:sz="4" w:space="0" w:color="auto"/>
            </w:tcBorders>
            <w:shd w:val="clear" w:color="auto" w:fill="auto"/>
            <w:noWrap/>
            <w:vAlign w:val="center"/>
            <w:hideMark/>
          </w:tcPr>
          <w:p w14:paraId="71CE7C7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49,279</w:t>
            </w:r>
          </w:p>
        </w:tc>
        <w:tc>
          <w:tcPr>
            <w:tcW w:w="840" w:type="dxa"/>
            <w:tcBorders>
              <w:top w:val="nil"/>
              <w:left w:val="nil"/>
              <w:bottom w:val="single" w:sz="4" w:space="0" w:color="auto"/>
              <w:right w:val="single" w:sz="4" w:space="0" w:color="auto"/>
            </w:tcBorders>
            <w:shd w:val="clear" w:color="auto" w:fill="auto"/>
            <w:noWrap/>
            <w:vAlign w:val="center"/>
            <w:hideMark/>
          </w:tcPr>
          <w:p w14:paraId="1989565E"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57,389</w:t>
            </w:r>
          </w:p>
        </w:tc>
        <w:tc>
          <w:tcPr>
            <w:tcW w:w="960" w:type="dxa"/>
            <w:tcBorders>
              <w:top w:val="nil"/>
              <w:left w:val="nil"/>
              <w:bottom w:val="single" w:sz="4" w:space="0" w:color="auto"/>
              <w:right w:val="single" w:sz="4" w:space="0" w:color="auto"/>
            </w:tcBorders>
            <w:shd w:val="clear" w:color="auto" w:fill="auto"/>
            <w:noWrap/>
            <w:vAlign w:val="center"/>
            <w:hideMark/>
          </w:tcPr>
          <w:p w14:paraId="44C3211A"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58,150</w:t>
            </w:r>
          </w:p>
        </w:tc>
        <w:tc>
          <w:tcPr>
            <w:tcW w:w="780" w:type="dxa"/>
            <w:tcBorders>
              <w:top w:val="nil"/>
              <w:left w:val="nil"/>
              <w:bottom w:val="single" w:sz="4" w:space="0" w:color="auto"/>
              <w:right w:val="single" w:sz="4" w:space="0" w:color="auto"/>
            </w:tcBorders>
            <w:shd w:val="clear" w:color="auto" w:fill="auto"/>
            <w:noWrap/>
            <w:vAlign w:val="center"/>
            <w:hideMark/>
          </w:tcPr>
          <w:p w14:paraId="0CD9AAD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59,917</w:t>
            </w:r>
          </w:p>
        </w:tc>
        <w:tc>
          <w:tcPr>
            <w:tcW w:w="840" w:type="dxa"/>
            <w:tcBorders>
              <w:top w:val="nil"/>
              <w:left w:val="nil"/>
              <w:bottom w:val="single" w:sz="4" w:space="0" w:color="auto"/>
              <w:right w:val="single" w:sz="4" w:space="0" w:color="auto"/>
            </w:tcBorders>
            <w:shd w:val="clear" w:color="auto" w:fill="auto"/>
            <w:noWrap/>
            <w:vAlign w:val="center"/>
            <w:hideMark/>
          </w:tcPr>
          <w:p w14:paraId="157B4C54"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60,678</w:t>
            </w:r>
          </w:p>
        </w:tc>
        <w:tc>
          <w:tcPr>
            <w:tcW w:w="820" w:type="dxa"/>
            <w:tcBorders>
              <w:top w:val="nil"/>
              <w:left w:val="nil"/>
              <w:bottom w:val="single" w:sz="4" w:space="0" w:color="auto"/>
              <w:right w:val="single" w:sz="4" w:space="0" w:color="auto"/>
            </w:tcBorders>
            <w:shd w:val="clear" w:color="auto" w:fill="auto"/>
            <w:noWrap/>
            <w:vAlign w:val="center"/>
            <w:hideMark/>
          </w:tcPr>
          <w:p w14:paraId="362BE6AB"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61,439</w:t>
            </w:r>
          </w:p>
        </w:tc>
        <w:tc>
          <w:tcPr>
            <w:tcW w:w="820" w:type="dxa"/>
            <w:tcBorders>
              <w:top w:val="nil"/>
              <w:left w:val="nil"/>
              <w:bottom w:val="single" w:sz="4" w:space="0" w:color="auto"/>
              <w:right w:val="single" w:sz="4" w:space="0" w:color="auto"/>
            </w:tcBorders>
            <w:shd w:val="clear" w:color="auto" w:fill="auto"/>
            <w:noWrap/>
            <w:vAlign w:val="center"/>
            <w:hideMark/>
          </w:tcPr>
          <w:p w14:paraId="4D3CF1C8"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62,200</w:t>
            </w:r>
          </w:p>
        </w:tc>
        <w:tc>
          <w:tcPr>
            <w:tcW w:w="984" w:type="dxa"/>
            <w:tcBorders>
              <w:top w:val="nil"/>
              <w:left w:val="nil"/>
              <w:bottom w:val="single" w:sz="4" w:space="0" w:color="auto"/>
              <w:right w:val="single" w:sz="4" w:space="0" w:color="auto"/>
            </w:tcBorders>
            <w:shd w:val="clear" w:color="auto" w:fill="auto"/>
            <w:noWrap/>
            <w:vAlign w:val="center"/>
            <w:hideMark/>
          </w:tcPr>
          <w:p w14:paraId="36146052" w14:textId="77777777" w:rsidR="00F075AF" w:rsidRPr="00F07461" w:rsidRDefault="00F075AF" w:rsidP="0097295B">
            <w:pPr>
              <w:spacing w:line="240" w:lineRule="auto"/>
              <w:ind w:left="-22" w:firstLine="1"/>
              <w:rPr>
                <w:rFonts w:eastAsia="Times New Roman" w:cs="Arial"/>
                <w:color w:val="auto"/>
              </w:rPr>
            </w:pPr>
            <w:r w:rsidRPr="00F07461">
              <w:rPr>
                <w:rFonts w:eastAsia="Times New Roman" w:cs="Arial"/>
                <w:color w:val="auto"/>
              </w:rPr>
              <w:t>63,235</w:t>
            </w:r>
          </w:p>
        </w:tc>
        <w:tc>
          <w:tcPr>
            <w:tcW w:w="36" w:type="dxa"/>
            <w:vAlign w:val="center"/>
            <w:hideMark/>
          </w:tcPr>
          <w:p w14:paraId="46BFFB63" w14:textId="77777777" w:rsidR="00F075AF" w:rsidRPr="00F07461" w:rsidRDefault="00F075AF" w:rsidP="0097295B">
            <w:pPr>
              <w:spacing w:line="240" w:lineRule="auto"/>
              <w:rPr>
                <w:rFonts w:ascii="Times New Roman" w:eastAsia="Times New Roman" w:hAnsi="Times New Roman" w:cs="Times New Roman"/>
                <w:color w:val="auto"/>
                <w:sz w:val="20"/>
                <w:szCs w:val="20"/>
              </w:rPr>
            </w:pPr>
          </w:p>
        </w:tc>
      </w:tr>
    </w:tbl>
    <w:p w14:paraId="1D22C350" w14:textId="77777777" w:rsidR="00F075AF" w:rsidRPr="00F07461" w:rsidRDefault="00F075AF" w:rsidP="00E85136">
      <w:pPr>
        <w:pStyle w:val="SectionBody"/>
        <w:widowControl/>
        <w:suppressLineNumbers/>
        <w:tabs>
          <w:tab w:val="left" w:pos="720"/>
          <w:tab w:val="left" w:pos="1584"/>
          <w:tab w:val="left" w:pos="2520"/>
        </w:tabs>
        <w:ind w:firstLine="0"/>
        <w:jc w:val="left"/>
        <w:rPr>
          <w:color w:val="auto"/>
        </w:rPr>
      </w:pPr>
    </w:p>
    <w:p w14:paraId="59AB9F70" w14:textId="77777777" w:rsidR="00F075AF" w:rsidRPr="00F07461" w:rsidRDefault="00F075AF" w:rsidP="00E85136">
      <w:pPr>
        <w:pStyle w:val="SectionBody"/>
        <w:rPr>
          <w:color w:val="auto"/>
        </w:rPr>
      </w:pPr>
      <w:r w:rsidRPr="00F07461">
        <w:rPr>
          <w:color w:val="auto"/>
        </w:rPr>
        <w:t>(b) Six hundred dollars shall be paid annually to each classroom teacher who has at least 20 years of teaching experience. The payments: (i) Shall be in addition to any amounts prescribed in the applicable State Minimum Salary Schedule; (ii) shall be paid in equal monthly installments; and (iii) shall be considered a part of the state minimum salaries for teachers.</w:t>
      </w:r>
    </w:p>
    <w:p w14:paraId="2810818D" w14:textId="77777777" w:rsidR="00F075AF" w:rsidRPr="00F07461" w:rsidRDefault="00F075AF" w:rsidP="00E85136">
      <w:pPr>
        <w:pStyle w:val="SectionBody"/>
        <w:rPr>
          <w:color w:val="auto"/>
        </w:rPr>
      </w:pPr>
      <w:r w:rsidRPr="00F07461">
        <w:rPr>
          <w:color w:val="auto"/>
        </w:rPr>
        <w:t xml:space="preserve">(c) Effective July 1, 2019, each classroom teacher providing math instruction in the teacher’s certified area of study for at least 60 percent of the time the teacher is providing instruction to students shall be considered to have three additional years of experience only for the purposes of the salary schedule set forth in subsection  (a) of this section: </w:t>
      </w:r>
      <w:r w:rsidRPr="00F07461">
        <w:rPr>
          <w:i/>
          <w:iCs/>
          <w:color w:val="auto"/>
        </w:rPr>
        <w:t>Provided</w:t>
      </w:r>
      <w:r w:rsidRPr="00F07461">
        <w:rPr>
          <w:color w:val="auto"/>
        </w:rPr>
        <w:t>, That for any classroom teacher who satisfies these requirements and whose years of experience plus the three additional years due to them exceeds the years of experience provided for on the salary schedule shall be paid the additional amount equivalent to three additional years of experience notwithstanding the maximum experience provided on the salary schedule.</w:t>
      </w:r>
    </w:p>
    <w:p w14:paraId="1C46CD59" w14:textId="77777777" w:rsidR="00F075AF" w:rsidRPr="00F07461" w:rsidRDefault="00F075AF" w:rsidP="00E85136">
      <w:pPr>
        <w:pStyle w:val="SectionBody"/>
        <w:rPr>
          <w:color w:val="auto"/>
        </w:rPr>
      </w:pPr>
      <w:r w:rsidRPr="00F07461">
        <w:rPr>
          <w:color w:val="auto"/>
        </w:rPr>
        <w:t xml:space="preserve">(d) Effective July 1, 2019, each classroom teacher certified in special education and employed as a full-time special education teacher, as defined by the State Superintendent, shall </w:t>
      </w:r>
      <w:r w:rsidRPr="00F07461">
        <w:rPr>
          <w:color w:val="auto"/>
        </w:rPr>
        <w:lastRenderedPageBreak/>
        <w:t xml:space="preserve">be considered to have three additional years of experience only for the purposes of the salary schedule set forth in subsection (a) of this section: </w:t>
      </w:r>
      <w:bookmarkStart w:id="0" w:name="_Hlk12023096"/>
      <w:r w:rsidRPr="00F07461">
        <w:rPr>
          <w:i/>
          <w:iCs/>
          <w:color w:val="auto"/>
        </w:rPr>
        <w:t>Provided</w:t>
      </w:r>
      <w:r w:rsidRPr="00F07461">
        <w:rPr>
          <w:color w:val="auto"/>
        </w:rPr>
        <w:t>, That for any classroom teacher who satisfies these requirements and whose years of experience plus the three additional years due to them exceeds the years of experience provided for on the salary schedule shall be paid the additional amount equivalent to three additional years of experience notwithstanding the maximum experience provided on the salary schedule.</w:t>
      </w:r>
      <w:bookmarkEnd w:id="0"/>
    </w:p>
    <w:p w14:paraId="2C3B2C21" w14:textId="7083954E" w:rsidR="004C7BE2" w:rsidRPr="00F07461" w:rsidRDefault="004C7BE2" w:rsidP="00E85136">
      <w:pPr>
        <w:pStyle w:val="SectionBody"/>
        <w:rPr>
          <w:color w:val="auto"/>
          <w:u w:val="single"/>
        </w:rPr>
      </w:pPr>
      <w:r w:rsidRPr="00F07461">
        <w:rPr>
          <w:color w:val="auto"/>
          <w:u w:val="single"/>
        </w:rPr>
        <w:t xml:space="preserve">(e) Effective July 1, 2024, each classroom teacher </w:t>
      </w:r>
      <w:r w:rsidR="00B5006F" w:rsidRPr="00F07461">
        <w:rPr>
          <w:color w:val="auto"/>
          <w:u w:val="single"/>
        </w:rPr>
        <w:t xml:space="preserve">certified in special education and </w:t>
      </w:r>
      <w:r w:rsidRPr="00F07461">
        <w:rPr>
          <w:color w:val="auto"/>
          <w:u w:val="single"/>
        </w:rPr>
        <w:t>assigned full-time to a self-contained classroom,</w:t>
      </w:r>
      <w:r w:rsidR="00413975" w:rsidRPr="00F07461">
        <w:rPr>
          <w:color w:val="auto"/>
          <w:u w:val="single"/>
        </w:rPr>
        <w:t xml:space="preserve"> as </w:t>
      </w:r>
      <w:r w:rsidR="00B5006F" w:rsidRPr="00F07461">
        <w:rPr>
          <w:color w:val="auto"/>
          <w:u w:val="single"/>
        </w:rPr>
        <w:t xml:space="preserve">that term is </w:t>
      </w:r>
      <w:r w:rsidR="00413975" w:rsidRPr="00F07461">
        <w:rPr>
          <w:color w:val="auto"/>
          <w:u w:val="single"/>
        </w:rPr>
        <w:t xml:space="preserve">defined in §18-20-11 of this code, </w:t>
      </w:r>
      <w:r w:rsidR="003366F3" w:rsidRPr="00F07461">
        <w:rPr>
          <w:color w:val="auto"/>
          <w:u w:val="single"/>
        </w:rPr>
        <w:t>shall be considered to have a state minimum salary of 10</w:t>
      </w:r>
      <w:r w:rsidR="00B5006F" w:rsidRPr="00F07461">
        <w:rPr>
          <w:color w:val="auto"/>
          <w:u w:val="single"/>
        </w:rPr>
        <w:t xml:space="preserve"> percent</w:t>
      </w:r>
      <w:r w:rsidR="003366F3" w:rsidRPr="00F07461">
        <w:rPr>
          <w:color w:val="auto"/>
          <w:u w:val="single"/>
        </w:rPr>
        <w:t xml:space="preserve"> higher than prescribed by the State Minimum Salary Schedule as modified by subsection (d) of this section.</w:t>
      </w:r>
    </w:p>
    <w:p w14:paraId="6340A1FA" w14:textId="41D11B14" w:rsidR="00F075AF" w:rsidRPr="00F07461" w:rsidRDefault="00F075AF" w:rsidP="00E85136">
      <w:pPr>
        <w:pStyle w:val="SectionBody"/>
        <w:rPr>
          <w:color w:val="auto"/>
        </w:rPr>
      </w:pPr>
      <w:r w:rsidRPr="00F07461">
        <w:rPr>
          <w:strike/>
          <w:color w:val="auto"/>
        </w:rPr>
        <w:t>(e)</w:t>
      </w:r>
      <w:r w:rsidR="00091400" w:rsidRPr="00F07461">
        <w:rPr>
          <w:color w:val="auto"/>
        </w:rPr>
        <w:t xml:space="preserve"> (f)</w:t>
      </w:r>
      <w:r w:rsidRPr="00F07461">
        <w:rPr>
          <w:color w:val="auto"/>
        </w:rPr>
        <w:t xml:space="preserve"> In accordance with §18A-4-5 of this code, each teacher shall be paid the supplement amount as applicable for his or her classification of certification or classification of training and years of experience as follows, subject to the provisions of that section: </w:t>
      </w:r>
    </w:p>
    <w:p w14:paraId="4192DB12" w14:textId="77777777" w:rsidR="00F075AF" w:rsidRPr="00F07461" w:rsidRDefault="00F075AF" w:rsidP="00E85136">
      <w:pPr>
        <w:pStyle w:val="SectionBody"/>
        <w:rPr>
          <w:color w:val="auto"/>
        </w:rPr>
      </w:pPr>
      <w:r w:rsidRPr="00F07461">
        <w:rPr>
          <w:color w:val="auto"/>
        </w:rPr>
        <w:t>(1) For "4th Class" at zero years of experience, $1,781. An additional $38 shall be paid for each year of experience up to and including 35 years of experience;</w:t>
      </w:r>
    </w:p>
    <w:p w14:paraId="39EB26EB" w14:textId="77777777" w:rsidR="00F075AF" w:rsidRPr="00F07461" w:rsidRDefault="00F075AF" w:rsidP="00E85136">
      <w:pPr>
        <w:pStyle w:val="SectionBody"/>
        <w:rPr>
          <w:color w:val="auto"/>
        </w:rPr>
      </w:pPr>
      <w:r w:rsidRPr="00F07461">
        <w:rPr>
          <w:color w:val="auto"/>
        </w:rPr>
        <w:t>(2) For "3rd Class" at zero years of experience, $1,796. An additional $67 shall be paid for each year of experience up to and including 35 years of experience;</w:t>
      </w:r>
    </w:p>
    <w:p w14:paraId="0D40D5FF" w14:textId="77777777" w:rsidR="00F075AF" w:rsidRPr="00F07461" w:rsidRDefault="00F075AF" w:rsidP="00E85136">
      <w:pPr>
        <w:pStyle w:val="SectionBody"/>
        <w:rPr>
          <w:color w:val="auto"/>
        </w:rPr>
      </w:pPr>
      <w:r w:rsidRPr="00F07461">
        <w:rPr>
          <w:color w:val="auto"/>
        </w:rPr>
        <w:t>(3) For "2nd Class" at zero years of experience, $1,877. An additional $69 shall be paid for each year of experience up to and including 35 years of experience;</w:t>
      </w:r>
    </w:p>
    <w:p w14:paraId="0B5E5C33" w14:textId="77777777" w:rsidR="00F075AF" w:rsidRPr="00F07461" w:rsidRDefault="00F075AF" w:rsidP="00E85136">
      <w:pPr>
        <w:pStyle w:val="SectionBody"/>
        <w:rPr>
          <w:color w:val="auto"/>
        </w:rPr>
      </w:pPr>
      <w:r w:rsidRPr="00F07461">
        <w:rPr>
          <w:color w:val="auto"/>
        </w:rPr>
        <w:t>(4) For "A.B." at zero years of experience, $2,360. An additional $69 shall be paid for each year of experience up to and including 35 years of experience;</w:t>
      </w:r>
    </w:p>
    <w:p w14:paraId="3E03CBB9" w14:textId="77777777" w:rsidR="00F075AF" w:rsidRPr="00F07461" w:rsidRDefault="00F075AF" w:rsidP="00E85136">
      <w:pPr>
        <w:pStyle w:val="SectionBody"/>
        <w:rPr>
          <w:color w:val="auto"/>
        </w:rPr>
      </w:pPr>
      <w:r w:rsidRPr="00F07461">
        <w:rPr>
          <w:color w:val="auto"/>
        </w:rPr>
        <w:t>(5) For "A.B. + 15" at zero years of experience, $2,452. An additional $69 shall be paid for each year of experience up to and including 35 years of experience;</w:t>
      </w:r>
    </w:p>
    <w:p w14:paraId="32AB3EB7" w14:textId="77777777" w:rsidR="00F075AF" w:rsidRPr="00F07461" w:rsidRDefault="00F075AF" w:rsidP="00E85136">
      <w:pPr>
        <w:pStyle w:val="SectionBody"/>
        <w:rPr>
          <w:color w:val="auto"/>
        </w:rPr>
      </w:pPr>
      <w:r w:rsidRPr="00F07461">
        <w:rPr>
          <w:color w:val="auto"/>
        </w:rPr>
        <w:t>(6) For "M.A." at zero years of experience, $2,644. An additional $69 shall be paid for each year of experience up to and including 35 years of experience;</w:t>
      </w:r>
    </w:p>
    <w:p w14:paraId="6E91C965" w14:textId="77777777" w:rsidR="00F075AF" w:rsidRPr="00F07461" w:rsidRDefault="00F075AF" w:rsidP="00E85136">
      <w:pPr>
        <w:pStyle w:val="SectionBody"/>
        <w:rPr>
          <w:color w:val="auto"/>
        </w:rPr>
      </w:pPr>
      <w:r w:rsidRPr="00F07461">
        <w:rPr>
          <w:color w:val="auto"/>
        </w:rPr>
        <w:t xml:space="preserve">(7) For "M.A. + 15" at zero years of experience, $2,740. An additional $69 shall be paid </w:t>
      </w:r>
      <w:r w:rsidRPr="00F07461">
        <w:rPr>
          <w:color w:val="auto"/>
        </w:rPr>
        <w:lastRenderedPageBreak/>
        <w:t>for each year of experience up to and including 35 years of experience;</w:t>
      </w:r>
    </w:p>
    <w:p w14:paraId="69E81C81" w14:textId="77777777" w:rsidR="00F075AF" w:rsidRPr="00F07461" w:rsidRDefault="00F075AF" w:rsidP="00E85136">
      <w:pPr>
        <w:pStyle w:val="SectionBody"/>
        <w:rPr>
          <w:color w:val="auto"/>
        </w:rPr>
      </w:pPr>
      <w:r w:rsidRPr="00F07461">
        <w:rPr>
          <w:color w:val="auto"/>
        </w:rPr>
        <w:t>(8) For "M.A. + 30" at zero years of experience, $2,836. An additional $69 shall be paid for each year of experience up to and including 35 years of experience;</w:t>
      </w:r>
    </w:p>
    <w:p w14:paraId="089A6199" w14:textId="77777777" w:rsidR="00F075AF" w:rsidRPr="00F07461" w:rsidRDefault="00F075AF" w:rsidP="00E85136">
      <w:pPr>
        <w:pStyle w:val="SectionBody"/>
        <w:rPr>
          <w:color w:val="auto"/>
        </w:rPr>
      </w:pPr>
      <w:r w:rsidRPr="00F07461">
        <w:rPr>
          <w:color w:val="auto"/>
        </w:rPr>
        <w:t>(9) For "M.A. + 45" at zero years of experience, $2,836. An additional $69 shall be paid for each year of experience up to and including 35 years of experience; and</w:t>
      </w:r>
    </w:p>
    <w:p w14:paraId="259EF12B" w14:textId="77777777" w:rsidR="00F075AF" w:rsidRPr="00F07461" w:rsidRDefault="00F075AF" w:rsidP="00E85136">
      <w:pPr>
        <w:pStyle w:val="SectionBody"/>
        <w:rPr>
          <w:color w:val="auto"/>
        </w:rPr>
      </w:pPr>
      <w:r w:rsidRPr="00F07461">
        <w:rPr>
          <w:color w:val="auto"/>
        </w:rPr>
        <w:t>(10) For "Doctorate" at zero years of experience, $2,927. An additional $69 shall be paid for each year of experience up to and including 35 years of experience.</w:t>
      </w:r>
    </w:p>
    <w:p w14:paraId="72095F96" w14:textId="40FF7CCF" w:rsidR="00F075AF" w:rsidRPr="00F07461" w:rsidRDefault="00F075AF" w:rsidP="00CC1F3B">
      <w:pPr>
        <w:pStyle w:val="SectionBody"/>
        <w:rPr>
          <w:color w:val="auto"/>
        </w:rPr>
      </w:pPr>
      <w:r w:rsidRPr="00F07461">
        <w:rPr>
          <w:color w:val="auto"/>
        </w:rPr>
        <w:t>These payments: (i) Shall be in addition to any amounts prescribed in the applicable State Minimum Salary Schedule, any specific additional amounts prescribed in this section and article and any county supplement in effect in a county pursuant to §18A-4-5a of this code; (ii) shall be paid in equal monthly installments; and (iii) shall be considered a part of the state minimum salaries for teachers.</w:t>
      </w:r>
    </w:p>
    <w:p w14:paraId="6A6FE291" w14:textId="77777777" w:rsidR="00F075AF" w:rsidRPr="00F07461" w:rsidRDefault="00F075AF" w:rsidP="00CC1F3B">
      <w:pPr>
        <w:pStyle w:val="SectionBody"/>
        <w:rPr>
          <w:color w:val="auto"/>
        </w:rPr>
        <w:sectPr w:rsidR="00F075AF" w:rsidRPr="00F07461" w:rsidSect="00F075AF">
          <w:type w:val="continuous"/>
          <w:pgSz w:w="12240" w:h="15840" w:code="1"/>
          <w:pgMar w:top="1440" w:right="1440" w:bottom="1440" w:left="1440" w:header="720" w:footer="720" w:gutter="0"/>
          <w:lnNumType w:countBy="1" w:restart="newSection"/>
          <w:cols w:space="720"/>
          <w:titlePg/>
          <w:docGrid w:linePitch="360"/>
        </w:sectPr>
      </w:pPr>
    </w:p>
    <w:p w14:paraId="5F73E82B" w14:textId="77777777" w:rsidR="00F075AF" w:rsidRPr="00F07461" w:rsidRDefault="00F075AF" w:rsidP="008014F5">
      <w:pPr>
        <w:pStyle w:val="SectionHeading"/>
        <w:rPr>
          <w:color w:val="auto"/>
        </w:rPr>
        <w:sectPr w:rsidR="00F075AF" w:rsidRPr="00F07461" w:rsidSect="00344A23">
          <w:type w:val="continuous"/>
          <w:pgSz w:w="12240" w:h="15840" w:code="1"/>
          <w:pgMar w:top="1440" w:right="1440" w:bottom="1440" w:left="1440" w:header="720" w:footer="720" w:gutter="0"/>
          <w:lnNumType w:countBy="1" w:restart="newSection"/>
          <w:cols w:space="720"/>
          <w:titlePg/>
          <w:docGrid w:linePitch="360"/>
        </w:sectPr>
      </w:pPr>
      <w:r w:rsidRPr="00F07461">
        <w:rPr>
          <w:color w:val="auto"/>
        </w:rPr>
        <w:t>§18A-4-8a. Service personnel minimum monthly salaries.</w:t>
      </w:r>
    </w:p>
    <w:p w14:paraId="7C9E9495" w14:textId="77777777" w:rsidR="00F075AF" w:rsidRPr="00F07461" w:rsidRDefault="00F075AF" w:rsidP="008014F5">
      <w:pPr>
        <w:pStyle w:val="SectionBody"/>
        <w:rPr>
          <w:color w:val="auto"/>
          <w:u w:color="5B9BD5"/>
        </w:rPr>
      </w:pPr>
      <w:r w:rsidRPr="00F07461">
        <w:rPr>
          <w:color w:val="auto"/>
          <w:u w:color="5B9BD5"/>
        </w:rPr>
        <w:t xml:space="preserve">(a) </w:t>
      </w:r>
      <w:r w:rsidRPr="00F07461">
        <w:rPr>
          <w:color w:val="auto"/>
        </w:rPr>
        <w:t>Effective July 1, 2023,</w:t>
      </w:r>
      <w:r w:rsidRPr="00F07461">
        <w:rPr>
          <w:color w:val="auto"/>
          <w:u w:color="5B9BD5"/>
        </w:rPr>
        <w:t xml:space="preserve"> </w:t>
      </w:r>
      <w:r w:rsidRPr="00F07461">
        <w:rPr>
          <w:color w:val="auto"/>
        </w:rPr>
        <w:t>the</w:t>
      </w:r>
      <w:r w:rsidRPr="00F07461">
        <w:rPr>
          <w:color w:val="auto"/>
          <w:u w:color="5B9BD5"/>
        </w:rPr>
        <w:t xml:space="preserve"> minimum monthly pay for each service employee shall be as follows:</w:t>
      </w:r>
    </w:p>
    <w:p w14:paraId="6AB70599" w14:textId="77777777" w:rsidR="00F075AF" w:rsidRPr="00F07461" w:rsidRDefault="00F075AF" w:rsidP="008014F5">
      <w:pPr>
        <w:pStyle w:val="SectionBody"/>
        <w:rPr>
          <w:color w:val="auto"/>
          <w:u w:color="5B9BD5"/>
        </w:rPr>
      </w:pPr>
      <w:r w:rsidRPr="00F07461">
        <w:rPr>
          <w:color w:val="auto"/>
          <w:u w:color="5B9BD5"/>
        </w:rPr>
        <w:t xml:space="preserve">(1) For school year </w:t>
      </w:r>
      <w:r w:rsidRPr="00F07461">
        <w:rPr>
          <w:color w:val="auto"/>
        </w:rPr>
        <w:t xml:space="preserve"> 2023-2024 and continuing thereafter, the minimum monthly pay for each service employee whose employment is for a period of more than three and one-half hours a day shall be at least the amounts indicated in the State Minimum Pay Scale Pay Grade Schedule set forth in this subdivision and the minimum monthly pay for each service employee whose employment is for a period of three and one-half hours or less a day shall be at least one-half the amount indicated in the State Minimum Pay Scale Pay Grade Schedule set forth in this subdivision.</w:t>
      </w:r>
      <w:r w:rsidRPr="00F07461">
        <w:rPr>
          <w:color w:val="auto"/>
          <w:u w:color="5B9BD5"/>
        </w:rPr>
        <w:t xml:space="preserve"> </w:t>
      </w:r>
    </w:p>
    <w:tbl>
      <w:tblPr>
        <w:tblW w:w="8643" w:type="dxa"/>
        <w:tblLook w:val="04A0" w:firstRow="1" w:lastRow="0" w:firstColumn="1" w:lastColumn="0" w:noHBand="0" w:noVBand="1"/>
      </w:tblPr>
      <w:tblGrid>
        <w:gridCol w:w="995"/>
        <w:gridCol w:w="956"/>
        <w:gridCol w:w="956"/>
        <w:gridCol w:w="956"/>
        <w:gridCol w:w="956"/>
        <w:gridCol w:w="956"/>
        <w:gridCol w:w="956"/>
        <w:gridCol w:w="956"/>
        <w:gridCol w:w="956"/>
      </w:tblGrid>
      <w:tr w:rsidR="00F07461" w:rsidRPr="00F07461" w14:paraId="6C37DFD1" w14:textId="77777777" w:rsidTr="00C12DCE">
        <w:trPr>
          <w:trHeight w:val="300"/>
        </w:trPr>
        <w:tc>
          <w:tcPr>
            <w:tcW w:w="8643"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EA6F6"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STATE MINIMUM PAY SCALE PAY GRADE SCHEDULE</w:t>
            </w:r>
          </w:p>
        </w:tc>
      </w:tr>
      <w:tr w:rsidR="00F07461" w:rsidRPr="00F07461" w14:paraId="10484854"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6923476"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Years</w:t>
            </w:r>
          </w:p>
        </w:tc>
        <w:tc>
          <w:tcPr>
            <w:tcW w:w="7648" w:type="dxa"/>
            <w:gridSpan w:val="8"/>
            <w:tcBorders>
              <w:top w:val="single" w:sz="4" w:space="0" w:color="auto"/>
              <w:left w:val="nil"/>
              <w:bottom w:val="single" w:sz="4" w:space="0" w:color="auto"/>
              <w:right w:val="single" w:sz="4" w:space="0" w:color="auto"/>
            </w:tcBorders>
            <w:shd w:val="clear" w:color="auto" w:fill="auto"/>
            <w:noWrap/>
            <w:vAlign w:val="center"/>
            <w:hideMark/>
          </w:tcPr>
          <w:p w14:paraId="21F35D2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PAY GRADE</w:t>
            </w:r>
          </w:p>
        </w:tc>
      </w:tr>
      <w:tr w:rsidR="00F07461" w:rsidRPr="00F07461" w14:paraId="01C39686"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00B7EB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Exp.</w:t>
            </w:r>
          </w:p>
        </w:tc>
        <w:tc>
          <w:tcPr>
            <w:tcW w:w="956" w:type="dxa"/>
            <w:tcBorders>
              <w:top w:val="nil"/>
              <w:left w:val="nil"/>
              <w:bottom w:val="single" w:sz="4" w:space="0" w:color="auto"/>
              <w:right w:val="single" w:sz="4" w:space="0" w:color="auto"/>
            </w:tcBorders>
            <w:shd w:val="clear" w:color="auto" w:fill="auto"/>
            <w:noWrap/>
            <w:vAlign w:val="center"/>
            <w:hideMark/>
          </w:tcPr>
          <w:p w14:paraId="140998F6"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A</w:t>
            </w:r>
          </w:p>
        </w:tc>
        <w:tc>
          <w:tcPr>
            <w:tcW w:w="956" w:type="dxa"/>
            <w:tcBorders>
              <w:top w:val="nil"/>
              <w:left w:val="nil"/>
              <w:bottom w:val="single" w:sz="4" w:space="0" w:color="auto"/>
              <w:right w:val="single" w:sz="4" w:space="0" w:color="auto"/>
            </w:tcBorders>
            <w:shd w:val="clear" w:color="auto" w:fill="auto"/>
            <w:noWrap/>
            <w:vAlign w:val="center"/>
            <w:hideMark/>
          </w:tcPr>
          <w:p w14:paraId="4F3DE4B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B</w:t>
            </w:r>
          </w:p>
        </w:tc>
        <w:tc>
          <w:tcPr>
            <w:tcW w:w="956" w:type="dxa"/>
            <w:tcBorders>
              <w:top w:val="nil"/>
              <w:left w:val="nil"/>
              <w:bottom w:val="single" w:sz="4" w:space="0" w:color="auto"/>
              <w:right w:val="single" w:sz="4" w:space="0" w:color="auto"/>
            </w:tcBorders>
            <w:shd w:val="clear" w:color="auto" w:fill="auto"/>
            <w:noWrap/>
            <w:vAlign w:val="center"/>
            <w:hideMark/>
          </w:tcPr>
          <w:p w14:paraId="147C280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C</w:t>
            </w:r>
          </w:p>
        </w:tc>
        <w:tc>
          <w:tcPr>
            <w:tcW w:w="956" w:type="dxa"/>
            <w:tcBorders>
              <w:top w:val="nil"/>
              <w:left w:val="nil"/>
              <w:bottom w:val="single" w:sz="4" w:space="0" w:color="auto"/>
              <w:right w:val="single" w:sz="4" w:space="0" w:color="auto"/>
            </w:tcBorders>
            <w:shd w:val="clear" w:color="auto" w:fill="auto"/>
            <w:noWrap/>
            <w:vAlign w:val="center"/>
            <w:hideMark/>
          </w:tcPr>
          <w:p w14:paraId="7A1895C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c>
          <w:tcPr>
            <w:tcW w:w="956" w:type="dxa"/>
            <w:tcBorders>
              <w:top w:val="nil"/>
              <w:left w:val="nil"/>
              <w:bottom w:val="single" w:sz="4" w:space="0" w:color="auto"/>
              <w:right w:val="single" w:sz="4" w:space="0" w:color="auto"/>
            </w:tcBorders>
            <w:shd w:val="clear" w:color="auto" w:fill="auto"/>
            <w:noWrap/>
            <w:vAlign w:val="center"/>
            <w:hideMark/>
          </w:tcPr>
          <w:p w14:paraId="1C37734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c>
          <w:tcPr>
            <w:tcW w:w="956" w:type="dxa"/>
            <w:tcBorders>
              <w:top w:val="nil"/>
              <w:left w:val="nil"/>
              <w:bottom w:val="single" w:sz="4" w:space="0" w:color="auto"/>
              <w:right w:val="single" w:sz="4" w:space="0" w:color="auto"/>
            </w:tcBorders>
            <w:shd w:val="clear" w:color="auto" w:fill="auto"/>
            <w:noWrap/>
            <w:vAlign w:val="center"/>
            <w:hideMark/>
          </w:tcPr>
          <w:p w14:paraId="164D245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c>
          <w:tcPr>
            <w:tcW w:w="956" w:type="dxa"/>
            <w:tcBorders>
              <w:top w:val="nil"/>
              <w:left w:val="nil"/>
              <w:bottom w:val="single" w:sz="4" w:space="0" w:color="auto"/>
              <w:right w:val="single" w:sz="4" w:space="0" w:color="auto"/>
            </w:tcBorders>
            <w:shd w:val="clear" w:color="auto" w:fill="auto"/>
            <w:noWrap/>
            <w:vAlign w:val="center"/>
            <w:hideMark/>
          </w:tcPr>
          <w:p w14:paraId="2876BE2C"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c>
          <w:tcPr>
            <w:tcW w:w="956" w:type="dxa"/>
            <w:tcBorders>
              <w:top w:val="nil"/>
              <w:left w:val="nil"/>
              <w:bottom w:val="single" w:sz="4" w:space="0" w:color="auto"/>
              <w:right w:val="single" w:sz="4" w:space="0" w:color="auto"/>
            </w:tcBorders>
            <w:shd w:val="clear" w:color="auto" w:fill="auto"/>
            <w:noWrap/>
            <w:vAlign w:val="center"/>
            <w:hideMark/>
          </w:tcPr>
          <w:p w14:paraId="6E6A5EC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H</w:t>
            </w:r>
          </w:p>
        </w:tc>
      </w:tr>
      <w:tr w:rsidR="00F07461" w:rsidRPr="00F07461" w14:paraId="71B46545"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772410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0</w:t>
            </w:r>
          </w:p>
        </w:tc>
        <w:tc>
          <w:tcPr>
            <w:tcW w:w="956" w:type="dxa"/>
            <w:tcBorders>
              <w:top w:val="nil"/>
              <w:left w:val="nil"/>
              <w:bottom w:val="single" w:sz="4" w:space="0" w:color="auto"/>
              <w:right w:val="single" w:sz="4" w:space="0" w:color="auto"/>
            </w:tcBorders>
            <w:shd w:val="clear" w:color="auto" w:fill="auto"/>
            <w:noWrap/>
            <w:vAlign w:val="center"/>
            <w:hideMark/>
          </w:tcPr>
          <w:p w14:paraId="0536C70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2,237</w:t>
            </w:r>
          </w:p>
        </w:tc>
        <w:tc>
          <w:tcPr>
            <w:tcW w:w="956" w:type="dxa"/>
            <w:tcBorders>
              <w:top w:val="nil"/>
              <w:left w:val="nil"/>
              <w:bottom w:val="single" w:sz="4" w:space="0" w:color="auto"/>
              <w:right w:val="single" w:sz="4" w:space="0" w:color="auto"/>
            </w:tcBorders>
            <w:shd w:val="clear" w:color="auto" w:fill="auto"/>
            <w:noWrap/>
            <w:vAlign w:val="center"/>
            <w:hideMark/>
          </w:tcPr>
          <w:p w14:paraId="217D20B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2,258</w:t>
            </w:r>
          </w:p>
        </w:tc>
        <w:tc>
          <w:tcPr>
            <w:tcW w:w="956" w:type="dxa"/>
            <w:tcBorders>
              <w:top w:val="nil"/>
              <w:left w:val="nil"/>
              <w:bottom w:val="single" w:sz="4" w:space="0" w:color="auto"/>
              <w:right w:val="single" w:sz="4" w:space="0" w:color="auto"/>
            </w:tcBorders>
            <w:shd w:val="clear" w:color="auto" w:fill="auto"/>
            <w:noWrap/>
            <w:vAlign w:val="center"/>
            <w:hideMark/>
          </w:tcPr>
          <w:p w14:paraId="585D04E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2,300</w:t>
            </w:r>
          </w:p>
        </w:tc>
        <w:tc>
          <w:tcPr>
            <w:tcW w:w="956" w:type="dxa"/>
            <w:tcBorders>
              <w:top w:val="nil"/>
              <w:left w:val="nil"/>
              <w:bottom w:val="single" w:sz="4" w:space="0" w:color="auto"/>
              <w:right w:val="single" w:sz="4" w:space="0" w:color="auto"/>
            </w:tcBorders>
            <w:shd w:val="clear" w:color="auto" w:fill="auto"/>
            <w:noWrap/>
            <w:vAlign w:val="center"/>
            <w:hideMark/>
          </w:tcPr>
          <w:p w14:paraId="039174B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2,353</w:t>
            </w:r>
          </w:p>
        </w:tc>
        <w:tc>
          <w:tcPr>
            <w:tcW w:w="956" w:type="dxa"/>
            <w:tcBorders>
              <w:top w:val="nil"/>
              <w:left w:val="nil"/>
              <w:bottom w:val="single" w:sz="4" w:space="0" w:color="auto"/>
              <w:right w:val="single" w:sz="4" w:space="0" w:color="auto"/>
            </w:tcBorders>
            <w:shd w:val="clear" w:color="auto" w:fill="auto"/>
            <w:noWrap/>
            <w:vAlign w:val="center"/>
            <w:hideMark/>
          </w:tcPr>
          <w:p w14:paraId="7E36B0A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2,406</w:t>
            </w:r>
          </w:p>
        </w:tc>
        <w:tc>
          <w:tcPr>
            <w:tcW w:w="956" w:type="dxa"/>
            <w:tcBorders>
              <w:top w:val="nil"/>
              <w:left w:val="nil"/>
              <w:bottom w:val="single" w:sz="4" w:space="0" w:color="auto"/>
              <w:right w:val="single" w:sz="4" w:space="0" w:color="auto"/>
            </w:tcBorders>
            <w:shd w:val="clear" w:color="auto" w:fill="auto"/>
            <w:noWrap/>
            <w:vAlign w:val="center"/>
            <w:hideMark/>
          </w:tcPr>
          <w:p w14:paraId="13239DE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2,469</w:t>
            </w:r>
          </w:p>
        </w:tc>
        <w:tc>
          <w:tcPr>
            <w:tcW w:w="956" w:type="dxa"/>
            <w:tcBorders>
              <w:top w:val="nil"/>
              <w:left w:val="nil"/>
              <w:bottom w:val="single" w:sz="4" w:space="0" w:color="auto"/>
              <w:right w:val="single" w:sz="4" w:space="0" w:color="auto"/>
            </w:tcBorders>
            <w:shd w:val="clear" w:color="auto" w:fill="auto"/>
            <w:noWrap/>
            <w:vAlign w:val="center"/>
            <w:hideMark/>
          </w:tcPr>
          <w:p w14:paraId="586E943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2,501</w:t>
            </w:r>
          </w:p>
        </w:tc>
        <w:tc>
          <w:tcPr>
            <w:tcW w:w="956" w:type="dxa"/>
            <w:tcBorders>
              <w:top w:val="nil"/>
              <w:left w:val="nil"/>
              <w:bottom w:val="single" w:sz="4" w:space="0" w:color="auto"/>
              <w:right w:val="single" w:sz="4" w:space="0" w:color="auto"/>
            </w:tcBorders>
            <w:shd w:val="clear" w:color="auto" w:fill="auto"/>
            <w:noWrap/>
            <w:vAlign w:val="center"/>
            <w:hideMark/>
          </w:tcPr>
          <w:p w14:paraId="253808C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2,574</w:t>
            </w:r>
          </w:p>
        </w:tc>
      </w:tr>
      <w:tr w:rsidR="00F07461" w:rsidRPr="00F07461" w14:paraId="2D2DFFF5"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09DF8C3"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1</w:t>
            </w:r>
          </w:p>
        </w:tc>
        <w:tc>
          <w:tcPr>
            <w:tcW w:w="956" w:type="dxa"/>
            <w:tcBorders>
              <w:top w:val="nil"/>
              <w:left w:val="nil"/>
              <w:bottom w:val="single" w:sz="4" w:space="0" w:color="auto"/>
              <w:right w:val="single" w:sz="4" w:space="0" w:color="auto"/>
            </w:tcBorders>
            <w:shd w:val="clear" w:color="auto" w:fill="auto"/>
            <w:noWrap/>
            <w:vAlign w:val="center"/>
            <w:hideMark/>
          </w:tcPr>
          <w:p w14:paraId="375D0B8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2,269</w:t>
            </w:r>
          </w:p>
        </w:tc>
        <w:tc>
          <w:tcPr>
            <w:tcW w:w="956" w:type="dxa"/>
            <w:tcBorders>
              <w:top w:val="nil"/>
              <w:left w:val="nil"/>
              <w:bottom w:val="single" w:sz="4" w:space="0" w:color="auto"/>
              <w:right w:val="single" w:sz="4" w:space="0" w:color="auto"/>
            </w:tcBorders>
            <w:shd w:val="clear" w:color="auto" w:fill="auto"/>
            <w:noWrap/>
            <w:vAlign w:val="center"/>
            <w:hideMark/>
          </w:tcPr>
          <w:p w14:paraId="078F5CB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2,291</w:t>
            </w:r>
          </w:p>
        </w:tc>
        <w:tc>
          <w:tcPr>
            <w:tcW w:w="956" w:type="dxa"/>
            <w:tcBorders>
              <w:top w:val="nil"/>
              <w:left w:val="nil"/>
              <w:bottom w:val="single" w:sz="4" w:space="0" w:color="auto"/>
              <w:right w:val="single" w:sz="4" w:space="0" w:color="auto"/>
            </w:tcBorders>
            <w:shd w:val="clear" w:color="auto" w:fill="auto"/>
            <w:noWrap/>
            <w:vAlign w:val="center"/>
            <w:hideMark/>
          </w:tcPr>
          <w:p w14:paraId="21E372F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2,332</w:t>
            </w:r>
          </w:p>
        </w:tc>
        <w:tc>
          <w:tcPr>
            <w:tcW w:w="956" w:type="dxa"/>
            <w:tcBorders>
              <w:top w:val="nil"/>
              <w:left w:val="nil"/>
              <w:bottom w:val="single" w:sz="4" w:space="0" w:color="auto"/>
              <w:right w:val="single" w:sz="4" w:space="0" w:color="auto"/>
            </w:tcBorders>
            <w:shd w:val="clear" w:color="auto" w:fill="auto"/>
            <w:noWrap/>
            <w:vAlign w:val="center"/>
            <w:hideMark/>
          </w:tcPr>
          <w:p w14:paraId="2DBEACA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2,385</w:t>
            </w:r>
          </w:p>
        </w:tc>
        <w:tc>
          <w:tcPr>
            <w:tcW w:w="956" w:type="dxa"/>
            <w:tcBorders>
              <w:top w:val="nil"/>
              <w:left w:val="nil"/>
              <w:bottom w:val="single" w:sz="4" w:space="0" w:color="auto"/>
              <w:right w:val="single" w:sz="4" w:space="0" w:color="auto"/>
            </w:tcBorders>
            <w:shd w:val="clear" w:color="auto" w:fill="auto"/>
            <w:noWrap/>
            <w:vAlign w:val="center"/>
            <w:hideMark/>
          </w:tcPr>
          <w:p w14:paraId="06F22F4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2,439</w:t>
            </w:r>
          </w:p>
        </w:tc>
        <w:tc>
          <w:tcPr>
            <w:tcW w:w="956" w:type="dxa"/>
            <w:tcBorders>
              <w:top w:val="nil"/>
              <w:left w:val="nil"/>
              <w:bottom w:val="single" w:sz="4" w:space="0" w:color="auto"/>
              <w:right w:val="single" w:sz="4" w:space="0" w:color="auto"/>
            </w:tcBorders>
            <w:shd w:val="clear" w:color="auto" w:fill="auto"/>
            <w:noWrap/>
            <w:vAlign w:val="center"/>
            <w:hideMark/>
          </w:tcPr>
          <w:p w14:paraId="140B870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2,502</w:t>
            </w:r>
          </w:p>
        </w:tc>
        <w:tc>
          <w:tcPr>
            <w:tcW w:w="956" w:type="dxa"/>
            <w:tcBorders>
              <w:top w:val="nil"/>
              <w:left w:val="nil"/>
              <w:bottom w:val="single" w:sz="4" w:space="0" w:color="auto"/>
              <w:right w:val="single" w:sz="4" w:space="0" w:color="auto"/>
            </w:tcBorders>
            <w:shd w:val="clear" w:color="auto" w:fill="auto"/>
            <w:noWrap/>
            <w:vAlign w:val="center"/>
            <w:hideMark/>
          </w:tcPr>
          <w:p w14:paraId="194752F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2,533</w:t>
            </w:r>
          </w:p>
        </w:tc>
        <w:tc>
          <w:tcPr>
            <w:tcW w:w="956" w:type="dxa"/>
            <w:tcBorders>
              <w:top w:val="nil"/>
              <w:left w:val="nil"/>
              <w:bottom w:val="single" w:sz="4" w:space="0" w:color="auto"/>
              <w:right w:val="single" w:sz="4" w:space="0" w:color="auto"/>
            </w:tcBorders>
            <w:shd w:val="clear" w:color="auto" w:fill="auto"/>
            <w:noWrap/>
            <w:vAlign w:val="center"/>
            <w:hideMark/>
          </w:tcPr>
          <w:p w14:paraId="60475FA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2,607</w:t>
            </w:r>
          </w:p>
        </w:tc>
      </w:tr>
      <w:tr w:rsidR="00F07461" w:rsidRPr="00F07461" w14:paraId="37B375FB"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8C135D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lastRenderedPageBreak/>
              <w:t>2</w:t>
            </w:r>
          </w:p>
        </w:tc>
        <w:tc>
          <w:tcPr>
            <w:tcW w:w="956" w:type="dxa"/>
            <w:tcBorders>
              <w:top w:val="nil"/>
              <w:left w:val="nil"/>
              <w:bottom w:val="single" w:sz="4" w:space="0" w:color="auto"/>
              <w:right w:val="single" w:sz="4" w:space="0" w:color="auto"/>
            </w:tcBorders>
            <w:shd w:val="clear" w:color="auto" w:fill="auto"/>
            <w:noWrap/>
            <w:vAlign w:val="center"/>
            <w:hideMark/>
          </w:tcPr>
          <w:p w14:paraId="073C53A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2,302</w:t>
            </w:r>
          </w:p>
        </w:tc>
        <w:tc>
          <w:tcPr>
            <w:tcW w:w="956" w:type="dxa"/>
            <w:tcBorders>
              <w:top w:val="nil"/>
              <w:left w:val="nil"/>
              <w:bottom w:val="single" w:sz="4" w:space="0" w:color="auto"/>
              <w:right w:val="single" w:sz="4" w:space="0" w:color="auto"/>
            </w:tcBorders>
            <w:shd w:val="clear" w:color="auto" w:fill="auto"/>
            <w:noWrap/>
            <w:vAlign w:val="center"/>
            <w:hideMark/>
          </w:tcPr>
          <w:p w14:paraId="3061E48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2,323</w:t>
            </w:r>
          </w:p>
        </w:tc>
        <w:tc>
          <w:tcPr>
            <w:tcW w:w="956" w:type="dxa"/>
            <w:tcBorders>
              <w:top w:val="nil"/>
              <w:left w:val="nil"/>
              <w:bottom w:val="single" w:sz="4" w:space="0" w:color="auto"/>
              <w:right w:val="single" w:sz="4" w:space="0" w:color="auto"/>
            </w:tcBorders>
            <w:shd w:val="clear" w:color="auto" w:fill="auto"/>
            <w:noWrap/>
            <w:vAlign w:val="center"/>
            <w:hideMark/>
          </w:tcPr>
          <w:p w14:paraId="3688744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2,365</w:t>
            </w:r>
          </w:p>
        </w:tc>
        <w:tc>
          <w:tcPr>
            <w:tcW w:w="956" w:type="dxa"/>
            <w:tcBorders>
              <w:top w:val="nil"/>
              <w:left w:val="nil"/>
              <w:bottom w:val="single" w:sz="4" w:space="0" w:color="auto"/>
              <w:right w:val="single" w:sz="4" w:space="0" w:color="auto"/>
            </w:tcBorders>
            <w:shd w:val="clear" w:color="auto" w:fill="auto"/>
            <w:noWrap/>
            <w:vAlign w:val="center"/>
            <w:hideMark/>
          </w:tcPr>
          <w:p w14:paraId="2BE2410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2,418</w:t>
            </w:r>
          </w:p>
        </w:tc>
        <w:tc>
          <w:tcPr>
            <w:tcW w:w="956" w:type="dxa"/>
            <w:tcBorders>
              <w:top w:val="nil"/>
              <w:left w:val="nil"/>
              <w:bottom w:val="single" w:sz="4" w:space="0" w:color="auto"/>
              <w:right w:val="single" w:sz="4" w:space="0" w:color="auto"/>
            </w:tcBorders>
            <w:shd w:val="clear" w:color="auto" w:fill="auto"/>
            <w:noWrap/>
            <w:vAlign w:val="center"/>
            <w:hideMark/>
          </w:tcPr>
          <w:p w14:paraId="21E4A27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2,471</w:t>
            </w:r>
          </w:p>
        </w:tc>
        <w:tc>
          <w:tcPr>
            <w:tcW w:w="956" w:type="dxa"/>
            <w:tcBorders>
              <w:top w:val="nil"/>
              <w:left w:val="nil"/>
              <w:bottom w:val="single" w:sz="4" w:space="0" w:color="auto"/>
              <w:right w:val="single" w:sz="4" w:space="0" w:color="auto"/>
            </w:tcBorders>
            <w:shd w:val="clear" w:color="auto" w:fill="auto"/>
            <w:noWrap/>
            <w:vAlign w:val="center"/>
            <w:hideMark/>
          </w:tcPr>
          <w:p w14:paraId="5B38DC8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2,534</w:t>
            </w:r>
          </w:p>
        </w:tc>
        <w:tc>
          <w:tcPr>
            <w:tcW w:w="956" w:type="dxa"/>
            <w:tcBorders>
              <w:top w:val="nil"/>
              <w:left w:val="nil"/>
              <w:bottom w:val="single" w:sz="4" w:space="0" w:color="auto"/>
              <w:right w:val="single" w:sz="4" w:space="0" w:color="auto"/>
            </w:tcBorders>
            <w:shd w:val="clear" w:color="auto" w:fill="auto"/>
            <w:noWrap/>
            <w:vAlign w:val="center"/>
            <w:hideMark/>
          </w:tcPr>
          <w:p w14:paraId="2F70530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2,566</w:t>
            </w:r>
          </w:p>
        </w:tc>
        <w:tc>
          <w:tcPr>
            <w:tcW w:w="956" w:type="dxa"/>
            <w:tcBorders>
              <w:top w:val="nil"/>
              <w:left w:val="nil"/>
              <w:bottom w:val="single" w:sz="4" w:space="0" w:color="auto"/>
              <w:right w:val="single" w:sz="4" w:space="0" w:color="auto"/>
            </w:tcBorders>
            <w:shd w:val="clear" w:color="auto" w:fill="auto"/>
            <w:noWrap/>
            <w:vAlign w:val="center"/>
            <w:hideMark/>
          </w:tcPr>
          <w:p w14:paraId="032EDBD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2,639</w:t>
            </w:r>
          </w:p>
        </w:tc>
      </w:tr>
      <w:tr w:rsidR="00F07461" w:rsidRPr="00F07461" w14:paraId="13BF2244"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AC1F998"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3</w:t>
            </w:r>
          </w:p>
        </w:tc>
        <w:tc>
          <w:tcPr>
            <w:tcW w:w="956" w:type="dxa"/>
            <w:tcBorders>
              <w:top w:val="nil"/>
              <w:left w:val="nil"/>
              <w:bottom w:val="single" w:sz="4" w:space="0" w:color="auto"/>
              <w:right w:val="single" w:sz="4" w:space="0" w:color="auto"/>
            </w:tcBorders>
            <w:shd w:val="clear" w:color="auto" w:fill="auto"/>
            <w:noWrap/>
            <w:vAlign w:val="center"/>
            <w:hideMark/>
          </w:tcPr>
          <w:p w14:paraId="7E91442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2,334</w:t>
            </w:r>
          </w:p>
        </w:tc>
        <w:tc>
          <w:tcPr>
            <w:tcW w:w="956" w:type="dxa"/>
            <w:tcBorders>
              <w:top w:val="nil"/>
              <w:left w:val="nil"/>
              <w:bottom w:val="single" w:sz="4" w:space="0" w:color="auto"/>
              <w:right w:val="single" w:sz="4" w:space="0" w:color="auto"/>
            </w:tcBorders>
            <w:shd w:val="clear" w:color="auto" w:fill="auto"/>
            <w:noWrap/>
            <w:vAlign w:val="center"/>
            <w:hideMark/>
          </w:tcPr>
          <w:p w14:paraId="25EFDFB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2,356</w:t>
            </w:r>
          </w:p>
        </w:tc>
        <w:tc>
          <w:tcPr>
            <w:tcW w:w="956" w:type="dxa"/>
            <w:tcBorders>
              <w:top w:val="nil"/>
              <w:left w:val="nil"/>
              <w:bottom w:val="single" w:sz="4" w:space="0" w:color="auto"/>
              <w:right w:val="single" w:sz="4" w:space="0" w:color="auto"/>
            </w:tcBorders>
            <w:shd w:val="clear" w:color="auto" w:fill="auto"/>
            <w:noWrap/>
            <w:vAlign w:val="center"/>
            <w:hideMark/>
          </w:tcPr>
          <w:p w14:paraId="7E67143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2,398</w:t>
            </w:r>
          </w:p>
        </w:tc>
        <w:tc>
          <w:tcPr>
            <w:tcW w:w="956" w:type="dxa"/>
            <w:tcBorders>
              <w:top w:val="nil"/>
              <w:left w:val="nil"/>
              <w:bottom w:val="single" w:sz="4" w:space="0" w:color="auto"/>
              <w:right w:val="single" w:sz="4" w:space="0" w:color="auto"/>
            </w:tcBorders>
            <w:shd w:val="clear" w:color="auto" w:fill="auto"/>
            <w:noWrap/>
            <w:vAlign w:val="center"/>
            <w:hideMark/>
          </w:tcPr>
          <w:p w14:paraId="537FC23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2,451</w:t>
            </w:r>
          </w:p>
        </w:tc>
        <w:tc>
          <w:tcPr>
            <w:tcW w:w="956" w:type="dxa"/>
            <w:tcBorders>
              <w:top w:val="nil"/>
              <w:left w:val="nil"/>
              <w:bottom w:val="single" w:sz="4" w:space="0" w:color="auto"/>
              <w:right w:val="single" w:sz="4" w:space="0" w:color="auto"/>
            </w:tcBorders>
            <w:shd w:val="clear" w:color="auto" w:fill="auto"/>
            <w:noWrap/>
            <w:vAlign w:val="center"/>
            <w:hideMark/>
          </w:tcPr>
          <w:p w14:paraId="674BC85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2,504</w:t>
            </w:r>
          </w:p>
        </w:tc>
        <w:tc>
          <w:tcPr>
            <w:tcW w:w="956" w:type="dxa"/>
            <w:tcBorders>
              <w:top w:val="nil"/>
              <w:left w:val="nil"/>
              <w:bottom w:val="single" w:sz="4" w:space="0" w:color="auto"/>
              <w:right w:val="single" w:sz="4" w:space="0" w:color="auto"/>
            </w:tcBorders>
            <w:shd w:val="clear" w:color="auto" w:fill="auto"/>
            <w:noWrap/>
            <w:vAlign w:val="center"/>
            <w:hideMark/>
          </w:tcPr>
          <w:p w14:paraId="6150DF0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2,567</w:t>
            </w:r>
          </w:p>
        </w:tc>
        <w:tc>
          <w:tcPr>
            <w:tcW w:w="956" w:type="dxa"/>
            <w:tcBorders>
              <w:top w:val="nil"/>
              <w:left w:val="nil"/>
              <w:bottom w:val="single" w:sz="4" w:space="0" w:color="auto"/>
              <w:right w:val="single" w:sz="4" w:space="0" w:color="auto"/>
            </w:tcBorders>
            <w:shd w:val="clear" w:color="auto" w:fill="auto"/>
            <w:noWrap/>
            <w:vAlign w:val="center"/>
            <w:hideMark/>
          </w:tcPr>
          <w:p w14:paraId="76892FA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2,599</w:t>
            </w:r>
          </w:p>
        </w:tc>
        <w:tc>
          <w:tcPr>
            <w:tcW w:w="956" w:type="dxa"/>
            <w:tcBorders>
              <w:top w:val="nil"/>
              <w:left w:val="nil"/>
              <w:bottom w:val="single" w:sz="4" w:space="0" w:color="auto"/>
              <w:right w:val="single" w:sz="4" w:space="0" w:color="auto"/>
            </w:tcBorders>
            <w:shd w:val="clear" w:color="auto" w:fill="auto"/>
            <w:noWrap/>
            <w:vAlign w:val="center"/>
            <w:hideMark/>
          </w:tcPr>
          <w:p w14:paraId="07F66CF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2,672</w:t>
            </w:r>
          </w:p>
        </w:tc>
      </w:tr>
      <w:tr w:rsidR="00F07461" w:rsidRPr="00F07461" w14:paraId="73A4F556"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69238B6"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4</w:t>
            </w:r>
          </w:p>
        </w:tc>
        <w:tc>
          <w:tcPr>
            <w:tcW w:w="956" w:type="dxa"/>
            <w:tcBorders>
              <w:top w:val="nil"/>
              <w:left w:val="nil"/>
              <w:bottom w:val="single" w:sz="4" w:space="0" w:color="auto"/>
              <w:right w:val="single" w:sz="4" w:space="0" w:color="auto"/>
            </w:tcBorders>
            <w:shd w:val="clear" w:color="auto" w:fill="auto"/>
            <w:noWrap/>
            <w:vAlign w:val="center"/>
            <w:hideMark/>
          </w:tcPr>
          <w:p w14:paraId="529665D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2,367</w:t>
            </w:r>
          </w:p>
        </w:tc>
        <w:tc>
          <w:tcPr>
            <w:tcW w:w="956" w:type="dxa"/>
            <w:tcBorders>
              <w:top w:val="nil"/>
              <w:left w:val="nil"/>
              <w:bottom w:val="single" w:sz="4" w:space="0" w:color="auto"/>
              <w:right w:val="single" w:sz="4" w:space="0" w:color="auto"/>
            </w:tcBorders>
            <w:shd w:val="clear" w:color="auto" w:fill="auto"/>
            <w:noWrap/>
            <w:vAlign w:val="center"/>
            <w:hideMark/>
          </w:tcPr>
          <w:p w14:paraId="6ECD22F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2,389</w:t>
            </w:r>
          </w:p>
        </w:tc>
        <w:tc>
          <w:tcPr>
            <w:tcW w:w="956" w:type="dxa"/>
            <w:tcBorders>
              <w:top w:val="nil"/>
              <w:left w:val="nil"/>
              <w:bottom w:val="single" w:sz="4" w:space="0" w:color="auto"/>
              <w:right w:val="single" w:sz="4" w:space="0" w:color="auto"/>
            </w:tcBorders>
            <w:shd w:val="clear" w:color="auto" w:fill="auto"/>
            <w:noWrap/>
            <w:vAlign w:val="center"/>
            <w:hideMark/>
          </w:tcPr>
          <w:p w14:paraId="4EC383B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2,430</w:t>
            </w:r>
          </w:p>
        </w:tc>
        <w:tc>
          <w:tcPr>
            <w:tcW w:w="956" w:type="dxa"/>
            <w:tcBorders>
              <w:top w:val="nil"/>
              <w:left w:val="nil"/>
              <w:bottom w:val="single" w:sz="4" w:space="0" w:color="auto"/>
              <w:right w:val="single" w:sz="4" w:space="0" w:color="auto"/>
            </w:tcBorders>
            <w:shd w:val="clear" w:color="auto" w:fill="auto"/>
            <w:noWrap/>
            <w:vAlign w:val="center"/>
            <w:hideMark/>
          </w:tcPr>
          <w:p w14:paraId="3DA02A6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2,483</w:t>
            </w:r>
          </w:p>
        </w:tc>
        <w:tc>
          <w:tcPr>
            <w:tcW w:w="956" w:type="dxa"/>
            <w:tcBorders>
              <w:top w:val="nil"/>
              <w:left w:val="nil"/>
              <w:bottom w:val="single" w:sz="4" w:space="0" w:color="auto"/>
              <w:right w:val="single" w:sz="4" w:space="0" w:color="auto"/>
            </w:tcBorders>
            <w:shd w:val="clear" w:color="auto" w:fill="auto"/>
            <w:noWrap/>
            <w:vAlign w:val="center"/>
            <w:hideMark/>
          </w:tcPr>
          <w:p w14:paraId="4487194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2,536</w:t>
            </w:r>
          </w:p>
        </w:tc>
        <w:tc>
          <w:tcPr>
            <w:tcW w:w="956" w:type="dxa"/>
            <w:tcBorders>
              <w:top w:val="nil"/>
              <w:left w:val="nil"/>
              <w:bottom w:val="single" w:sz="4" w:space="0" w:color="auto"/>
              <w:right w:val="single" w:sz="4" w:space="0" w:color="auto"/>
            </w:tcBorders>
            <w:shd w:val="clear" w:color="auto" w:fill="auto"/>
            <w:noWrap/>
            <w:vAlign w:val="center"/>
            <w:hideMark/>
          </w:tcPr>
          <w:p w14:paraId="0DE2195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2,600</w:t>
            </w:r>
          </w:p>
        </w:tc>
        <w:tc>
          <w:tcPr>
            <w:tcW w:w="956" w:type="dxa"/>
            <w:tcBorders>
              <w:top w:val="nil"/>
              <w:left w:val="nil"/>
              <w:bottom w:val="single" w:sz="4" w:space="0" w:color="auto"/>
              <w:right w:val="single" w:sz="4" w:space="0" w:color="auto"/>
            </w:tcBorders>
            <w:shd w:val="clear" w:color="auto" w:fill="auto"/>
            <w:noWrap/>
            <w:vAlign w:val="center"/>
            <w:hideMark/>
          </w:tcPr>
          <w:p w14:paraId="35F379F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2,631</w:t>
            </w:r>
          </w:p>
        </w:tc>
        <w:tc>
          <w:tcPr>
            <w:tcW w:w="956" w:type="dxa"/>
            <w:tcBorders>
              <w:top w:val="nil"/>
              <w:left w:val="nil"/>
              <w:bottom w:val="single" w:sz="4" w:space="0" w:color="auto"/>
              <w:right w:val="single" w:sz="4" w:space="0" w:color="auto"/>
            </w:tcBorders>
            <w:shd w:val="clear" w:color="auto" w:fill="auto"/>
            <w:noWrap/>
            <w:vAlign w:val="center"/>
            <w:hideMark/>
          </w:tcPr>
          <w:p w14:paraId="589BFF7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2,706</w:t>
            </w:r>
          </w:p>
        </w:tc>
      </w:tr>
      <w:tr w:rsidR="00F07461" w:rsidRPr="00F07461" w14:paraId="2D4D3724"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A64D46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5</w:t>
            </w:r>
          </w:p>
        </w:tc>
        <w:tc>
          <w:tcPr>
            <w:tcW w:w="956" w:type="dxa"/>
            <w:tcBorders>
              <w:top w:val="nil"/>
              <w:left w:val="nil"/>
              <w:bottom w:val="single" w:sz="4" w:space="0" w:color="auto"/>
              <w:right w:val="single" w:sz="4" w:space="0" w:color="auto"/>
            </w:tcBorders>
            <w:shd w:val="clear" w:color="auto" w:fill="auto"/>
            <w:noWrap/>
            <w:vAlign w:val="center"/>
            <w:hideMark/>
          </w:tcPr>
          <w:p w14:paraId="293596D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2,400</w:t>
            </w:r>
          </w:p>
        </w:tc>
        <w:tc>
          <w:tcPr>
            <w:tcW w:w="956" w:type="dxa"/>
            <w:tcBorders>
              <w:top w:val="nil"/>
              <w:left w:val="nil"/>
              <w:bottom w:val="single" w:sz="4" w:space="0" w:color="auto"/>
              <w:right w:val="single" w:sz="4" w:space="0" w:color="auto"/>
            </w:tcBorders>
            <w:shd w:val="clear" w:color="auto" w:fill="auto"/>
            <w:noWrap/>
            <w:vAlign w:val="center"/>
            <w:hideMark/>
          </w:tcPr>
          <w:p w14:paraId="07E86FA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2,421</w:t>
            </w:r>
          </w:p>
        </w:tc>
        <w:tc>
          <w:tcPr>
            <w:tcW w:w="956" w:type="dxa"/>
            <w:tcBorders>
              <w:top w:val="nil"/>
              <w:left w:val="nil"/>
              <w:bottom w:val="single" w:sz="4" w:space="0" w:color="auto"/>
              <w:right w:val="single" w:sz="4" w:space="0" w:color="auto"/>
            </w:tcBorders>
            <w:shd w:val="clear" w:color="auto" w:fill="auto"/>
            <w:noWrap/>
            <w:vAlign w:val="center"/>
            <w:hideMark/>
          </w:tcPr>
          <w:p w14:paraId="7B10205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2,463</w:t>
            </w:r>
          </w:p>
        </w:tc>
        <w:tc>
          <w:tcPr>
            <w:tcW w:w="956" w:type="dxa"/>
            <w:tcBorders>
              <w:top w:val="nil"/>
              <w:left w:val="nil"/>
              <w:bottom w:val="single" w:sz="4" w:space="0" w:color="auto"/>
              <w:right w:val="single" w:sz="4" w:space="0" w:color="auto"/>
            </w:tcBorders>
            <w:shd w:val="clear" w:color="auto" w:fill="auto"/>
            <w:noWrap/>
            <w:vAlign w:val="center"/>
            <w:hideMark/>
          </w:tcPr>
          <w:p w14:paraId="34B4F50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2,516</w:t>
            </w:r>
          </w:p>
        </w:tc>
        <w:tc>
          <w:tcPr>
            <w:tcW w:w="956" w:type="dxa"/>
            <w:tcBorders>
              <w:top w:val="nil"/>
              <w:left w:val="nil"/>
              <w:bottom w:val="single" w:sz="4" w:space="0" w:color="auto"/>
              <w:right w:val="single" w:sz="4" w:space="0" w:color="auto"/>
            </w:tcBorders>
            <w:shd w:val="clear" w:color="auto" w:fill="auto"/>
            <w:noWrap/>
            <w:vAlign w:val="center"/>
            <w:hideMark/>
          </w:tcPr>
          <w:p w14:paraId="1D28141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2,569</w:t>
            </w:r>
          </w:p>
        </w:tc>
        <w:tc>
          <w:tcPr>
            <w:tcW w:w="956" w:type="dxa"/>
            <w:tcBorders>
              <w:top w:val="nil"/>
              <w:left w:val="nil"/>
              <w:bottom w:val="single" w:sz="4" w:space="0" w:color="auto"/>
              <w:right w:val="single" w:sz="4" w:space="0" w:color="auto"/>
            </w:tcBorders>
            <w:shd w:val="clear" w:color="auto" w:fill="auto"/>
            <w:noWrap/>
            <w:vAlign w:val="center"/>
            <w:hideMark/>
          </w:tcPr>
          <w:p w14:paraId="259758F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2,632</w:t>
            </w:r>
          </w:p>
        </w:tc>
        <w:tc>
          <w:tcPr>
            <w:tcW w:w="956" w:type="dxa"/>
            <w:tcBorders>
              <w:top w:val="nil"/>
              <w:left w:val="nil"/>
              <w:bottom w:val="single" w:sz="4" w:space="0" w:color="auto"/>
              <w:right w:val="single" w:sz="4" w:space="0" w:color="auto"/>
            </w:tcBorders>
            <w:shd w:val="clear" w:color="auto" w:fill="auto"/>
            <w:noWrap/>
            <w:vAlign w:val="center"/>
            <w:hideMark/>
          </w:tcPr>
          <w:p w14:paraId="3A3D1F2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2,664</w:t>
            </w:r>
          </w:p>
        </w:tc>
        <w:tc>
          <w:tcPr>
            <w:tcW w:w="956" w:type="dxa"/>
            <w:tcBorders>
              <w:top w:val="nil"/>
              <w:left w:val="nil"/>
              <w:bottom w:val="single" w:sz="4" w:space="0" w:color="auto"/>
              <w:right w:val="single" w:sz="4" w:space="0" w:color="auto"/>
            </w:tcBorders>
            <w:shd w:val="clear" w:color="auto" w:fill="auto"/>
            <w:noWrap/>
            <w:vAlign w:val="center"/>
            <w:hideMark/>
          </w:tcPr>
          <w:p w14:paraId="55E0D4B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2,738</w:t>
            </w:r>
          </w:p>
        </w:tc>
      </w:tr>
      <w:tr w:rsidR="00F07461" w:rsidRPr="00F07461" w14:paraId="5D85EB19"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6491E9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6</w:t>
            </w:r>
          </w:p>
        </w:tc>
        <w:tc>
          <w:tcPr>
            <w:tcW w:w="956" w:type="dxa"/>
            <w:tcBorders>
              <w:top w:val="nil"/>
              <w:left w:val="nil"/>
              <w:bottom w:val="single" w:sz="4" w:space="0" w:color="auto"/>
              <w:right w:val="single" w:sz="4" w:space="0" w:color="auto"/>
            </w:tcBorders>
            <w:shd w:val="clear" w:color="auto" w:fill="auto"/>
            <w:noWrap/>
            <w:vAlign w:val="center"/>
            <w:hideMark/>
          </w:tcPr>
          <w:p w14:paraId="3E268D3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2,432</w:t>
            </w:r>
          </w:p>
        </w:tc>
        <w:tc>
          <w:tcPr>
            <w:tcW w:w="956" w:type="dxa"/>
            <w:tcBorders>
              <w:top w:val="nil"/>
              <w:left w:val="nil"/>
              <w:bottom w:val="single" w:sz="4" w:space="0" w:color="auto"/>
              <w:right w:val="single" w:sz="4" w:space="0" w:color="auto"/>
            </w:tcBorders>
            <w:shd w:val="clear" w:color="auto" w:fill="auto"/>
            <w:noWrap/>
            <w:vAlign w:val="center"/>
            <w:hideMark/>
          </w:tcPr>
          <w:p w14:paraId="68058B4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2,454</w:t>
            </w:r>
          </w:p>
        </w:tc>
        <w:tc>
          <w:tcPr>
            <w:tcW w:w="956" w:type="dxa"/>
            <w:tcBorders>
              <w:top w:val="nil"/>
              <w:left w:val="nil"/>
              <w:bottom w:val="single" w:sz="4" w:space="0" w:color="auto"/>
              <w:right w:val="single" w:sz="4" w:space="0" w:color="auto"/>
            </w:tcBorders>
            <w:shd w:val="clear" w:color="auto" w:fill="auto"/>
            <w:noWrap/>
            <w:vAlign w:val="center"/>
            <w:hideMark/>
          </w:tcPr>
          <w:p w14:paraId="37BD9B2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2,497</w:t>
            </w:r>
          </w:p>
        </w:tc>
        <w:tc>
          <w:tcPr>
            <w:tcW w:w="956" w:type="dxa"/>
            <w:tcBorders>
              <w:top w:val="nil"/>
              <w:left w:val="nil"/>
              <w:bottom w:val="single" w:sz="4" w:space="0" w:color="auto"/>
              <w:right w:val="single" w:sz="4" w:space="0" w:color="auto"/>
            </w:tcBorders>
            <w:shd w:val="clear" w:color="auto" w:fill="auto"/>
            <w:noWrap/>
            <w:vAlign w:val="center"/>
            <w:hideMark/>
          </w:tcPr>
          <w:p w14:paraId="7FF712D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2,549</w:t>
            </w:r>
          </w:p>
        </w:tc>
        <w:tc>
          <w:tcPr>
            <w:tcW w:w="956" w:type="dxa"/>
            <w:tcBorders>
              <w:top w:val="nil"/>
              <w:left w:val="nil"/>
              <w:bottom w:val="single" w:sz="4" w:space="0" w:color="auto"/>
              <w:right w:val="single" w:sz="4" w:space="0" w:color="auto"/>
            </w:tcBorders>
            <w:shd w:val="clear" w:color="auto" w:fill="auto"/>
            <w:noWrap/>
            <w:vAlign w:val="center"/>
            <w:hideMark/>
          </w:tcPr>
          <w:p w14:paraId="449BC2B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2,602</w:t>
            </w:r>
          </w:p>
        </w:tc>
        <w:tc>
          <w:tcPr>
            <w:tcW w:w="956" w:type="dxa"/>
            <w:tcBorders>
              <w:top w:val="nil"/>
              <w:left w:val="nil"/>
              <w:bottom w:val="single" w:sz="4" w:space="0" w:color="auto"/>
              <w:right w:val="single" w:sz="4" w:space="0" w:color="auto"/>
            </w:tcBorders>
            <w:shd w:val="clear" w:color="auto" w:fill="auto"/>
            <w:noWrap/>
            <w:vAlign w:val="center"/>
            <w:hideMark/>
          </w:tcPr>
          <w:p w14:paraId="2689A7E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2,665</w:t>
            </w:r>
          </w:p>
        </w:tc>
        <w:tc>
          <w:tcPr>
            <w:tcW w:w="956" w:type="dxa"/>
            <w:tcBorders>
              <w:top w:val="nil"/>
              <w:left w:val="nil"/>
              <w:bottom w:val="single" w:sz="4" w:space="0" w:color="auto"/>
              <w:right w:val="single" w:sz="4" w:space="0" w:color="auto"/>
            </w:tcBorders>
            <w:shd w:val="clear" w:color="auto" w:fill="auto"/>
            <w:noWrap/>
            <w:vAlign w:val="center"/>
            <w:hideMark/>
          </w:tcPr>
          <w:p w14:paraId="09FAC5A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2,697</w:t>
            </w:r>
          </w:p>
        </w:tc>
        <w:tc>
          <w:tcPr>
            <w:tcW w:w="956" w:type="dxa"/>
            <w:tcBorders>
              <w:top w:val="nil"/>
              <w:left w:val="nil"/>
              <w:bottom w:val="single" w:sz="4" w:space="0" w:color="auto"/>
              <w:right w:val="single" w:sz="4" w:space="0" w:color="auto"/>
            </w:tcBorders>
            <w:shd w:val="clear" w:color="auto" w:fill="auto"/>
            <w:noWrap/>
            <w:vAlign w:val="center"/>
            <w:hideMark/>
          </w:tcPr>
          <w:p w14:paraId="747C3EE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2,771</w:t>
            </w:r>
          </w:p>
        </w:tc>
      </w:tr>
      <w:tr w:rsidR="00F07461" w:rsidRPr="00F07461" w14:paraId="6CD34FB6"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5990D7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7</w:t>
            </w:r>
          </w:p>
        </w:tc>
        <w:tc>
          <w:tcPr>
            <w:tcW w:w="956" w:type="dxa"/>
            <w:tcBorders>
              <w:top w:val="nil"/>
              <w:left w:val="nil"/>
              <w:bottom w:val="single" w:sz="4" w:space="0" w:color="auto"/>
              <w:right w:val="single" w:sz="4" w:space="0" w:color="auto"/>
            </w:tcBorders>
            <w:shd w:val="clear" w:color="auto" w:fill="auto"/>
            <w:noWrap/>
            <w:vAlign w:val="center"/>
            <w:hideMark/>
          </w:tcPr>
          <w:p w14:paraId="0BA7C52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2,466</w:t>
            </w:r>
          </w:p>
        </w:tc>
        <w:tc>
          <w:tcPr>
            <w:tcW w:w="956" w:type="dxa"/>
            <w:tcBorders>
              <w:top w:val="nil"/>
              <w:left w:val="nil"/>
              <w:bottom w:val="single" w:sz="4" w:space="0" w:color="auto"/>
              <w:right w:val="single" w:sz="4" w:space="0" w:color="auto"/>
            </w:tcBorders>
            <w:shd w:val="clear" w:color="auto" w:fill="auto"/>
            <w:noWrap/>
            <w:vAlign w:val="center"/>
            <w:hideMark/>
          </w:tcPr>
          <w:p w14:paraId="3E4391D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2,486</w:t>
            </w:r>
          </w:p>
        </w:tc>
        <w:tc>
          <w:tcPr>
            <w:tcW w:w="956" w:type="dxa"/>
            <w:tcBorders>
              <w:top w:val="nil"/>
              <w:left w:val="nil"/>
              <w:bottom w:val="single" w:sz="4" w:space="0" w:color="auto"/>
              <w:right w:val="single" w:sz="4" w:space="0" w:color="auto"/>
            </w:tcBorders>
            <w:shd w:val="clear" w:color="auto" w:fill="auto"/>
            <w:noWrap/>
            <w:vAlign w:val="center"/>
            <w:hideMark/>
          </w:tcPr>
          <w:p w14:paraId="413E6D5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2,529</w:t>
            </w:r>
          </w:p>
        </w:tc>
        <w:tc>
          <w:tcPr>
            <w:tcW w:w="956" w:type="dxa"/>
            <w:tcBorders>
              <w:top w:val="nil"/>
              <w:left w:val="nil"/>
              <w:bottom w:val="single" w:sz="4" w:space="0" w:color="auto"/>
              <w:right w:val="single" w:sz="4" w:space="0" w:color="auto"/>
            </w:tcBorders>
            <w:shd w:val="clear" w:color="auto" w:fill="auto"/>
            <w:noWrap/>
            <w:vAlign w:val="center"/>
            <w:hideMark/>
          </w:tcPr>
          <w:p w14:paraId="12F5C86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2,581</w:t>
            </w:r>
          </w:p>
        </w:tc>
        <w:tc>
          <w:tcPr>
            <w:tcW w:w="956" w:type="dxa"/>
            <w:tcBorders>
              <w:top w:val="nil"/>
              <w:left w:val="nil"/>
              <w:bottom w:val="single" w:sz="4" w:space="0" w:color="auto"/>
              <w:right w:val="single" w:sz="4" w:space="0" w:color="auto"/>
            </w:tcBorders>
            <w:shd w:val="clear" w:color="auto" w:fill="auto"/>
            <w:noWrap/>
            <w:vAlign w:val="center"/>
            <w:hideMark/>
          </w:tcPr>
          <w:p w14:paraId="7A16AFF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2,634</w:t>
            </w:r>
          </w:p>
        </w:tc>
        <w:tc>
          <w:tcPr>
            <w:tcW w:w="956" w:type="dxa"/>
            <w:tcBorders>
              <w:top w:val="nil"/>
              <w:left w:val="nil"/>
              <w:bottom w:val="single" w:sz="4" w:space="0" w:color="auto"/>
              <w:right w:val="single" w:sz="4" w:space="0" w:color="auto"/>
            </w:tcBorders>
            <w:shd w:val="clear" w:color="auto" w:fill="auto"/>
            <w:noWrap/>
            <w:vAlign w:val="center"/>
            <w:hideMark/>
          </w:tcPr>
          <w:p w14:paraId="5368D98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2,698</w:t>
            </w:r>
          </w:p>
        </w:tc>
        <w:tc>
          <w:tcPr>
            <w:tcW w:w="956" w:type="dxa"/>
            <w:tcBorders>
              <w:top w:val="nil"/>
              <w:left w:val="nil"/>
              <w:bottom w:val="single" w:sz="4" w:space="0" w:color="auto"/>
              <w:right w:val="single" w:sz="4" w:space="0" w:color="auto"/>
            </w:tcBorders>
            <w:shd w:val="clear" w:color="auto" w:fill="auto"/>
            <w:noWrap/>
            <w:vAlign w:val="center"/>
            <w:hideMark/>
          </w:tcPr>
          <w:p w14:paraId="786D678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2,729</w:t>
            </w:r>
          </w:p>
        </w:tc>
        <w:tc>
          <w:tcPr>
            <w:tcW w:w="956" w:type="dxa"/>
            <w:tcBorders>
              <w:top w:val="nil"/>
              <w:left w:val="nil"/>
              <w:bottom w:val="single" w:sz="4" w:space="0" w:color="auto"/>
              <w:right w:val="single" w:sz="4" w:space="0" w:color="auto"/>
            </w:tcBorders>
            <w:shd w:val="clear" w:color="auto" w:fill="auto"/>
            <w:noWrap/>
            <w:vAlign w:val="center"/>
            <w:hideMark/>
          </w:tcPr>
          <w:p w14:paraId="1828B5C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2,804</w:t>
            </w:r>
          </w:p>
        </w:tc>
      </w:tr>
      <w:tr w:rsidR="00F07461" w:rsidRPr="00F07461" w14:paraId="256B1953"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1A5FBF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8</w:t>
            </w:r>
          </w:p>
        </w:tc>
        <w:tc>
          <w:tcPr>
            <w:tcW w:w="956" w:type="dxa"/>
            <w:tcBorders>
              <w:top w:val="nil"/>
              <w:left w:val="nil"/>
              <w:bottom w:val="single" w:sz="4" w:space="0" w:color="auto"/>
              <w:right w:val="single" w:sz="4" w:space="0" w:color="auto"/>
            </w:tcBorders>
            <w:shd w:val="clear" w:color="auto" w:fill="auto"/>
            <w:noWrap/>
            <w:vAlign w:val="center"/>
            <w:hideMark/>
          </w:tcPr>
          <w:p w14:paraId="57BF2C1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2,499</w:t>
            </w:r>
          </w:p>
        </w:tc>
        <w:tc>
          <w:tcPr>
            <w:tcW w:w="956" w:type="dxa"/>
            <w:tcBorders>
              <w:top w:val="nil"/>
              <w:left w:val="nil"/>
              <w:bottom w:val="single" w:sz="4" w:space="0" w:color="auto"/>
              <w:right w:val="single" w:sz="4" w:space="0" w:color="auto"/>
            </w:tcBorders>
            <w:shd w:val="clear" w:color="auto" w:fill="auto"/>
            <w:noWrap/>
            <w:vAlign w:val="center"/>
            <w:hideMark/>
          </w:tcPr>
          <w:p w14:paraId="5C0B122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2,519</w:t>
            </w:r>
          </w:p>
        </w:tc>
        <w:tc>
          <w:tcPr>
            <w:tcW w:w="956" w:type="dxa"/>
            <w:tcBorders>
              <w:top w:val="nil"/>
              <w:left w:val="nil"/>
              <w:bottom w:val="single" w:sz="4" w:space="0" w:color="auto"/>
              <w:right w:val="single" w:sz="4" w:space="0" w:color="auto"/>
            </w:tcBorders>
            <w:shd w:val="clear" w:color="auto" w:fill="auto"/>
            <w:noWrap/>
            <w:vAlign w:val="center"/>
            <w:hideMark/>
          </w:tcPr>
          <w:p w14:paraId="2FC5008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2,562</w:t>
            </w:r>
          </w:p>
        </w:tc>
        <w:tc>
          <w:tcPr>
            <w:tcW w:w="956" w:type="dxa"/>
            <w:tcBorders>
              <w:top w:val="nil"/>
              <w:left w:val="nil"/>
              <w:bottom w:val="single" w:sz="4" w:space="0" w:color="auto"/>
              <w:right w:val="single" w:sz="4" w:space="0" w:color="auto"/>
            </w:tcBorders>
            <w:shd w:val="clear" w:color="auto" w:fill="auto"/>
            <w:noWrap/>
            <w:vAlign w:val="center"/>
            <w:hideMark/>
          </w:tcPr>
          <w:p w14:paraId="33B2B72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2,614</w:t>
            </w:r>
          </w:p>
        </w:tc>
        <w:tc>
          <w:tcPr>
            <w:tcW w:w="956" w:type="dxa"/>
            <w:tcBorders>
              <w:top w:val="nil"/>
              <w:left w:val="nil"/>
              <w:bottom w:val="single" w:sz="4" w:space="0" w:color="auto"/>
              <w:right w:val="single" w:sz="4" w:space="0" w:color="auto"/>
            </w:tcBorders>
            <w:shd w:val="clear" w:color="auto" w:fill="auto"/>
            <w:noWrap/>
            <w:vAlign w:val="center"/>
            <w:hideMark/>
          </w:tcPr>
          <w:p w14:paraId="6A2A1BA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2,667</w:t>
            </w:r>
          </w:p>
        </w:tc>
        <w:tc>
          <w:tcPr>
            <w:tcW w:w="956" w:type="dxa"/>
            <w:tcBorders>
              <w:top w:val="nil"/>
              <w:left w:val="nil"/>
              <w:bottom w:val="single" w:sz="4" w:space="0" w:color="auto"/>
              <w:right w:val="single" w:sz="4" w:space="0" w:color="auto"/>
            </w:tcBorders>
            <w:shd w:val="clear" w:color="auto" w:fill="auto"/>
            <w:noWrap/>
            <w:vAlign w:val="center"/>
            <w:hideMark/>
          </w:tcPr>
          <w:p w14:paraId="6C73BB7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2,730</w:t>
            </w:r>
          </w:p>
        </w:tc>
        <w:tc>
          <w:tcPr>
            <w:tcW w:w="956" w:type="dxa"/>
            <w:tcBorders>
              <w:top w:val="nil"/>
              <w:left w:val="nil"/>
              <w:bottom w:val="single" w:sz="4" w:space="0" w:color="auto"/>
              <w:right w:val="single" w:sz="4" w:space="0" w:color="auto"/>
            </w:tcBorders>
            <w:shd w:val="clear" w:color="auto" w:fill="auto"/>
            <w:noWrap/>
            <w:vAlign w:val="center"/>
            <w:hideMark/>
          </w:tcPr>
          <w:p w14:paraId="2EECCB3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2,762</w:t>
            </w:r>
          </w:p>
        </w:tc>
        <w:tc>
          <w:tcPr>
            <w:tcW w:w="956" w:type="dxa"/>
            <w:tcBorders>
              <w:top w:val="nil"/>
              <w:left w:val="nil"/>
              <w:bottom w:val="single" w:sz="4" w:space="0" w:color="auto"/>
              <w:right w:val="single" w:sz="4" w:space="0" w:color="auto"/>
            </w:tcBorders>
            <w:shd w:val="clear" w:color="auto" w:fill="auto"/>
            <w:noWrap/>
            <w:vAlign w:val="center"/>
            <w:hideMark/>
          </w:tcPr>
          <w:p w14:paraId="4D3C829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2,836</w:t>
            </w:r>
          </w:p>
        </w:tc>
      </w:tr>
      <w:tr w:rsidR="00F07461" w:rsidRPr="00F07461" w14:paraId="29D77952"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8B754A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9</w:t>
            </w:r>
          </w:p>
        </w:tc>
        <w:tc>
          <w:tcPr>
            <w:tcW w:w="956" w:type="dxa"/>
            <w:tcBorders>
              <w:top w:val="nil"/>
              <w:left w:val="nil"/>
              <w:bottom w:val="single" w:sz="4" w:space="0" w:color="auto"/>
              <w:right w:val="single" w:sz="4" w:space="0" w:color="auto"/>
            </w:tcBorders>
            <w:shd w:val="clear" w:color="auto" w:fill="auto"/>
            <w:noWrap/>
            <w:vAlign w:val="center"/>
            <w:hideMark/>
          </w:tcPr>
          <w:p w14:paraId="4C3759C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2,531</w:t>
            </w:r>
          </w:p>
        </w:tc>
        <w:tc>
          <w:tcPr>
            <w:tcW w:w="956" w:type="dxa"/>
            <w:tcBorders>
              <w:top w:val="nil"/>
              <w:left w:val="nil"/>
              <w:bottom w:val="single" w:sz="4" w:space="0" w:color="auto"/>
              <w:right w:val="single" w:sz="4" w:space="0" w:color="auto"/>
            </w:tcBorders>
            <w:shd w:val="clear" w:color="auto" w:fill="auto"/>
            <w:noWrap/>
            <w:vAlign w:val="center"/>
            <w:hideMark/>
          </w:tcPr>
          <w:p w14:paraId="027C936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2,552</w:t>
            </w:r>
          </w:p>
        </w:tc>
        <w:tc>
          <w:tcPr>
            <w:tcW w:w="956" w:type="dxa"/>
            <w:tcBorders>
              <w:top w:val="nil"/>
              <w:left w:val="nil"/>
              <w:bottom w:val="single" w:sz="4" w:space="0" w:color="auto"/>
              <w:right w:val="single" w:sz="4" w:space="0" w:color="auto"/>
            </w:tcBorders>
            <w:shd w:val="clear" w:color="auto" w:fill="auto"/>
            <w:noWrap/>
            <w:vAlign w:val="center"/>
            <w:hideMark/>
          </w:tcPr>
          <w:p w14:paraId="002F4A9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2,595</w:t>
            </w:r>
          </w:p>
        </w:tc>
        <w:tc>
          <w:tcPr>
            <w:tcW w:w="956" w:type="dxa"/>
            <w:tcBorders>
              <w:top w:val="nil"/>
              <w:left w:val="nil"/>
              <w:bottom w:val="single" w:sz="4" w:space="0" w:color="auto"/>
              <w:right w:val="single" w:sz="4" w:space="0" w:color="auto"/>
            </w:tcBorders>
            <w:shd w:val="clear" w:color="auto" w:fill="auto"/>
            <w:noWrap/>
            <w:vAlign w:val="center"/>
            <w:hideMark/>
          </w:tcPr>
          <w:p w14:paraId="314CF52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2,648</w:t>
            </w:r>
          </w:p>
        </w:tc>
        <w:tc>
          <w:tcPr>
            <w:tcW w:w="956" w:type="dxa"/>
            <w:tcBorders>
              <w:top w:val="nil"/>
              <w:left w:val="nil"/>
              <w:bottom w:val="single" w:sz="4" w:space="0" w:color="auto"/>
              <w:right w:val="single" w:sz="4" w:space="0" w:color="auto"/>
            </w:tcBorders>
            <w:shd w:val="clear" w:color="auto" w:fill="auto"/>
            <w:noWrap/>
            <w:vAlign w:val="center"/>
            <w:hideMark/>
          </w:tcPr>
          <w:p w14:paraId="7065740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2,700</w:t>
            </w:r>
          </w:p>
        </w:tc>
        <w:tc>
          <w:tcPr>
            <w:tcW w:w="956" w:type="dxa"/>
            <w:tcBorders>
              <w:top w:val="nil"/>
              <w:left w:val="nil"/>
              <w:bottom w:val="single" w:sz="4" w:space="0" w:color="auto"/>
              <w:right w:val="single" w:sz="4" w:space="0" w:color="auto"/>
            </w:tcBorders>
            <w:shd w:val="clear" w:color="auto" w:fill="auto"/>
            <w:noWrap/>
            <w:vAlign w:val="center"/>
            <w:hideMark/>
          </w:tcPr>
          <w:p w14:paraId="7F225B6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2,763</w:t>
            </w:r>
          </w:p>
        </w:tc>
        <w:tc>
          <w:tcPr>
            <w:tcW w:w="956" w:type="dxa"/>
            <w:tcBorders>
              <w:top w:val="nil"/>
              <w:left w:val="nil"/>
              <w:bottom w:val="single" w:sz="4" w:space="0" w:color="auto"/>
              <w:right w:val="single" w:sz="4" w:space="0" w:color="auto"/>
            </w:tcBorders>
            <w:shd w:val="clear" w:color="auto" w:fill="auto"/>
            <w:noWrap/>
            <w:vAlign w:val="center"/>
            <w:hideMark/>
          </w:tcPr>
          <w:p w14:paraId="64199DA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2,794</w:t>
            </w:r>
          </w:p>
        </w:tc>
        <w:tc>
          <w:tcPr>
            <w:tcW w:w="956" w:type="dxa"/>
            <w:tcBorders>
              <w:top w:val="nil"/>
              <w:left w:val="nil"/>
              <w:bottom w:val="single" w:sz="4" w:space="0" w:color="auto"/>
              <w:right w:val="single" w:sz="4" w:space="0" w:color="auto"/>
            </w:tcBorders>
            <w:shd w:val="clear" w:color="auto" w:fill="auto"/>
            <w:noWrap/>
            <w:vAlign w:val="center"/>
            <w:hideMark/>
          </w:tcPr>
          <w:p w14:paraId="45C175F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2,869</w:t>
            </w:r>
          </w:p>
        </w:tc>
      </w:tr>
      <w:tr w:rsidR="00F07461" w:rsidRPr="00F07461" w14:paraId="2AA9A148"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A560A8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10</w:t>
            </w:r>
          </w:p>
        </w:tc>
        <w:tc>
          <w:tcPr>
            <w:tcW w:w="956" w:type="dxa"/>
            <w:tcBorders>
              <w:top w:val="nil"/>
              <w:left w:val="nil"/>
              <w:bottom w:val="single" w:sz="4" w:space="0" w:color="auto"/>
              <w:right w:val="single" w:sz="4" w:space="0" w:color="auto"/>
            </w:tcBorders>
            <w:shd w:val="clear" w:color="auto" w:fill="auto"/>
            <w:noWrap/>
            <w:vAlign w:val="center"/>
            <w:hideMark/>
          </w:tcPr>
          <w:p w14:paraId="61DF427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2,564</w:t>
            </w:r>
          </w:p>
        </w:tc>
        <w:tc>
          <w:tcPr>
            <w:tcW w:w="956" w:type="dxa"/>
            <w:tcBorders>
              <w:top w:val="nil"/>
              <w:left w:val="nil"/>
              <w:bottom w:val="single" w:sz="4" w:space="0" w:color="auto"/>
              <w:right w:val="single" w:sz="4" w:space="0" w:color="auto"/>
            </w:tcBorders>
            <w:shd w:val="clear" w:color="auto" w:fill="auto"/>
            <w:noWrap/>
            <w:vAlign w:val="center"/>
            <w:hideMark/>
          </w:tcPr>
          <w:p w14:paraId="4D05FCD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2,585</w:t>
            </w:r>
          </w:p>
        </w:tc>
        <w:tc>
          <w:tcPr>
            <w:tcW w:w="956" w:type="dxa"/>
            <w:tcBorders>
              <w:top w:val="nil"/>
              <w:left w:val="nil"/>
              <w:bottom w:val="single" w:sz="4" w:space="0" w:color="auto"/>
              <w:right w:val="single" w:sz="4" w:space="0" w:color="auto"/>
            </w:tcBorders>
            <w:shd w:val="clear" w:color="auto" w:fill="auto"/>
            <w:noWrap/>
            <w:vAlign w:val="center"/>
            <w:hideMark/>
          </w:tcPr>
          <w:p w14:paraId="79C1989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2,627</w:t>
            </w:r>
          </w:p>
        </w:tc>
        <w:tc>
          <w:tcPr>
            <w:tcW w:w="956" w:type="dxa"/>
            <w:tcBorders>
              <w:top w:val="nil"/>
              <w:left w:val="nil"/>
              <w:bottom w:val="single" w:sz="4" w:space="0" w:color="auto"/>
              <w:right w:val="single" w:sz="4" w:space="0" w:color="auto"/>
            </w:tcBorders>
            <w:shd w:val="clear" w:color="auto" w:fill="auto"/>
            <w:noWrap/>
            <w:vAlign w:val="center"/>
            <w:hideMark/>
          </w:tcPr>
          <w:p w14:paraId="130907C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2,680</w:t>
            </w:r>
          </w:p>
        </w:tc>
        <w:tc>
          <w:tcPr>
            <w:tcW w:w="956" w:type="dxa"/>
            <w:tcBorders>
              <w:top w:val="nil"/>
              <w:left w:val="nil"/>
              <w:bottom w:val="single" w:sz="4" w:space="0" w:color="auto"/>
              <w:right w:val="single" w:sz="4" w:space="0" w:color="auto"/>
            </w:tcBorders>
            <w:shd w:val="clear" w:color="auto" w:fill="auto"/>
            <w:noWrap/>
            <w:vAlign w:val="center"/>
            <w:hideMark/>
          </w:tcPr>
          <w:p w14:paraId="5C7BDBB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2,732</w:t>
            </w:r>
          </w:p>
        </w:tc>
        <w:tc>
          <w:tcPr>
            <w:tcW w:w="956" w:type="dxa"/>
            <w:tcBorders>
              <w:top w:val="nil"/>
              <w:left w:val="nil"/>
              <w:bottom w:val="single" w:sz="4" w:space="0" w:color="auto"/>
              <w:right w:val="single" w:sz="4" w:space="0" w:color="auto"/>
            </w:tcBorders>
            <w:shd w:val="clear" w:color="auto" w:fill="auto"/>
            <w:noWrap/>
            <w:vAlign w:val="center"/>
            <w:hideMark/>
          </w:tcPr>
          <w:p w14:paraId="16A902C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2,797</w:t>
            </w:r>
          </w:p>
        </w:tc>
        <w:tc>
          <w:tcPr>
            <w:tcW w:w="956" w:type="dxa"/>
            <w:tcBorders>
              <w:top w:val="nil"/>
              <w:left w:val="nil"/>
              <w:bottom w:val="single" w:sz="4" w:space="0" w:color="auto"/>
              <w:right w:val="single" w:sz="4" w:space="0" w:color="auto"/>
            </w:tcBorders>
            <w:shd w:val="clear" w:color="auto" w:fill="auto"/>
            <w:noWrap/>
            <w:vAlign w:val="center"/>
            <w:hideMark/>
          </w:tcPr>
          <w:p w14:paraId="6CDD4DF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2,828</w:t>
            </w:r>
          </w:p>
        </w:tc>
        <w:tc>
          <w:tcPr>
            <w:tcW w:w="956" w:type="dxa"/>
            <w:tcBorders>
              <w:top w:val="nil"/>
              <w:left w:val="nil"/>
              <w:bottom w:val="single" w:sz="4" w:space="0" w:color="auto"/>
              <w:right w:val="single" w:sz="4" w:space="0" w:color="auto"/>
            </w:tcBorders>
            <w:shd w:val="clear" w:color="auto" w:fill="auto"/>
            <w:noWrap/>
            <w:vAlign w:val="center"/>
            <w:hideMark/>
          </w:tcPr>
          <w:p w14:paraId="0104A7E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2,902</w:t>
            </w:r>
          </w:p>
        </w:tc>
      </w:tr>
      <w:tr w:rsidR="00F07461" w:rsidRPr="00F07461" w14:paraId="1688D86E"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89D1DA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11</w:t>
            </w:r>
          </w:p>
        </w:tc>
        <w:tc>
          <w:tcPr>
            <w:tcW w:w="956" w:type="dxa"/>
            <w:tcBorders>
              <w:top w:val="nil"/>
              <w:left w:val="nil"/>
              <w:bottom w:val="single" w:sz="4" w:space="0" w:color="auto"/>
              <w:right w:val="single" w:sz="4" w:space="0" w:color="auto"/>
            </w:tcBorders>
            <w:shd w:val="clear" w:color="auto" w:fill="auto"/>
            <w:noWrap/>
            <w:vAlign w:val="center"/>
            <w:hideMark/>
          </w:tcPr>
          <w:p w14:paraId="4E8659A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2,597</w:t>
            </w:r>
          </w:p>
        </w:tc>
        <w:tc>
          <w:tcPr>
            <w:tcW w:w="956" w:type="dxa"/>
            <w:tcBorders>
              <w:top w:val="nil"/>
              <w:left w:val="nil"/>
              <w:bottom w:val="single" w:sz="4" w:space="0" w:color="auto"/>
              <w:right w:val="single" w:sz="4" w:space="0" w:color="auto"/>
            </w:tcBorders>
            <w:shd w:val="clear" w:color="auto" w:fill="auto"/>
            <w:noWrap/>
            <w:vAlign w:val="center"/>
            <w:hideMark/>
          </w:tcPr>
          <w:p w14:paraId="1329573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2,618</w:t>
            </w:r>
          </w:p>
        </w:tc>
        <w:tc>
          <w:tcPr>
            <w:tcW w:w="956" w:type="dxa"/>
            <w:tcBorders>
              <w:top w:val="nil"/>
              <w:left w:val="nil"/>
              <w:bottom w:val="single" w:sz="4" w:space="0" w:color="auto"/>
              <w:right w:val="single" w:sz="4" w:space="0" w:color="auto"/>
            </w:tcBorders>
            <w:shd w:val="clear" w:color="auto" w:fill="auto"/>
            <w:noWrap/>
            <w:vAlign w:val="center"/>
            <w:hideMark/>
          </w:tcPr>
          <w:p w14:paraId="3402ED9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2,660</w:t>
            </w:r>
          </w:p>
        </w:tc>
        <w:tc>
          <w:tcPr>
            <w:tcW w:w="956" w:type="dxa"/>
            <w:tcBorders>
              <w:top w:val="nil"/>
              <w:left w:val="nil"/>
              <w:bottom w:val="single" w:sz="4" w:space="0" w:color="auto"/>
              <w:right w:val="single" w:sz="4" w:space="0" w:color="auto"/>
            </w:tcBorders>
            <w:shd w:val="clear" w:color="auto" w:fill="auto"/>
            <w:noWrap/>
            <w:vAlign w:val="center"/>
            <w:hideMark/>
          </w:tcPr>
          <w:p w14:paraId="6F62485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2,713</w:t>
            </w:r>
          </w:p>
        </w:tc>
        <w:tc>
          <w:tcPr>
            <w:tcW w:w="956" w:type="dxa"/>
            <w:tcBorders>
              <w:top w:val="nil"/>
              <w:left w:val="nil"/>
              <w:bottom w:val="single" w:sz="4" w:space="0" w:color="auto"/>
              <w:right w:val="single" w:sz="4" w:space="0" w:color="auto"/>
            </w:tcBorders>
            <w:shd w:val="clear" w:color="auto" w:fill="auto"/>
            <w:noWrap/>
            <w:vAlign w:val="center"/>
            <w:hideMark/>
          </w:tcPr>
          <w:p w14:paraId="287E4D8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2,765</w:t>
            </w:r>
          </w:p>
        </w:tc>
        <w:tc>
          <w:tcPr>
            <w:tcW w:w="956" w:type="dxa"/>
            <w:tcBorders>
              <w:top w:val="nil"/>
              <w:left w:val="nil"/>
              <w:bottom w:val="single" w:sz="4" w:space="0" w:color="auto"/>
              <w:right w:val="single" w:sz="4" w:space="0" w:color="auto"/>
            </w:tcBorders>
            <w:shd w:val="clear" w:color="auto" w:fill="auto"/>
            <w:noWrap/>
            <w:vAlign w:val="center"/>
            <w:hideMark/>
          </w:tcPr>
          <w:p w14:paraId="1071341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2,829</w:t>
            </w:r>
          </w:p>
        </w:tc>
        <w:tc>
          <w:tcPr>
            <w:tcW w:w="956" w:type="dxa"/>
            <w:tcBorders>
              <w:top w:val="nil"/>
              <w:left w:val="nil"/>
              <w:bottom w:val="single" w:sz="4" w:space="0" w:color="auto"/>
              <w:right w:val="single" w:sz="4" w:space="0" w:color="auto"/>
            </w:tcBorders>
            <w:shd w:val="clear" w:color="auto" w:fill="auto"/>
            <w:noWrap/>
            <w:vAlign w:val="center"/>
            <w:hideMark/>
          </w:tcPr>
          <w:p w14:paraId="61E866D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2,861</w:t>
            </w:r>
          </w:p>
        </w:tc>
        <w:tc>
          <w:tcPr>
            <w:tcW w:w="956" w:type="dxa"/>
            <w:tcBorders>
              <w:top w:val="nil"/>
              <w:left w:val="nil"/>
              <w:bottom w:val="single" w:sz="4" w:space="0" w:color="auto"/>
              <w:right w:val="single" w:sz="4" w:space="0" w:color="auto"/>
            </w:tcBorders>
            <w:shd w:val="clear" w:color="auto" w:fill="auto"/>
            <w:noWrap/>
            <w:vAlign w:val="center"/>
            <w:hideMark/>
          </w:tcPr>
          <w:p w14:paraId="2BBD418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2,934</w:t>
            </w:r>
          </w:p>
        </w:tc>
      </w:tr>
      <w:tr w:rsidR="00F07461" w:rsidRPr="00F07461" w14:paraId="05CC81AE"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AE3A06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12</w:t>
            </w:r>
          </w:p>
        </w:tc>
        <w:tc>
          <w:tcPr>
            <w:tcW w:w="956" w:type="dxa"/>
            <w:tcBorders>
              <w:top w:val="nil"/>
              <w:left w:val="nil"/>
              <w:bottom w:val="single" w:sz="4" w:space="0" w:color="auto"/>
              <w:right w:val="single" w:sz="4" w:space="0" w:color="auto"/>
            </w:tcBorders>
            <w:shd w:val="clear" w:color="auto" w:fill="auto"/>
            <w:noWrap/>
            <w:vAlign w:val="center"/>
            <w:hideMark/>
          </w:tcPr>
          <w:p w14:paraId="298D118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2,629</w:t>
            </w:r>
          </w:p>
        </w:tc>
        <w:tc>
          <w:tcPr>
            <w:tcW w:w="956" w:type="dxa"/>
            <w:tcBorders>
              <w:top w:val="nil"/>
              <w:left w:val="nil"/>
              <w:bottom w:val="single" w:sz="4" w:space="0" w:color="auto"/>
              <w:right w:val="single" w:sz="4" w:space="0" w:color="auto"/>
            </w:tcBorders>
            <w:shd w:val="clear" w:color="auto" w:fill="auto"/>
            <w:noWrap/>
            <w:vAlign w:val="center"/>
            <w:hideMark/>
          </w:tcPr>
          <w:p w14:paraId="23E5D21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2,651</w:t>
            </w:r>
          </w:p>
        </w:tc>
        <w:tc>
          <w:tcPr>
            <w:tcW w:w="956" w:type="dxa"/>
            <w:tcBorders>
              <w:top w:val="nil"/>
              <w:left w:val="nil"/>
              <w:bottom w:val="single" w:sz="4" w:space="0" w:color="auto"/>
              <w:right w:val="single" w:sz="4" w:space="0" w:color="auto"/>
            </w:tcBorders>
            <w:shd w:val="clear" w:color="auto" w:fill="auto"/>
            <w:noWrap/>
            <w:vAlign w:val="center"/>
            <w:hideMark/>
          </w:tcPr>
          <w:p w14:paraId="42B98DB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2,692</w:t>
            </w:r>
          </w:p>
        </w:tc>
        <w:tc>
          <w:tcPr>
            <w:tcW w:w="956" w:type="dxa"/>
            <w:tcBorders>
              <w:top w:val="nil"/>
              <w:left w:val="nil"/>
              <w:bottom w:val="single" w:sz="4" w:space="0" w:color="auto"/>
              <w:right w:val="single" w:sz="4" w:space="0" w:color="auto"/>
            </w:tcBorders>
            <w:shd w:val="clear" w:color="auto" w:fill="auto"/>
            <w:noWrap/>
            <w:vAlign w:val="center"/>
            <w:hideMark/>
          </w:tcPr>
          <w:p w14:paraId="637EFC7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2,746</w:t>
            </w:r>
          </w:p>
        </w:tc>
        <w:tc>
          <w:tcPr>
            <w:tcW w:w="956" w:type="dxa"/>
            <w:tcBorders>
              <w:top w:val="nil"/>
              <w:left w:val="nil"/>
              <w:bottom w:val="single" w:sz="4" w:space="0" w:color="auto"/>
              <w:right w:val="single" w:sz="4" w:space="0" w:color="auto"/>
            </w:tcBorders>
            <w:shd w:val="clear" w:color="auto" w:fill="auto"/>
            <w:noWrap/>
            <w:vAlign w:val="center"/>
            <w:hideMark/>
          </w:tcPr>
          <w:p w14:paraId="19A7A67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2,799</w:t>
            </w:r>
          </w:p>
        </w:tc>
        <w:tc>
          <w:tcPr>
            <w:tcW w:w="956" w:type="dxa"/>
            <w:tcBorders>
              <w:top w:val="nil"/>
              <w:left w:val="nil"/>
              <w:bottom w:val="single" w:sz="4" w:space="0" w:color="auto"/>
              <w:right w:val="single" w:sz="4" w:space="0" w:color="auto"/>
            </w:tcBorders>
            <w:shd w:val="clear" w:color="auto" w:fill="auto"/>
            <w:noWrap/>
            <w:vAlign w:val="center"/>
            <w:hideMark/>
          </w:tcPr>
          <w:p w14:paraId="4FAAD3A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2,862</w:t>
            </w:r>
          </w:p>
        </w:tc>
        <w:tc>
          <w:tcPr>
            <w:tcW w:w="956" w:type="dxa"/>
            <w:tcBorders>
              <w:top w:val="nil"/>
              <w:left w:val="nil"/>
              <w:bottom w:val="single" w:sz="4" w:space="0" w:color="auto"/>
              <w:right w:val="single" w:sz="4" w:space="0" w:color="auto"/>
            </w:tcBorders>
            <w:shd w:val="clear" w:color="auto" w:fill="auto"/>
            <w:noWrap/>
            <w:vAlign w:val="center"/>
            <w:hideMark/>
          </w:tcPr>
          <w:p w14:paraId="6786FAD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2,893</w:t>
            </w:r>
          </w:p>
        </w:tc>
        <w:tc>
          <w:tcPr>
            <w:tcW w:w="956" w:type="dxa"/>
            <w:tcBorders>
              <w:top w:val="nil"/>
              <w:left w:val="nil"/>
              <w:bottom w:val="single" w:sz="4" w:space="0" w:color="auto"/>
              <w:right w:val="single" w:sz="4" w:space="0" w:color="auto"/>
            </w:tcBorders>
            <w:shd w:val="clear" w:color="auto" w:fill="auto"/>
            <w:noWrap/>
            <w:vAlign w:val="center"/>
            <w:hideMark/>
          </w:tcPr>
          <w:p w14:paraId="405130D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2,967</w:t>
            </w:r>
          </w:p>
        </w:tc>
      </w:tr>
      <w:tr w:rsidR="00F07461" w:rsidRPr="00F07461" w14:paraId="1E4EDD76"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1979933"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13</w:t>
            </w:r>
          </w:p>
        </w:tc>
        <w:tc>
          <w:tcPr>
            <w:tcW w:w="956" w:type="dxa"/>
            <w:tcBorders>
              <w:top w:val="nil"/>
              <w:left w:val="nil"/>
              <w:bottom w:val="single" w:sz="4" w:space="0" w:color="auto"/>
              <w:right w:val="single" w:sz="4" w:space="0" w:color="auto"/>
            </w:tcBorders>
            <w:shd w:val="clear" w:color="auto" w:fill="auto"/>
            <w:noWrap/>
            <w:vAlign w:val="center"/>
            <w:hideMark/>
          </w:tcPr>
          <w:p w14:paraId="7FDCFAB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2,662</w:t>
            </w:r>
          </w:p>
        </w:tc>
        <w:tc>
          <w:tcPr>
            <w:tcW w:w="956" w:type="dxa"/>
            <w:tcBorders>
              <w:top w:val="nil"/>
              <w:left w:val="nil"/>
              <w:bottom w:val="single" w:sz="4" w:space="0" w:color="auto"/>
              <w:right w:val="single" w:sz="4" w:space="0" w:color="auto"/>
            </w:tcBorders>
            <w:shd w:val="clear" w:color="auto" w:fill="auto"/>
            <w:noWrap/>
            <w:vAlign w:val="center"/>
            <w:hideMark/>
          </w:tcPr>
          <w:p w14:paraId="5B8B195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2,683</w:t>
            </w:r>
          </w:p>
        </w:tc>
        <w:tc>
          <w:tcPr>
            <w:tcW w:w="956" w:type="dxa"/>
            <w:tcBorders>
              <w:top w:val="nil"/>
              <w:left w:val="nil"/>
              <w:bottom w:val="single" w:sz="4" w:space="0" w:color="auto"/>
              <w:right w:val="single" w:sz="4" w:space="0" w:color="auto"/>
            </w:tcBorders>
            <w:shd w:val="clear" w:color="auto" w:fill="auto"/>
            <w:noWrap/>
            <w:vAlign w:val="center"/>
            <w:hideMark/>
          </w:tcPr>
          <w:p w14:paraId="025911B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2,725</w:t>
            </w:r>
          </w:p>
        </w:tc>
        <w:tc>
          <w:tcPr>
            <w:tcW w:w="956" w:type="dxa"/>
            <w:tcBorders>
              <w:top w:val="nil"/>
              <w:left w:val="nil"/>
              <w:bottom w:val="single" w:sz="4" w:space="0" w:color="auto"/>
              <w:right w:val="single" w:sz="4" w:space="0" w:color="auto"/>
            </w:tcBorders>
            <w:shd w:val="clear" w:color="auto" w:fill="auto"/>
            <w:noWrap/>
            <w:vAlign w:val="center"/>
            <w:hideMark/>
          </w:tcPr>
          <w:p w14:paraId="2E09D99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2,778</w:t>
            </w:r>
          </w:p>
        </w:tc>
        <w:tc>
          <w:tcPr>
            <w:tcW w:w="956" w:type="dxa"/>
            <w:tcBorders>
              <w:top w:val="nil"/>
              <w:left w:val="nil"/>
              <w:bottom w:val="single" w:sz="4" w:space="0" w:color="auto"/>
              <w:right w:val="single" w:sz="4" w:space="0" w:color="auto"/>
            </w:tcBorders>
            <w:shd w:val="clear" w:color="auto" w:fill="auto"/>
            <w:noWrap/>
            <w:vAlign w:val="center"/>
            <w:hideMark/>
          </w:tcPr>
          <w:p w14:paraId="4AED91E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2,831</w:t>
            </w:r>
          </w:p>
        </w:tc>
        <w:tc>
          <w:tcPr>
            <w:tcW w:w="956" w:type="dxa"/>
            <w:tcBorders>
              <w:top w:val="nil"/>
              <w:left w:val="nil"/>
              <w:bottom w:val="single" w:sz="4" w:space="0" w:color="auto"/>
              <w:right w:val="single" w:sz="4" w:space="0" w:color="auto"/>
            </w:tcBorders>
            <w:shd w:val="clear" w:color="auto" w:fill="auto"/>
            <w:noWrap/>
            <w:vAlign w:val="center"/>
            <w:hideMark/>
          </w:tcPr>
          <w:p w14:paraId="1704560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2,894</w:t>
            </w:r>
          </w:p>
        </w:tc>
        <w:tc>
          <w:tcPr>
            <w:tcW w:w="956" w:type="dxa"/>
            <w:tcBorders>
              <w:top w:val="nil"/>
              <w:left w:val="nil"/>
              <w:bottom w:val="single" w:sz="4" w:space="0" w:color="auto"/>
              <w:right w:val="single" w:sz="4" w:space="0" w:color="auto"/>
            </w:tcBorders>
            <w:shd w:val="clear" w:color="auto" w:fill="auto"/>
            <w:noWrap/>
            <w:vAlign w:val="center"/>
            <w:hideMark/>
          </w:tcPr>
          <w:p w14:paraId="1C64A94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2,926</w:t>
            </w:r>
          </w:p>
        </w:tc>
        <w:tc>
          <w:tcPr>
            <w:tcW w:w="956" w:type="dxa"/>
            <w:tcBorders>
              <w:top w:val="nil"/>
              <w:left w:val="nil"/>
              <w:bottom w:val="single" w:sz="4" w:space="0" w:color="auto"/>
              <w:right w:val="single" w:sz="4" w:space="0" w:color="auto"/>
            </w:tcBorders>
            <w:shd w:val="clear" w:color="auto" w:fill="auto"/>
            <w:noWrap/>
            <w:vAlign w:val="center"/>
            <w:hideMark/>
          </w:tcPr>
          <w:p w14:paraId="5CBEC9C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3,000</w:t>
            </w:r>
          </w:p>
        </w:tc>
      </w:tr>
      <w:tr w:rsidR="00F07461" w:rsidRPr="00F07461" w14:paraId="5505056E"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292C45E"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14</w:t>
            </w:r>
          </w:p>
        </w:tc>
        <w:tc>
          <w:tcPr>
            <w:tcW w:w="956" w:type="dxa"/>
            <w:tcBorders>
              <w:top w:val="nil"/>
              <w:left w:val="nil"/>
              <w:bottom w:val="single" w:sz="4" w:space="0" w:color="auto"/>
              <w:right w:val="single" w:sz="4" w:space="0" w:color="auto"/>
            </w:tcBorders>
            <w:shd w:val="clear" w:color="auto" w:fill="auto"/>
            <w:noWrap/>
            <w:vAlign w:val="center"/>
            <w:hideMark/>
          </w:tcPr>
          <w:p w14:paraId="6384357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2,695</w:t>
            </w:r>
          </w:p>
        </w:tc>
        <w:tc>
          <w:tcPr>
            <w:tcW w:w="956" w:type="dxa"/>
            <w:tcBorders>
              <w:top w:val="nil"/>
              <w:left w:val="nil"/>
              <w:bottom w:val="single" w:sz="4" w:space="0" w:color="auto"/>
              <w:right w:val="single" w:sz="4" w:space="0" w:color="auto"/>
            </w:tcBorders>
            <w:shd w:val="clear" w:color="auto" w:fill="auto"/>
            <w:noWrap/>
            <w:vAlign w:val="center"/>
            <w:hideMark/>
          </w:tcPr>
          <w:p w14:paraId="6203347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2,716</w:t>
            </w:r>
          </w:p>
        </w:tc>
        <w:tc>
          <w:tcPr>
            <w:tcW w:w="956" w:type="dxa"/>
            <w:tcBorders>
              <w:top w:val="nil"/>
              <w:left w:val="nil"/>
              <w:bottom w:val="single" w:sz="4" w:space="0" w:color="auto"/>
              <w:right w:val="single" w:sz="4" w:space="0" w:color="auto"/>
            </w:tcBorders>
            <w:shd w:val="clear" w:color="auto" w:fill="auto"/>
            <w:noWrap/>
            <w:vAlign w:val="center"/>
            <w:hideMark/>
          </w:tcPr>
          <w:p w14:paraId="2FFFF80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2,758</w:t>
            </w:r>
          </w:p>
        </w:tc>
        <w:tc>
          <w:tcPr>
            <w:tcW w:w="956" w:type="dxa"/>
            <w:tcBorders>
              <w:top w:val="nil"/>
              <w:left w:val="nil"/>
              <w:bottom w:val="single" w:sz="4" w:space="0" w:color="auto"/>
              <w:right w:val="single" w:sz="4" w:space="0" w:color="auto"/>
            </w:tcBorders>
            <w:shd w:val="clear" w:color="auto" w:fill="auto"/>
            <w:noWrap/>
            <w:vAlign w:val="center"/>
            <w:hideMark/>
          </w:tcPr>
          <w:p w14:paraId="09DB96C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2,811</w:t>
            </w:r>
          </w:p>
        </w:tc>
        <w:tc>
          <w:tcPr>
            <w:tcW w:w="956" w:type="dxa"/>
            <w:tcBorders>
              <w:top w:val="nil"/>
              <w:left w:val="nil"/>
              <w:bottom w:val="single" w:sz="4" w:space="0" w:color="auto"/>
              <w:right w:val="single" w:sz="4" w:space="0" w:color="auto"/>
            </w:tcBorders>
            <w:shd w:val="clear" w:color="auto" w:fill="auto"/>
            <w:noWrap/>
            <w:vAlign w:val="center"/>
            <w:hideMark/>
          </w:tcPr>
          <w:p w14:paraId="4834803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2,864</w:t>
            </w:r>
          </w:p>
        </w:tc>
        <w:tc>
          <w:tcPr>
            <w:tcW w:w="956" w:type="dxa"/>
            <w:tcBorders>
              <w:top w:val="nil"/>
              <w:left w:val="nil"/>
              <w:bottom w:val="single" w:sz="4" w:space="0" w:color="auto"/>
              <w:right w:val="single" w:sz="4" w:space="0" w:color="auto"/>
            </w:tcBorders>
            <w:shd w:val="clear" w:color="auto" w:fill="auto"/>
            <w:noWrap/>
            <w:vAlign w:val="center"/>
            <w:hideMark/>
          </w:tcPr>
          <w:p w14:paraId="2127F76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2,927</w:t>
            </w:r>
          </w:p>
        </w:tc>
        <w:tc>
          <w:tcPr>
            <w:tcW w:w="956" w:type="dxa"/>
            <w:tcBorders>
              <w:top w:val="nil"/>
              <w:left w:val="nil"/>
              <w:bottom w:val="single" w:sz="4" w:space="0" w:color="auto"/>
              <w:right w:val="single" w:sz="4" w:space="0" w:color="auto"/>
            </w:tcBorders>
            <w:shd w:val="clear" w:color="auto" w:fill="auto"/>
            <w:noWrap/>
            <w:vAlign w:val="center"/>
            <w:hideMark/>
          </w:tcPr>
          <w:p w14:paraId="154BFFF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2,959</w:t>
            </w:r>
          </w:p>
        </w:tc>
        <w:tc>
          <w:tcPr>
            <w:tcW w:w="956" w:type="dxa"/>
            <w:tcBorders>
              <w:top w:val="nil"/>
              <w:left w:val="nil"/>
              <w:bottom w:val="single" w:sz="4" w:space="0" w:color="auto"/>
              <w:right w:val="single" w:sz="4" w:space="0" w:color="auto"/>
            </w:tcBorders>
            <w:shd w:val="clear" w:color="auto" w:fill="auto"/>
            <w:noWrap/>
            <w:vAlign w:val="center"/>
            <w:hideMark/>
          </w:tcPr>
          <w:p w14:paraId="1FA6973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3,032</w:t>
            </w:r>
          </w:p>
        </w:tc>
      </w:tr>
      <w:tr w:rsidR="00F07461" w:rsidRPr="00F07461" w14:paraId="5B73435D"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CAE39F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15</w:t>
            </w:r>
          </w:p>
        </w:tc>
        <w:tc>
          <w:tcPr>
            <w:tcW w:w="956" w:type="dxa"/>
            <w:tcBorders>
              <w:top w:val="nil"/>
              <w:left w:val="nil"/>
              <w:bottom w:val="single" w:sz="4" w:space="0" w:color="auto"/>
              <w:right w:val="single" w:sz="4" w:space="0" w:color="auto"/>
            </w:tcBorders>
            <w:shd w:val="clear" w:color="auto" w:fill="auto"/>
            <w:noWrap/>
            <w:vAlign w:val="center"/>
            <w:hideMark/>
          </w:tcPr>
          <w:p w14:paraId="02F3370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2,727</w:t>
            </w:r>
          </w:p>
        </w:tc>
        <w:tc>
          <w:tcPr>
            <w:tcW w:w="956" w:type="dxa"/>
            <w:tcBorders>
              <w:top w:val="nil"/>
              <w:left w:val="nil"/>
              <w:bottom w:val="single" w:sz="4" w:space="0" w:color="auto"/>
              <w:right w:val="single" w:sz="4" w:space="0" w:color="auto"/>
            </w:tcBorders>
            <w:shd w:val="clear" w:color="auto" w:fill="auto"/>
            <w:noWrap/>
            <w:vAlign w:val="center"/>
            <w:hideMark/>
          </w:tcPr>
          <w:p w14:paraId="479340D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2,749</w:t>
            </w:r>
          </w:p>
        </w:tc>
        <w:tc>
          <w:tcPr>
            <w:tcW w:w="956" w:type="dxa"/>
            <w:tcBorders>
              <w:top w:val="nil"/>
              <w:left w:val="nil"/>
              <w:bottom w:val="single" w:sz="4" w:space="0" w:color="auto"/>
              <w:right w:val="single" w:sz="4" w:space="0" w:color="auto"/>
            </w:tcBorders>
            <w:shd w:val="clear" w:color="auto" w:fill="auto"/>
            <w:noWrap/>
            <w:vAlign w:val="center"/>
            <w:hideMark/>
          </w:tcPr>
          <w:p w14:paraId="772B598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2,790</w:t>
            </w:r>
          </w:p>
        </w:tc>
        <w:tc>
          <w:tcPr>
            <w:tcW w:w="956" w:type="dxa"/>
            <w:tcBorders>
              <w:top w:val="nil"/>
              <w:left w:val="nil"/>
              <w:bottom w:val="single" w:sz="4" w:space="0" w:color="auto"/>
              <w:right w:val="single" w:sz="4" w:space="0" w:color="auto"/>
            </w:tcBorders>
            <w:shd w:val="clear" w:color="auto" w:fill="auto"/>
            <w:noWrap/>
            <w:vAlign w:val="center"/>
            <w:hideMark/>
          </w:tcPr>
          <w:p w14:paraId="5515EC8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2,843</w:t>
            </w:r>
          </w:p>
        </w:tc>
        <w:tc>
          <w:tcPr>
            <w:tcW w:w="956" w:type="dxa"/>
            <w:tcBorders>
              <w:top w:val="nil"/>
              <w:left w:val="nil"/>
              <w:bottom w:val="single" w:sz="4" w:space="0" w:color="auto"/>
              <w:right w:val="single" w:sz="4" w:space="0" w:color="auto"/>
            </w:tcBorders>
            <w:shd w:val="clear" w:color="auto" w:fill="auto"/>
            <w:noWrap/>
            <w:vAlign w:val="center"/>
            <w:hideMark/>
          </w:tcPr>
          <w:p w14:paraId="451FCD4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2,896</w:t>
            </w:r>
          </w:p>
        </w:tc>
        <w:tc>
          <w:tcPr>
            <w:tcW w:w="956" w:type="dxa"/>
            <w:tcBorders>
              <w:top w:val="nil"/>
              <w:left w:val="nil"/>
              <w:bottom w:val="single" w:sz="4" w:space="0" w:color="auto"/>
              <w:right w:val="single" w:sz="4" w:space="0" w:color="auto"/>
            </w:tcBorders>
            <w:shd w:val="clear" w:color="auto" w:fill="auto"/>
            <w:noWrap/>
            <w:vAlign w:val="center"/>
            <w:hideMark/>
          </w:tcPr>
          <w:p w14:paraId="701345F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2,960</w:t>
            </w:r>
          </w:p>
        </w:tc>
        <w:tc>
          <w:tcPr>
            <w:tcW w:w="956" w:type="dxa"/>
            <w:tcBorders>
              <w:top w:val="nil"/>
              <w:left w:val="nil"/>
              <w:bottom w:val="single" w:sz="4" w:space="0" w:color="auto"/>
              <w:right w:val="single" w:sz="4" w:space="0" w:color="auto"/>
            </w:tcBorders>
            <w:shd w:val="clear" w:color="auto" w:fill="auto"/>
            <w:noWrap/>
            <w:vAlign w:val="center"/>
            <w:hideMark/>
          </w:tcPr>
          <w:p w14:paraId="2E708D9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2,991</w:t>
            </w:r>
          </w:p>
        </w:tc>
        <w:tc>
          <w:tcPr>
            <w:tcW w:w="956" w:type="dxa"/>
            <w:tcBorders>
              <w:top w:val="nil"/>
              <w:left w:val="nil"/>
              <w:bottom w:val="single" w:sz="4" w:space="0" w:color="auto"/>
              <w:right w:val="single" w:sz="4" w:space="0" w:color="auto"/>
            </w:tcBorders>
            <w:shd w:val="clear" w:color="auto" w:fill="auto"/>
            <w:noWrap/>
            <w:vAlign w:val="center"/>
            <w:hideMark/>
          </w:tcPr>
          <w:p w14:paraId="2EF3D65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3,065</w:t>
            </w:r>
          </w:p>
        </w:tc>
      </w:tr>
      <w:tr w:rsidR="00F07461" w:rsidRPr="00F07461" w14:paraId="7A2299AC"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FEC2C9C"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16</w:t>
            </w:r>
          </w:p>
        </w:tc>
        <w:tc>
          <w:tcPr>
            <w:tcW w:w="956" w:type="dxa"/>
            <w:tcBorders>
              <w:top w:val="nil"/>
              <w:left w:val="nil"/>
              <w:bottom w:val="single" w:sz="4" w:space="0" w:color="auto"/>
              <w:right w:val="single" w:sz="4" w:space="0" w:color="auto"/>
            </w:tcBorders>
            <w:shd w:val="clear" w:color="auto" w:fill="auto"/>
            <w:noWrap/>
            <w:vAlign w:val="center"/>
            <w:hideMark/>
          </w:tcPr>
          <w:p w14:paraId="5278571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2,760</w:t>
            </w:r>
          </w:p>
        </w:tc>
        <w:tc>
          <w:tcPr>
            <w:tcW w:w="956" w:type="dxa"/>
            <w:tcBorders>
              <w:top w:val="nil"/>
              <w:left w:val="nil"/>
              <w:bottom w:val="single" w:sz="4" w:space="0" w:color="auto"/>
              <w:right w:val="single" w:sz="4" w:space="0" w:color="auto"/>
            </w:tcBorders>
            <w:shd w:val="clear" w:color="auto" w:fill="auto"/>
            <w:noWrap/>
            <w:vAlign w:val="center"/>
            <w:hideMark/>
          </w:tcPr>
          <w:p w14:paraId="6DB2792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2,781</w:t>
            </w:r>
          </w:p>
        </w:tc>
        <w:tc>
          <w:tcPr>
            <w:tcW w:w="956" w:type="dxa"/>
            <w:tcBorders>
              <w:top w:val="nil"/>
              <w:left w:val="nil"/>
              <w:bottom w:val="single" w:sz="4" w:space="0" w:color="auto"/>
              <w:right w:val="single" w:sz="4" w:space="0" w:color="auto"/>
            </w:tcBorders>
            <w:shd w:val="clear" w:color="auto" w:fill="auto"/>
            <w:noWrap/>
            <w:vAlign w:val="center"/>
            <w:hideMark/>
          </w:tcPr>
          <w:p w14:paraId="72DEBEE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2,823</w:t>
            </w:r>
          </w:p>
        </w:tc>
        <w:tc>
          <w:tcPr>
            <w:tcW w:w="956" w:type="dxa"/>
            <w:tcBorders>
              <w:top w:val="nil"/>
              <w:left w:val="nil"/>
              <w:bottom w:val="single" w:sz="4" w:space="0" w:color="auto"/>
              <w:right w:val="single" w:sz="4" w:space="0" w:color="auto"/>
            </w:tcBorders>
            <w:shd w:val="clear" w:color="auto" w:fill="auto"/>
            <w:noWrap/>
            <w:vAlign w:val="center"/>
            <w:hideMark/>
          </w:tcPr>
          <w:p w14:paraId="664EC04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2,876</w:t>
            </w:r>
          </w:p>
        </w:tc>
        <w:tc>
          <w:tcPr>
            <w:tcW w:w="956" w:type="dxa"/>
            <w:tcBorders>
              <w:top w:val="nil"/>
              <w:left w:val="nil"/>
              <w:bottom w:val="single" w:sz="4" w:space="0" w:color="auto"/>
              <w:right w:val="single" w:sz="4" w:space="0" w:color="auto"/>
            </w:tcBorders>
            <w:shd w:val="clear" w:color="auto" w:fill="auto"/>
            <w:noWrap/>
            <w:vAlign w:val="center"/>
            <w:hideMark/>
          </w:tcPr>
          <w:p w14:paraId="7633DA6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2,929</w:t>
            </w:r>
          </w:p>
        </w:tc>
        <w:tc>
          <w:tcPr>
            <w:tcW w:w="956" w:type="dxa"/>
            <w:tcBorders>
              <w:top w:val="nil"/>
              <w:left w:val="nil"/>
              <w:bottom w:val="single" w:sz="4" w:space="0" w:color="auto"/>
              <w:right w:val="single" w:sz="4" w:space="0" w:color="auto"/>
            </w:tcBorders>
            <w:shd w:val="clear" w:color="auto" w:fill="auto"/>
            <w:noWrap/>
            <w:vAlign w:val="center"/>
            <w:hideMark/>
          </w:tcPr>
          <w:p w14:paraId="3E4DB2F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2,992</w:t>
            </w:r>
          </w:p>
        </w:tc>
        <w:tc>
          <w:tcPr>
            <w:tcW w:w="956" w:type="dxa"/>
            <w:tcBorders>
              <w:top w:val="nil"/>
              <w:left w:val="nil"/>
              <w:bottom w:val="single" w:sz="4" w:space="0" w:color="auto"/>
              <w:right w:val="single" w:sz="4" w:space="0" w:color="auto"/>
            </w:tcBorders>
            <w:shd w:val="clear" w:color="auto" w:fill="auto"/>
            <w:noWrap/>
            <w:vAlign w:val="center"/>
            <w:hideMark/>
          </w:tcPr>
          <w:p w14:paraId="45D7DE7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3,024</w:t>
            </w:r>
          </w:p>
        </w:tc>
        <w:tc>
          <w:tcPr>
            <w:tcW w:w="956" w:type="dxa"/>
            <w:tcBorders>
              <w:top w:val="nil"/>
              <w:left w:val="nil"/>
              <w:bottom w:val="single" w:sz="4" w:space="0" w:color="auto"/>
              <w:right w:val="single" w:sz="4" w:space="0" w:color="auto"/>
            </w:tcBorders>
            <w:shd w:val="clear" w:color="auto" w:fill="auto"/>
            <w:noWrap/>
            <w:vAlign w:val="center"/>
            <w:hideMark/>
          </w:tcPr>
          <w:p w14:paraId="057F27B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3,098</w:t>
            </w:r>
          </w:p>
        </w:tc>
      </w:tr>
      <w:tr w:rsidR="00F07461" w:rsidRPr="00F07461" w14:paraId="4D2AFBCB"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C6E5CA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17</w:t>
            </w:r>
          </w:p>
        </w:tc>
        <w:tc>
          <w:tcPr>
            <w:tcW w:w="956" w:type="dxa"/>
            <w:tcBorders>
              <w:top w:val="nil"/>
              <w:left w:val="nil"/>
              <w:bottom w:val="single" w:sz="4" w:space="0" w:color="auto"/>
              <w:right w:val="single" w:sz="4" w:space="0" w:color="auto"/>
            </w:tcBorders>
            <w:shd w:val="clear" w:color="auto" w:fill="auto"/>
            <w:noWrap/>
            <w:vAlign w:val="center"/>
            <w:hideMark/>
          </w:tcPr>
          <w:p w14:paraId="50E59EE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2,792</w:t>
            </w:r>
          </w:p>
        </w:tc>
        <w:tc>
          <w:tcPr>
            <w:tcW w:w="956" w:type="dxa"/>
            <w:tcBorders>
              <w:top w:val="nil"/>
              <w:left w:val="nil"/>
              <w:bottom w:val="single" w:sz="4" w:space="0" w:color="auto"/>
              <w:right w:val="single" w:sz="4" w:space="0" w:color="auto"/>
            </w:tcBorders>
            <w:shd w:val="clear" w:color="auto" w:fill="auto"/>
            <w:noWrap/>
            <w:vAlign w:val="center"/>
            <w:hideMark/>
          </w:tcPr>
          <w:p w14:paraId="140EDAA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2,814</w:t>
            </w:r>
          </w:p>
        </w:tc>
        <w:tc>
          <w:tcPr>
            <w:tcW w:w="956" w:type="dxa"/>
            <w:tcBorders>
              <w:top w:val="nil"/>
              <w:left w:val="nil"/>
              <w:bottom w:val="single" w:sz="4" w:space="0" w:color="auto"/>
              <w:right w:val="single" w:sz="4" w:space="0" w:color="auto"/>
            </w:tcBorders>
            <w:shd w:val="clear" w:color="auto" w:fill="auto"/>
            <w:noWrap/>
            <w:vAlign w:val="center"/>
            <w:hideMark/>
          </w:tcPr>
          <w:p w14:paraId="18E698A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2,857</w:t>
            </w:r>
          </w:p>
        </w:tc>
        <w:tc>
          <w:tcPr>
            <w:tcW w:w="956" w:type="dxa"/>
            <w:tcBorders>
              <w:top w:val="nil"/>
              <w:left w:val="nil"/>
              <w:bottom w:val="single" w:sz="4" w:space="0" w:color="auto"/>
              <w:right w:val="single" w:sz="4" w:space="0" w:color="auto"/>
            </w:tcBorders>
            <w:shd w:val="clear" w:color="auto" w:fill="auto"/>
            <w:noWrap/>
            <w:vAlign w:val="center"/>
            <w:hideMark/>
          </w:tcPr>
          <w:p w14:paraId="617BE92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2,909</w:t>
            </w:r>
          </w:p>
        </w:tc>
        <w:tc>
          <w:tcPr>
            <w:tcW w:w="956" w:type="dxa"/>
            <w:tcBorders>
              <w:top w:val="nil"/>
              <w:left w:val="nil"/>
              <w:bottom w:val="single" w:sz="4" w:space="0" w:color="auto"/>
              <w:right w:val="single" w:sz="4" w:space="0" w:color="auto"/>
            </w:tcBorders>
            <w:shd w:val="clear" w:color="auto" w:fill="auto"/>
            <w:noWrap/>
            <w:vAlign w:val="center"/>
            <w:hideMark/>
          </w:tcPr>
          <w:p w14:paraId="69AD7CB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2,962</w:t>
            </w:r>
          </w:p>
        </w:tc>
        <w:tc>
          <w:tcPr>
            <w:tcW w:w="956" w:type="dxa"/>
            <w:tcBorders>
              <w:top w:val="nil"/>
              <w:left w:val="nil"/>
              <w:bottom w:val="single" w:sz="4" w:space="0" w:color="auto"/>
              <w:right w:val="single" w:sz="4" w:space="0" w:color="auto"/>
            </w:tcBorders>
            <w:shd w:val="clear" w:color="auto" w:fill="auto"/>
            <w:noWrap/>
            <w:vAlign w:val="center"/>
            <w:hideMark/>
          </w:tcPr>
          <w:p w14:paraId="3F96BE7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3,025</w:t>
            </w:r>
          </w:p>
        </w:tc>
        <w:tc>
          <w:tcPr>
            <w:tcW w:w="956" w:type="dxa"/>
            <w:tcBorders>
              <w:top w:val="nil"/>
              <w:left w:val="nil"/>
              <w:bottom w:val="single" w:sz="4" w:space="0" w:color="auto"/>
              <w:right w:val="single" w:sz="4" w:space="0" w:color="auto"/>
            </w:tcBorders>
            <w:shd w:val="clear" w:color="auto" w:fill="auto"/>
            <w:noWrap/>
            <w:vAlign w:val="center"/>
            <w:hideMark/>
          </w:tcPr>
          <w:p w14:paraId="1514CAD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3,057</w:t>
            </w:r>
          </w:p>
        </w:tc>
        <w:tc>
          <w:tcPr>
            <w:tcW w:w="956" w:type="dxa"/>
            <w:tcBorders>
              <w:top w:val="nil"/>
              <w:left w:val="nil"/>
              <w:bottom w:val="single" w:sz="4" w:space="0" w:color="auto"/>
              <w:right w:val="single" w:sz="4" w:space="0" w:color="auto"/>
            </w:tcBorders>
            <w:shd w:val="clear" w:color="auto" w:fill="auto"/>
            <w:noWrap/>
            <w:vAlign w:val="center"/>
            <w:hideMark/>
          </w:tcPr>
          <w:p w14:paraId="59B6997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3,131</w:t>
            </w:r>
          </w:p>
        </w:tc>
      </w:tr>
      <w:tr w:rsidR="00F07461" w:rsidRPr="00F07461" w14:paraId="6216CF47"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50A7B1C"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18</w:t>
            </w:r>
          </w:p>
        </w:tc>
        <w:tc>
          <w:tcPr>
            <w:tcW w:w="956" w:type="dxa"/>
            <w:tcBorders>
              <w:top w:val="nil"/>
              <w:left w:val="nil"/>
              <w:bottom w:val="single" w:sz="4" w:space="0" w:color="auto"/>
              <w:right w:val="single" w:sz="4" w:space="0" w:color="auto"/>
            </w:tcBorders>
            <w:shd w:val="clear" w:color="auto" w:fill="auto"/>
            <w:noWrap/>
            <w:vAlign w:val="center"/>
            <w:hideMark/>
          </w:tcPr>
          <w:p w14:paraId="7E2184E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2,825</w:t>
            </w:r>
          </w:p>
        </w:tc>
        <w:tc>
          <w:tcPr>
            <w:tcW w:w="956" w:type="dxa"/>
            <w:tcBorders>
              <w:top w:val="nil"/>
              <w:left w:val="nil"/>
              <w:bottom w:val="single" w:sz="4" w:space="0" w:color="auto"/>
              <w:right w:val="single" w:sz="4" w:space="0" w:color="auto"/>
            </w:tcBorders>
            <w:shd w:val="clear" w:color="auto" w:fill="auto"/>
            <w:noWrap/>
            <w:vAlign w:val="center"/>
            <w:hideMark/>
          </w:tcPr>
          <w:p w14:paraId="66F4D12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2,847</w:t>
            </w:r>
          </w:p>
        </w:tc>
        <w:tc>
          <w:tcPr>
            <w:tcW w:w="956" w:type="dxa"/>
            <w:tcBorders>
              <w:top w:val="nil"/>
              <w:left w:val="nil"/>
              <w:bottom w:val="single" w:sz="4" w:space="0" w:color="auto"/>
              <w:right w:val="single" w:sz="4" w:space="0" w:color="auto"/>
            </w:tcBorders>
            <w:shd w:val="clear" w:color="auto" w:fill="auto"/>
            <w:noWrap/>
            <w:vAlign w:val="center"/>
            <w:hideMark/>
          </w:tcPr>
          <w:p w14:paraId="5907F42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2,889</w:t>
            </w:r>
          </w:p>
        </w:tc>
        <w:tc>
          <w:tcPr>
            <w:tcW w:w="956" w:type="dxa"/>
            <w:tcBorders>
              <w:top w:val="nil"/>
              <w:left w:val="nil"/>
              <w:bottom w:val="single" w:sz="4" w:space="0" w:color="auto"/>
              <w:right w:val="single" w:sz="4" w:space="0" w:color="auto"/>
            </w:tcBorders>
            <w:shd w:val="clear" w:color="auto" w:fill="auto"/>
            <w:noWrap/>
            <w:vAlign w:val="center"/>
            <w:hideMark/>
          </w:tcPr>
          <w:p w14:paraId="212F084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2,941</w:t>
            </w:r>
          </w:p>
        </w:tc>
        <w:tc>
          <w:tcPr>
            <w:tcW w:w="956" w:type="dxa"/>
            <w:tcBorders>
              <w:top w:val="nil"/>
              <w:left w:val="nil"/>
              <w:bottom w:val="single" w:sz="4" w:space="0" w:color="auto"/>
              <w:right w:val="single" w:sz="4" w:space="0" w:color="auto"/>
            </w:tcBorders>
            <w:shd w:val="clear" w:color="auto" w:fill="auto"/>
            <w:noWrap/>
            <w:vAlign w:val="center"/>
            <w:hideMark/>
          </w:tcPr>
          <w:p w14:paraId="245CC8B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2,994</w:t>
            </w:r>
          </w:p>
        </w:tc>
        <w:tc>
          <w:tcPr>
            <w:tcW w:w="956" w:type="dxa"/>
            <w:tcBorders>
              <w:top w:val="nil"/>
              <w:left w:val="nil"/>
              <w:bottom w:val="single" w:sz="4" w:space="0" w:color="auto"/>
              <w:right w:val="single" w:sz="4" w:space="0" w:color="auto"/>
            </w:tcBorders>
            <w:shd w:val="clear" w:color="auto" w:fill="auto"/>
            <w:noWrap/>
            <w:vAlign w:val="center"/>
            <w:hideMark/>
          </w:tcPr>
          <w:p w14:paraId="168D985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3,058</w:t>
            </w:r>
          </w:p>
        </w:tc>
        <w:tc>
          <w:tcPr>
            <w:tcW w:w="956" w:type="dxa"/>
            <w:tcBorders>
              <w:top w:val="nil"/>
              <w:left w:val="nil"/>
              <w:bottom w:val="single" w:sz="4" w:space="0" w:color="auto"/>
              <w:right w:val="single" w:sz="4" w:space="0" w:color="auto"/>
            </w:tcBorders>
            <w:shd w:val="clear" w:color="auto" w:fill="auto"/>
            <w:noWrap/>
            <w:vAlign w:val="center"/>
            <w:hideMark/>
          </w:tcPr>
          <w:p w14:paraId="5119CC0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3,089</w:t>
            </w:r>
          </w:p>
        </w:tc>
        <w:tc>
          <w:tcPr>
            <w:tcW w:w="956" w:type="dxa"/>
            <w:tcBorders>
              <w:top w:val="nil"/>
              <w:left w:val="nil"/>
              <w:bottom w:val="single" w:sz="4" w:space="0" w:color="auto"/>
              <w:right w:val="single" w:sz="4" w:space="0" w:color="auto"/>
            </w:tcBorders>
            <w:shd w:val="clear" w:color="auto" w:fill="auto"/>
            <w:noWrap/>
            <w:vAlign w:val="center"/>
            <w:hideMark/>
          </w:tcPr>
          <w:p w14:paraId="65B4BF2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3,164</w:t>
            </w:r>
          </w:p>
        </w:tc>
      </w:tr>
      <w:tr w:rsidR="00F07461" w:rsidRPr="00F07461" w14:paraId="5821D0B9"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01ABDE6"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19</w:t>
            </w:r>
          </w:p>
        </w:tc>
        <w:tc>
          <w:tcPr>
            <w:tcW w:w="956" w:type="dxa"/>
            <w:tcBorders>
              <w:top w:val="nil"/>
              <w:left w:val="nil"/>
              <w:bottom w:val="single" w:sz="4" w:space="0" w:color="auto"/>
              <w:right w:val="single" w:sz="4" w:space="0" w:color="auto"/>
            </w:tcBorders>
            <w:shd w:val="clear" w:color="auto" w:fill="auto"/>
            <w:noWrap/>
            <w:vAlign w:val="center"/>
            <w:hideMark/>
          </w:tcPr>
          <w:p w14:paraId="3CF3D1A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2,859</w:t>
            </w:r>
          </w:p>
        </w:tc>
        <w:tc>
          <w:tcPr>
            <w:tcW w:w="956" w:type="dxa"/>
            <w:tcBorders>
              <w:top w:val="nil"/>
              <w:left w:val="nil"/>
              <w:bottom w:val="single" w:sz="4" w:space="0" w:color="auto"/>
              <w:right w:val="single" w:sz="4" w:space="0" w:color="auto"/>
            </w:tcBorders>
            <w:shd w:val="clear" w:color="auto" w:fill="auto"/>
            <w:noWrap/>
            <w:vAlign w:val="center"/>
            <w:hideMark/>
          </w:tcPr>
          <w:p w14:paraId="70BE0CB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2,879</w:t>
            </w:r>
          </w:p>
        </w:tc>
        <w:tc>
          <w:tcPr>
            <w:tcW w:w="956" w:type="dxa"/>
            <w:tcBorders>
              <w:top w:val="nil"/>
              <w:left w:val="nil"/>
              <w:bottom w:val="single" w:sz="4" w:space="0" w:color="auto"/>
              <w:right w:val="single" w:sz="4" w:space="0" w:color="auto"/>
            </w:tcBorders>
            <w:shd w:val="clear" w:color="auto" w:fill="auto"/>
            <w:noWrap/>
            <w:vAlign w:val="center"/>
            <w:hideMark/>
          </w:tcPr>
          <w:p w14:paraId="45FAB2A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2,922</w:t>
            </w:r>
          </w:p>
        </w:tc>
        <w:tc>
          <w:tcPr>
            <w:tcW w:w="956" w:type="dxa"/>
            <w:tcBorders>
              <w:top w:val="nil"/>
              <w:left w:val="nil"/>
              <w:bottom w:val="single" w:sz="4" w:space="0" w:color="auto"/>
              <w:right w:val="single" w:sz="4" w:space="0" w:color="auto"/>
            </w:tcBorders>
            <w:shd w:val="clear" w:color="auto" w:fill="auto"/>
            <w:noWrap/>
            <w:vAlign w:val="center"/>
            <w:hideMark/>
          </w:tcPr>
          <w:p w14:paraId="3DA4995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2,974</w:t>
            </w:r>
          </w:p>
        </w:tc>
        <w:tc>
          <w:tcPr>
            <w:tcW w:w="956" w:type="dxa"/>
            <w:tcBorders>
              <w:top w:val="nil"/>
              <w:left w:val="nil"/>
              <w:bottom w:val="single" w:sz="4" w:space="0" w:color="auto"/>
              <w:right w:val="single" w:sz="4" w:space="0" w:color="auto"/>
            </w:tcBorders>
            <w:shd w:val="clear" w:color="auto" w:fill="auto"/>
            <w:noWrap/>
            <w:vAlign w:val="center"/>
            <w:hideMark/>
          </w:tcPr>
          <w:p w14:paraId="6E9B954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3,027</w:t>
            </w:r>
          </w:p>
        </w:tc>
        <w:tc>
          <w:tcPr>
            <w:tcW w:w="956" w:type="dxa"/>
            <w:tcBorders>
              <w:top w:val="nil"/>
              <w:left w:val="nil"/>
              <w:bottom w:val="single" w:sz="4" w:space="0" w:color="auto"/>
              <w:right w:val="single" w:sz="4" w:space="0" w:color="auto"/>
            </w:tcBorders>
            <w:shd w:val="clear" w:color="auto" w:fill="auto"/>
            <w:noWrap/>
            <w:vAlign w:val="center"/>
            <w:hideMark/>
          </w:tcPr>
          <w:p w14:paraId="61BB2D4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3,090</w:t>
            </w:r>
          </w:p>
        </w:tc>
        <w:tc>
          <w:tcPr>
            <w:tcW w:w="956" w:type="dxa"/>
            <w:tcBorders>
              <w:top w:val="nil"/>
              <w:left w:val="nil"/>
              <w:bottom w:val="single" w:sz="4" w:space="0" w:color="auto"/>
              <w:right w:val="single" w:sz="4" w:space="0" w:color="auto"/>
            </w:tcBorders>
            <w:shd w:val="clear" w:color="auto" w:fill="auto"/>
            <w:noWrap/>
            <w:vAlign w:val="center"/>
            <w:hideMark/>
          </w:tcPr>
          <w:p w14:paraId="64C5885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3,122</w:t>
            </w:r>
          </w:p>
        </w:tc>
        <w:tc>
          <w:tcPr>
            <w:tcW w:w="956" w:type="dxa"/>
            <w:tcBorders>
              <w:top w:val="nil"/>
              <w:left w:val="nil"/>
              <w:bottom w:val="single" w:sz="4" w:space="0" w:color="auto"/>
              <w:right w:val="single" w:sz="4" w:space="0" w:color="auto"/>
            </w:tcBorders>
            <w:shd w:val="clear" w:color="auto" w:fill="auto"/>
            <w:noWrap/>
            <w:vAlign w:val="center"/>
            <w:hideMark/>
          </w:tcPr>
          <w:p w14:paraId="090D23C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3,196</w:t>
            </w:r>
          </w:p>
        </w:tc>
      </w:tr>
      <w:tr w:rsidR="00F07461" w:rsidRPr="00F07461" w14:paraId="1B19DBC9"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4511DB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20</w:t>
            </w:r>
          </w:p>
        </w:tc>
        <w:tc>
          <w:tcPr>
            <w:tcW w:w="956" w:type="dxa"/>
            <w:tcBorders>
              <w:top w:val="nil"/>
              <w:left w:val="nil"/>
              <w:bottom w:val="single" w:sz="4" w:space="0" w:color="auto"/>
              <w:right w:val="single" w:sz="4" w:space="0" w:color="auto"/>
            </w:tcBorders>
            <w:shd w:val="clear" w:color="auto" w:fill="auto"/>
            <w:noWrap/>
            <w:vAlign w:val="center"/>
            <w:hideMark/>
          </w:tcPr>
          <w:p w14:paraId="56EE3E3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2,891</w:t>
            </w:r>
          </w:p>
        </w:tc>
        <w:tc>
          <w:tcPr>
            <w:tcW w:w="956" w:type="dxa"/>
            <w:tcBorders>
              <w:top w:val="nil"/>
              <w:left w:val="nil"/>
              <w:bottom w:val="single" w:sz="4" w:space="0" w:color="auto"/>
              <w:right w:val="single" w:sz="4" w:space="0" w:color="auto"/>
            </w:tcBorders>
            <w:shd w:val="clear" w:color="auto" w:fill="auto"/>
            <w:noWrap/>
            <w:vAlign w:val="center"/>
            <w:hideMark/>
          </w:tcPr>
          <w:p w14:paraId="0CD58F1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2,912</w:t>
            </w:r>
          </w:p>
        </w:tc>
        <w:tc>
          <w:tcPr>
            <w:tcW w:w="956" w:type="dxa"/>
            <w:tcBorders>
              <w:top w:val="nil"/>
              <w:left w:val="nil"/>
              <w:bottom w:val="single" w:sz="4" w:space="0" w:color="auto"/>
              <w:right w:val="single" w:sz="4" w:space="0" w:color="auto"/>
            </w:tcBorders>
            <w:shd w:val="clear" w:color="auto" w:fill="auto"/>
            <w:noWrap/>
            <w:vAlign w:val="center"/>
            <w:hideMark/>
          </w:tcPr>
          <w:p w14:paraId="77DE0C6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2,955</w:t>
            </w:r>
          </w:p>
        </w:tc>
        <w:tc>
          <w:tcPr>
            <w:tcW w:w="956" w:type="dxa"/>
            <w:tcBorders>
              <w:top w:val="nil"/>
              <w:left w:val="nil"/>
              <w:bottom w:val="single" w:sz="4" w:space="0" w:color="auto"/>
              <w:right w:val="single" w:sz="4" w:space="0" w:color="auto"/>
            </w:tcBorders>
            <w:shd w:val="clear" w:color="auto" w:fill="auto"/>
            <w:noWrap/>
            <w:vAlign w:val="center"/>
            <w:hideMark/>
          </w:tcPr>
          <w:p w14:paraId="1C90044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3,008</w:t>
            </w:r>
          </w:p>
        </w:tc>
        <w:tc>
          <w:tcPr>
            <w:tcW w:w="956" w:type="dxa"/>
            <w:tcBorders>
              <w:top w:val="nil"/>
              <w:left w:val="nil"/>
              <w:bottom w:val="single" w:sz="4" w:space="0" w:color="auto"/>
              <w:right w:val="single" w:sz="4" w:space="0" w:color="auto"/>
            </w:tcBorders>
            <w:shd w:val="clear" w:color="auto" w:fill="auto"/>
            <w:noWrap/>
            <w:vAlign w:val="center"/>
            <w:hideMark/>
          </w:tcPr>
          <w:p w14:paraId="5C01A8C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3,060</w:t>
            </w:r>
          </w:p>
        </w:tc>
        <w:tc>
          <w:tcPr>
            <w:tcW w:w="956" w:type="dxa"/>
            <w:tcBorders>
              <w:top w:val="nil"/>
              <w:left w:val="nil"/>
              <w:bottom w:val="single" w:sz="4" w:space="0" w:color="auto"/>
              <w:right w:val="single" w:sz="4" w:space="0" w:color="auto"/>
            </w:tcBorders>
            <w:shd w:val="clear" w:color="auto" w:fill="auto"/>
            <w:noWrap/>
            <w:vAlign w:val="center"/>
            <w:hideMark/>
          </w:tcPr>
          <w:p w14:paraId="46B3E97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3,123</w:t>
            </w:r>
          </w:p>
        </w:tc>
        <w:tc>
          <w:tcPr>
            <w:tcW w:w="956" w:type="dxa"/>
            <w:tcBorders>
              <w:top w:val="nil"/>
              <w:left w:val="nil"/>
              <w:bottom w:val="single" w:sz="4" w:space="0" w:color="auto"/>
              <w:right w:val="single" w:sz="4" w:space="0" w:color="auto"/>
            </w:tcBorders>
            <w:shd w:val="clear" w:color="auto" w:fill="auto"/>
            <w:noWrap/>
            <w:vAlign w:val="center"/>
            <w:hideMark/>
          </w:tcPr>
          <w:p w14:paraId="7F0FCBD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3,155</w:t>
            </w:r>
          </w:p>
        </w:tc>
        <w:tc>
          <w:tcPr>
            <w:tcW w:w="956" w:type="dxa"/>
            <w:tcBorders>
              <w:top w:val="nil"/>
              <w:left w:val="nil"/>
              <w:bottom w:val="single" w:sz="4" w:space="0" w:color="auto"/>
              <w:right w:val="single" w:sz="4" w:space="0" w:color="auto"/>
            </w:tcBorders>
            <w:shd w:val="clear" w:color="auto" w:fill="auto"/>
            <w:noWrap/>
            <w:vAlign w:val="center"/>
            <w:hideMark/>
          </w:tcPr>
          <w:p w14:paraId="1C0C335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3,230</w:t>
            </w:r>
          </w:p>
        </w:tc>
      </w:tr>
      <w:tr w:rsidR="00F07461" w:rsidRPr="00F07461" w14:paraId="34BFA633"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A115F5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21</w:t>
            </w:r>
          </w:p>
        </w:tc>
        <w:tc>
          <w:tcPr>
            <w:tcW w:w="956" w:type="dxa"/>
            <w:tcBorders>
              <w:top w:val="nil"/>
              <w:left w:val="nil"/>
              <w:bottom w:val="single" w:sz="4" w:space="0" w:color="auto"/>
              <w:right w:val="single" w:sz="4" w:space="0" w:color="auto"/>
            </w:tcBorders>
            <w:shd w:val="clear" w:color="auto" w:fill="auto"/>
            <w:noWrap/>
            <w:vAlign w:val="center"/>
            <w:hideMark/>
          </w:tcPr>
          <w:p w14:paraId="1782BA9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2,924</w:t>
            </w:r>
          </w:p>
        </w:tc>
        <w:tc>
          <w:tcPr>
            <w:tcW w:w="956" w:type="dxa"/>
            <w:tcBorders>
              <w:top w:val="nil"/>
              <w:left w:val="nil"/>
              <w:bottom w:val="single" w:sz="4" w:space="0" w:color="auto"/>
              <w:right w:val="single" w:sz="4" w:space="0" w:color="auto"/>
            </w:tcBorders>
            <w:shd w:val="clear" w:color="auto" w:fill="auto"/>
            <w:noWrap/>
            <w:vAlign w:val="center"/>
            <w:hideMark/>
          </w:tcPr>
          <w:p w14:paraId="0D3BDDC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2,944</w:t>
            </w:r>
          </w:p>
        </w:tc>
        <w:tc>
          <w:tcPr>
            <w:tcW w:w="956" w:type="dxa"/>
            <w:tcBorders>
              <w:top w:val="nil"/>
              <w:left w:val="nil"/>
              <w:bottom w:val="single" w:sz="4" w:space="0" w:color="auto"/>
              <w:right w:val="single" w:sz="4" w:space="0" w:color="auto"/>
            </w:tcBorders>
            <w:shd w:val="clear" w:color="auto" w:fill="auto"/>
            <w:noWrap/>
            <w:vAlign w:val="center"/>
            <w:hideMark/>
          </w:tcPr>
          <w:p w14:paraId="4CB7453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2,987</w:t>
            </w:r>
          </w:p>
        </w:tc>
        <w:tc>
          <w:tcPr>
            <w:tcW w:w="956" w:type="dxa"/>
            <w:tcBorders>
              <w:top w:val="nil"/>
              <w:left w:val="nil"/>
              <w:bottom w:val="single" w:sz="4" w:space="0" w:color="auto"/>
              <w:right w:val="single" w:sz="4" w:space="0" w:color="auto"/>
            </w:tcBorders>
            <w:shd w:val="clear" w:color="auto" w:fill="auto"/>
            <w:noWrap/>
            <w:vAlign w:val="center"/>
            <w:hideMark/>
          </w:tcPr>
          <w:p w14:paraId="2DE69AA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3,040</w:t>
            </w:r>
          </w:p>
        </w:tc>
        <w:tc>
          <w:tcPr>
            <w:tcW w:w="956" w:type="dxa"/>
            <w:tcBorders>
              <w:top w:val="nil"/>
              <w:left w:val="nil"/>
              <w:bottom w:val="single" w:sz="4" w:space="0" w:color="auto"/>
              <w:right w:val="single" w:sz="4" w:space="0" w:color="auto"/>
            </w:tcBorders>
            <w:shd w:val="clear" w:color="auto" w:fill="auto"/>
            <w:noWrap/>
            <w:vAlign w:val="center"/>
            <w:hideMark/>
          </w:tcPr>
          <w:p w14:paraId="02C8E74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3,092</w:t>
            </w:r>
          </w:p>
        </w:tc>
        <w:tc>
          <w:tcPr>
            <w:tcW w:w="956" w:type="dxa"/>
            <w:tcBorders>
              <w:top w:val="nil"/>
              <w:left w:val="nil"/>
              <w:bottom w:val="single" w:sz="4" w:space="0" w:color="auto"/>
              <w:right w:val="single" w:sz="4" w:space="0" w:color="auto"/>
            </w:tcBorders>
            <w:shd w:val="clear" w:color="auto" w:fill="auto"/>
            <w:noWrap/>
            <w:vAlign w:val="center"/>
            <w:hideMark/>
          </w:tcPr>
          <w:p w14:paraId="705DF92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3,156</w:t>
            </w:r>
          </w:p>
        </w:tc>
        <w:tc>
          <w:tcPr>
            <w:tcW w:w="956" w:type="dxa"/>
            <w:tcBorders>
              <w:top w:val="nil"/>
              <w:left w:val="nil"/>
              <w:bottom w:val="single" w:sz="4" w:space="0" w:color="auto"/>
              <w:right w:val="single" w:sz="4" w:space="0" w:color="auto"/>
            </w:tcBorders>
            <w:shd w:val="clear" w:color="auto" w:fill="auto"/>
            <w:noWrap/>
            <w:vAlign w:val="center"/>
            <w:hideMark/>
          </w:tcPr>
          <w:p w14:paraId="602CC70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3,187</w:t>
            </w:r>
          </w:p>
        </w:tc>
        <w:tc>
          <w:tcPr>
            <w:tcW w:w="956" w:type="dxa"/>
            <w:tcBorders>
              <w:top w:val="nil"/>
              <w:left w:val="nil"/>
              <w:bottom w:val="single" w:sz="4" w:space="0" w:color="auto"/>
              <w:right w:val="single" w:sz="4" w:space="0" w:color="auto"/>
            </w:tcBorders>
            <w:shd w:val="clear" w:color="auto" w:fill="auto"/>
            <w:noWrap/>
            <w:vAlign w:val="center"/>
            <w:hideMark/>
          </w:tcPr>
          <w:p w14:paraId="30DD4C2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3,264</w:t>
            </w:r>
          </w:p>
        </w:tc>
      </w:tr>
      <w:tr w:rsidR="00F07461" w:rsidRPr="00F07461" w14:paraId="106A67E4"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757BC2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22</w:t>
            </w:r>
          </w:p>
        </w:tc>
        <w:tc>
          <w:tcPr>
            <w:tcW w:w="956" w:type="dxa"/>
            <w:tcBorders>
              <w:top w:val="nil"/>
              <w:left w:val="nil"/>
              <w:bottom w:val="single" w:sz="4" w:space="0" w:color="auto"/>
              <w:right w:val="single" w:sz="4" w:space="0" w:color="auto"/>
            </w:tcBorders>
            <w:shd w:val="clear" w:color="auto" w:fill="auto"/>
            <w:noWrap/>
            <w:vAlign w:val="center"/>
            <w:hideMark/>
          </w:tcPr>
          <w:p w14:paraId="3BDB1FC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2,957</w:t>
            </w:r>
          </w:p>
        </w:tc>
        <w:tc>
          <w:tcPr>
            <w:tcW w:w="956" w:type="dxa"/>
            <w:tcBorders>
              <w:top w:val="nil"/>
              <w:left w:val="nil"/>
              <w:bottom w:val="single" w:sz="4" w:space="0" w:color="auto"/>
              <w:right w:val="single" w:sz="4" w:space="0" w:color="auto"/>
            </w:tcBorders>
            <w:shd w:val="clear" w:color="auto" w:fill="auto"/>
            <w:noWrap/>
            <w:vAlign w:val="center"/>
            <w:hideMark/>
          </w:tcPr>
          <w:p w14:paraId="605E104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2,978</w:t>
            </w:r>
          </w:p>
        </w:tc>
        <w:tc>
          <w:tcPr>
            <w:tcW w:w="956" w:type="dxa"/>
            <w:tcBorders>
              <w:top w:val="nil"/>
              <w:left w:val="nil"/>
              <w:bottom w:val="single" w:sz="4" w:space="0" w:color="auto"/>
              <w:right w:val="single" w:sz="4" w:space="0" w:color="auto"/>
            </w:tcBorders>
            <w:shd w:val="clear" w:color="auto" w:fill="auto"/>
            <w:noWrap/>
            <w:vAlign w:val="center"/>
            <w:hideMark/>
          </w:tcPr>
          <w:p w14:paraId="13A3FDA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3,020</w:t>
            </w:r>
          </w:p>
        </w:tc>
        <w:tc>
          <w:tcPr>
            <w:tcW w:w="956" w:type="dxa"/>
            <w:tcBorders>
              <w:top w:val="nil"/>
              <w:left w:val="nil"/>
              <w:bottom w:val="single" w:sz="4" w:space="0" w:color="auto"/>
              <w:right w:val="single" w:sz="4" w:space="0" w:color="auto"/>
            </w:tcBorders>
            <w:shd w:val="clear" w:color="auto" w:fill="auto"/>
            <w:noWrap/>
            <w:vAlign w:val="center"/>
            <w:hideMark/>
          </w:tcPr>
          <w:p w14:paraId="154641B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3,073</w:t>
            </w:r>
          </w:p>
        </w:tc>
        <w:tc>
          <w:tcPr>
            <w:tcW w:w="956" w:type="dxa"/>
            <w:tcBorders>
              <w:top w:val="nil"/>
              <w:left w:val="nil"/>
              <w:bottom w:val="single" w:sz="4" w:space="0" w:color="auto"/>
              <w:right w:val="single" w:sz="4" w:space="0" w:color="auto"/>
            </w:tcBorders>
            <w:shd w:val="clear" w:color="auto" w:fill="auto"/>
            <w:noWrap/>
            <w:vAlign w:val="center"/>
            <w:hideMark/>
          </w:tcPr>
          <w:p w14:paraId="4354BC3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3,125</w:t>
            </w:r>
          </w:p>
        </w:tc>
        <w:tc>
          <w:tcPr>
            <w:tcW w:w="956" w:type="dxa"/>
            <w:tcBorders>
              <w:top w:val="nil"/>
              <w:left w:val="nil"/>
              <w:bottom w:val="single" w:sz="4" w:space="0" w:color="auto"/>
              <w:right w:val="single" w:sz="4" w:space="0" w:color="auto"/>
            </w:tcBorders>
            <w:shd w:val="clear" w:color="auto" w:fill="auto"/>
            <w:noWrap/>
            <w:vAlign w:val="center"/>
            <w:hideMark/>
          </w:tcPr>
          <w:p w14:paraId="24C63C1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3,189</w:t>
            </w:r>
          </w:p>
        </w:tc>
        <w:tc>
          <w:tcPr>
            <w:tcW w:w="956" w:type="dxa"/>
            <w:tcBorders>
              <w:top w:val="nil"/>
              <w:left w:val="nil"/>
              <w:bottom w:val="single" w:sz="4" w:space="0" w:color="auto"/>
              <w:right w:val="single" w:sz="4" w:space="0" w:color="auto"/>
            </w:tcBorders>
            <w:shd w:val="clear" w:color="auto" w:fill="auto"/>
            <w:noWrap/>
            <w:vAlign w:val="center"/>
            <w:hideMark/>
          </w:tcPr>
          <w:p w14:paraId="63FB0BB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3,221</w:t>
            </w:r>
          </w:p>
        </w:tc>
        <w:tc>
          <w:tcPr>
            <w:tcW w:w="956" w:type="dxa"/>
            <w:tcBorders>
              <w:top w:val="nil"/>
              <w:left w:val="nil"/>
              <w:bottom w:val="single" w:sz="4" w:space="0" w:color="auto"/>
              <w:right w:val="single" w:sz="4" w:space="0" w:color="auto"/>
            </w:tcBorders>
            <w:shd w:val="clear" w:color="auto" w:fill="auto"/>
            <w:noWrap/>
            <w:vAlign w:val="center"/>
            <w:hideMark/>
          </w:tcPr>
          <w:p w14:paraId="30FDB73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3,296</w:t>
            </w:r>
          </w:p>
        </w:tc>
      </w:tr>
      <w:tr w:rsidR="00F07461" w:rsidRPr="00F07461" w14:paraId="3CBF0A57"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D203E1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23</w:t>
            </w:r>
          </w:p>
        </w:tc>
        <w:tc>
          <w:tcPr>
            <w:tcW w:w="956" w:type="dxa"/>
            <w:tcBorders>
              <w:top w:val="nil"/>
              <w:left w:val="nil"/>
              <w:bottom w:val="single" w:sz="4" w:space="0" w:color="auto"/>
              <w:right w:val="single" w:sz="4" w:space="0" w:color="auto"/>
            </w:tcBorders>
            <w:shd w:val="clear" w:color="auto" w:fill="auto"/>
            <w:noWrap/>
            <w:vAlign w:val="center"/>
            <w:hideMark/>
          </w:tcPr>
          <w:p w14:paraId="38F9DA6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2,989</w:t>
            </w:r>
          </w:p>
        </w:tc>
        <w:tc>
          <w:tcPr>
            <w:tcW w:w="956" w:type="dxa"/>
            <w:tcBorders>
              <w:top w:val="nil"/>
              <w:left w:val="nil"/>
              <w:bottom w:val="single" w:sz="4" w:space="0" w:color="auto"/>
              <w:right w:val="single" w:sz="4" w:space="0" w:color="auto"/>
            </w:tcBorders>
            <w:shd w:val="clear" w:color="auto" w:fill="auto"/>
            <w:noWrap/>
            <w:vAlign w:val="center"/>
            <w:hideMark/>
          </w:tcPr>
          <w:p w14:paraId="643CA58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3,011</w:t>
            </w:r>
          </w:p>
        </w:tc>
        <w:tc>
          <w:tcPr>
            <w:tcW w:w="956" w:type="dxa"/>
            <w:tcBorders>
              <w:top w:val="nil"/>
              <w:left w:val="nil"/>
              <w:bottom w:val="single" w:sz="4" w:space="0" w:color="auto"/>
              <w:right w:val="single" w:sz="4" w:space="0" w:color="auto"/>
            </w:tcBorders>
            <w:shd w:val="clear" w:color="auto" w:fill="auto"/>
            <w:noWrap/>
            <w:vAlign w:val="center"/>
            <w:hideMark/>
          </w:tcPr>
          <w:p w14:paraId="05A69BB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3,053</w:t>
            </w:r>
          </w:p>
        </w:tc>
        <w:tc>
          <w:tcPr>
            <w:tcW w:w="956" w:type="dxa"/>
            <w:tcBorders>
              <w:top w:val="nil"/>
              <w:left w:val="nil"/>
              <w:bottom w:val="single" w:sz="4" w:space="0" w:color="auto"/>
              <w:right w:val="single" w:sz="4" w:space="0" w:color="auto"/>
            </w:tcBorders>
            <w:shd w:val="clear" w:color="auto" w:fill="auto"/>
            <w:noWrap/>
            <w:vAlign w:val="center"/>
            <w:hideMark/>
          </w:tcPr>
          <w:p w14:paraId="63B0580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3,106</w:t>
            </w:r>
          </w:p>
        </w:tc>
        <w:tc>
          <w:tcPr>
            <w:tcW w:w="956" w:type="dxa"/>
            <w:tcBorders>
              <w:top w:val="nil"/>
              <w:left w:val="nil"/>
              <w:bottom w:val="single" w:sz="4" w:space="0" w:color="auto"/>
              <w:right w:val="single" w:sz="4" w:space="0" w:color="auto"/>
            </w:tcBorders>
            <w:shd w:val="clear" w:color="auto" w:fill="auto"/>
            <w:noWrap/>
            <w:vAlign w:val="center"/>
            <w:hideMark/>
          </w:tcPr>
          <w:p w14:paraId="7F2DE63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3,159</w:t>
            </w:r>
          </w:p>
        </w:tc>
        <w:tc>
          <w:tcPr>
            <w:tcW w:w="956" w:type="dxa"/>
            <w:tcBorders>
              <w:top w:val="nil"/>
              <w:left w:val="nil"/>
              <w:bottom w:val="single" w:sz="4" w:space="0" w:color="auto"/>
              <w:right w:val="single" w:sz="4" w:space="0" w:color="auto"/>
            </w:tcBorders>
            <w:shd w:val="clear" w:color="auto" w:fill="auto"/>
            <w:noWrap/>
            <w:vAlign w:val="center"/>
            <w:hideMark/>
          </w:tcPr>
          <w:p w14:paraId="1EE6F9B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3,223</w:t>
            </w:r>
          </w:p>
        </w:tc>
        <w:tc>
          <w:tcPr>
            <w:tcW w:w="956" w:type="dxa"/>
            <w:tcBorders>
              <w:top w:val="nil"/>
              <w:left w:val="nil"/>
              <w:bottom w:val="single" w:sz="4" w:space="0" w:color="auto"/>
              <w:right w:val="single" w:sz="4" w:space="0" w:color="auto"/>
            </w:tcBorders>
            <w:shd w:val="clear" w:color="auto" w:fill="auto"/>
            <w:noWrap/>
            <w:vAlign w:val="center"/>
            <w:hideMark/>
          </w:tcPr>
          <w:p w14:paraId="1E05F06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3,255</w:t>
            </w:r>
          </w:p>
        </w:tc>
        <w:tc>
          <w:tcPr>
            <w:tcW w:w="956" w:type="dxa"/>
            <w:tcBorders>
              <w:top w:val="nil"/>
              <w:left w:val="nil"/>
              <w:bottom w:val="single" w:sz="4" w:space="0" w:color="auto"/>
              <w:right w:val="single" w:sz="4" w:space="0" w:color="auto"/>
            </w:tcBorders>
            <w:shd w:val="clear" w:color="auto" w:fill="auto"/>
            <w:noWrap/>
            <w:vAlign w:val="center"/>
            <w:hideMark/>
          </w:tcPr>
          <w:p w14:paraId="64E4E8A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3,330</w:t>
            </w:r>
          </w:p>
        </w:tc>
      </w:tr>
      <w:tr w:rsidR="00F07461" w:rsidRPr="00F07461" w14:paraId="3EF8B6FA"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7FC8F1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24</w:t>
            </w:r>
          </w:p>
        </w:tc>
        <w:tc>
          <w:tcPr>
            <w:tcW w:w="956" w:type="dxa"/>
            <w:tcBorders>
              <w:top w:val="nil"/>
              <w:left w:val="nil"/>
              <w:bottom w:val="single" w:sz="4" w:space="0" w:color="auto"/>
              <w:right w:val="single" w:sz="4" w:space="0" w:color="auto"/>
            </w:tcBorders>
            <w:shd w:val="clear" w:color="auto" w:fill="auto"/>
            <w:noWrap/>
            <w:vAlign w:val="center"/>
            <w:hideMark/>
          </w:tcPr>
          <w:p w14:paraId="7F0B076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3,022</w:t>
            </w:r>
          </w:p>
        </w:tc>
        <w:tc>
          <w:tcPr>
            <w:tcW w:w="956" w:type="dxa"/>
            <w:tcBorders>
              <w:top w:val="nil"/>
              <w:left w:val="nil"/>
              <w:bottom w:val="single" w:sz="4" w:space="0" w:color="auto"/>
              <w:right w:val="single" w:sz="4" w:space="0" w:color="auto"/>
            </w:tcBorders>
            <w:shd w:val="clear" w:color="auto" w:fill="auto"/>
            <w:noWrap/>
            <w:vAlign w:val="center"/>
            <w:hideMark/>
          </w:tcPr>
          <w:p w14:paraId="6527D94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3,043</w:t>
            </w:r>
          </w:p>
        </w:tc>
        <w:tc>
          <w:tcPr>
            <w:tcW w:w="956" w:type="dxa"/>
            <w:tcBorders>
              <w:top w:val="nil"/>
              <w:left w:val="nil"/>
              <w:bottom w:val="single" w:sz="4" w:space="0" w:color="auto"/>
              <w:right w:val="single" w:sz="4" w:space="0" w:color="auto"/>
            </w:tcBorders>
            <w:shd w:val="clear" w:color="auto" w:fill="auto"/>
            <w:noWrap/>
            <w:vAlign w:val="center"/>
            <w:hideMark/>
          </w:tcPr>
          <w:p w14:paraId="44C7512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3,085</w:t>
            </w:r>
          </w:p>
        </w:tc>
        <w:tc>
          <w:tcPr>
            <w:tcW w:w="956" w:type="dxa"/>
            <w:tcBorders>
              <w:top w:val="nil"/>
              <w:left w:val="nil"/>
              <w:bottom w:val="single" w:sz="4" w:space="0" w:color="auto"/>
              <w:right w:val="single" w:sz="4" w:space="0" w:color="auto"/>
            </w:tcBorders>
            <w:shd w:val="clear" w:color="auto" w:fill="auto"/>
            <w:noWrap/>
            <w:vAlign w:val="center"/>
            <w:hideMark/>
          </w:tcPr>
          <w:p w14:paraId="2D80651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3,138</w:t>
            </w:r>
          </w:p>
        </w:tc>
        <w:tc>
          <w:tcPr>
            <w:tcW w:w="956" w:type="dxa"/>
            <w:tcBorders>
              <w:top w:val="nil"/>
              <w:left w:val="nil"/>
              <w:bottom w:val="single" w:sz="4" w:space="0" w:color="auto"/>
              <w:right w:val="single" w:sz="4" w:space="0" w:color="auto"/>
            </w:tcBorders>
            <w:shd w:val="clear" w:color="auto" w:fill="auto"/>
            <w:noWrap/>
            <w:vAlign w:val="center"/>
            <w:hideMark/>
          </w:tcPr>
          <w:p w14:paraId="31B3C24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3,191</w:t>
            </w:r>
          </w:p>
        </w:tc>
        <w:tc>
          <w:tcPr>
            <w:tcW w:w="956" w:type="dxa"/>
            <w:tcBorders>
              <w:top w:val="nil"/>
              <w:left w:val="nil"/>
              <w:bottom w:val="single" w:sz="4" w:space="0" w:color="auto"/>
              <w:right w:val="single" w:sz="4" w:space="0" w:color="auto"/>
            </w:tcBorders>
            <w:shd w:val="clear" w:color="auto" w:fill="auto"/>
            <w:noWrap/>
            <w:vAlign w:val="center"/>
            <w:hideMark/>
          </w:tcPr>
          <w:p w14:paraId="583024B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3,257</w:t>
            </w:r>
          </w:p>
        </w:tc>
        <w:tc>
          <w:tcPr>
            <w:tcW w:w="956" w:type="dxa"/>
            <w:tcBorders>
              <w:top w:val="nil"/>
              <w:left w:val="nil"/>
              <w:bottom w:val="single" w:sz="4" w:space="0" w:color="auto"/>
              <w:right w:val="single" w:sz="4" w:space="0" w:color="auto"/>
            </w:tcBorders>
            <w:shd w:val="clear" w:color="auto" w:fill="auto"/>
            <w:noWrap/>
            <w:vAlign w:val="center"/>
            <w:hideMark/>
          </w:tcPr>
          <w:p w14:paraId="49FD1F9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3,288</w:t>
            </w:r>
          </w:p>
        </w:tc>
        <w:tc>
          <w:tcPr>
            <w:tcW w:w="956" w:type="dxa"/>
            <w:tcBorders>
              <w:top w:val="nil"/>
              <w:left w:val="nil"/>
              <w:bottom w:val="single" w:sz="4" w:space="0" w:color="auto"/>
              <w:right w:val="single" w:sz="4" w:space="0" w:color="auto"/>
            </w:tcBorders>
            <w:shd w:val="clear" w:color="auto" w:fill="auto"/>
            <w:noWrap/>
            <w:vAlign w:val="center"/>
            <w:hideMark/>
          </w:tcPr>
          <w:p w14:paraId="0EB132D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3,364</w:t>
            </w:r>
          </w:p>
        </w:tc>
      </w:tr>
      <w:tr w:rsidR="00F07461" w:rsidRPr="00F07461" w14:paraId="32F04EF6"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690703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25</w:t>
            </w:r>
          </w:p>
        </w:tc>
        <w:tc>
          <w:tcPr>
            <w:tcW w:w="956" w:type="dxa"/>
            <w:tcBorders>
              <w:top w:val="nil"/>
              <w:left w:val="nil"/>
              <w:bottom w:val="single" w:sz="4" w:space="0" w:color="auto"/>
              <w:right w:val="single" w:sz="4" w:space="0" w:color="auto"/>
            </w:tcBorders>
            <w:shd w:val="clear" w:color="auto" w:fill="auto"/>
            <w:noWrap/>
            <w:vAlign w:val="center"/>
            <w:hideMark/>
          </w:tcPr>
          <w:p w14:paraId="4E2E785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3,055</w:t>
            </w:r>
          </w:p>
        </w:tc>
        <w:tc>
          <w:tcPr>
            <w:tcW w:w="956" w:type="dxa"/>
            <w:tcBorders>
              <w:top w:val="nil"/>
              <w:left w:val="nil"/>
              <w:bottom w:val="single" w:sz="4" w:space="0" w:color="auto"/>
              <w:right w:val="single" w:sz="4" w:space="0" w:color="auto"/>
            </w:tcBorders>
            <w:shd w:val="clear" w:color="auto" w:fill="auto"/>
            <w:noWrap/>
            <w:vAlign w:val="center"/>
            <w:hideMark/>
          </w:tcPr>
          <w:p w14:paraId="67CBE44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3,076</w:t>
            </w:r>
          </w:p>
        </w:tc>
        <w:tc>
          <w:tcPr>
            <w:tcW w:w="956" w:type="dxa"/>
            <w:tcBorders>
              <w:top w:val="nil"/>
              <w:left w:val="nil"/>
              <w:bottom w:val="single" w:sz="4" w:space="0" w:color="auto"/>
              <w:right w:val="single" w:sz="4" w:space="0" w:color="auto"/>
            </w:tcBorders>
            <w:shd w:val="clear" w:color="auto" w:fill="auto"/>
            <w:noWrap/>
            <w:vAlign w:val="center"/>
            <w:hideMark/>
          </w:tcPr>
          <w:p w14:paraId="1401012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3,118</w:t>
            </w:r>
          </w:p>
        </w:tc>
        <w:tc>
          <w:tcPr>
            <w:tcW w:w="956" w:type="dxa"/>
            <w:tcBorders>
              <w:top w:val="nil"/>
              <w:left w:val="nil"/>
              <w:bottom w:val="single" w:sz="4" w:space="0" w:color="auto"/>
              <w:right w:val="single" w:sz="4" w:space="0" w:color="auto"/>
            </w:tcBorders>
            <w:shd w:val="clear" w:color="auto" w:fill="auto"/>
            <w:noWrap/>
            <w:vAlign w:val="center"/>
            <w:hideMark/>
          </w:tcPr>
          <w:p w14:paraId="0596506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3,171</w:t>
            </w:r>
          </w:p>
        </w:tc>
        <w:tc>
          <w:tcPr>
            <w:tcW w:w="956" w:type="dxa"/>
            <w:tcBorders>
              <w:top w:val="nil"/>
              <w:left w:val="nil"/>
              <w:bottom w:val="single" w:sz="4" w:space="0" w:color="auto"/>
              <w:right w:val="single" w:sz="4" w:space="0" w:color="auto"/>
            </w:tcBorders>
            <w:shd w:val="clear" w:color="auto" w:fill="auto"/>
            <w:noWrap/>
            <w:vAlign w:val="center"/>
            <w:hideMark/>
          </w:tcPr>
          <w:p w14:paraId="7298007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3,225</w:t>
            </w:r>
          </w:p>
        </w:tc>
        <w:tc>
          <w:tcPr>
            <w:tcW w:w="956" w:type="dxa"/>
            <w:tcBorders>
              <w:top w:val="nil"/>
              <w:left w:val="nil"/>
              <w:bottom w:val="single" w:sz="4" w:space="0" w:color="auto"/>
              <w:right w:val="single" w:sz="4" w:space="0" w:color="auto"/>
            </w:tcBorders>
            <w:shd w:val="clear" w:color="auto" w:fill="auto"/>
            <w:noWrap/>
            <w:vAlign w:val="center"/>
            <w:hideMark/>
          </w:tcPr>
          <w:p w14:paraId="4C57E9F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3,289</w:t>
            </w:r>
          </w:p>
        </w:tc>
        <w:tc>
          <w:tcPr>
            <w:tcW w:w="956" w:type="dxa"/>
            <w:tcBorders>
              <w:top w:val="nil"/>
              <w:left w:val="nil"/>
              <w:bottom w:val="single" w:sz="4" w:space="0" w:color="auto"/>
              <w:right w:val="single" w:sz="4" w:space="0" w:color="auto"/>
            </w:tcBorders>
            <w:shd w:val="clear" w:color="auto" w:fill="auto"/>
            <w:noWrap/>
            <w:vAlign w:val="center"/>
            <w:hideMark/>
          </w:tcPr>
          <w:p w14:paraId="63B897C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3,322</w:t>
            </w:r>
          </w:p>
        </w:tc>
        <w:tc>
          <w:tcPr>
            <w:tcW w:w="956" w:type="dxa"/>
            <w:tcBorders>
              <w:top w:val="nil"/>
              <w:left w:val="nil"/>
              <w:bottom w:val="single" w:sz="4" w:space="0" w:color="auto"/>
              <w:right w:val="single" w:sz="4" w:space="0" w:color="auto"/>
            </w:tcBorders>
            <w:shd w:val="clear" w:color="auto" w:fill="auto"/>
            <w:noWrap/>
            <w:vAlign w:val="center"/>
            <w:hideMark/>
          </w:tcPr>
          <w:p w14:paraId="3BA48E3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3,396</w:t>
            </w:r>
          </w:p>
        </w:tc>
      </w:tr>
      <w:tr w:rsidR="00F07461" w:rsidRPr="00F07461" w14:paraId="234442A8"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81206B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26</w:t>
            </w:r>
          </w:p>
        </w:tc>
        <w:tc>
          <w:tcPr>
            <w:tcW w:w="956" w:type="dxa"/>
            <w:tcBorders>
              <w:top w:val="nil"/>
              <w:left w:val="nil"/>
              <w:bottom w:val="single" w:sz="4" w:space="0" w:color="auto"/>
              <w:right w:val="single" w:sz="4" w:space="0" w:color="auto"/>
            </w:tcBorders>
            <w:shd w:val="clear" w:color="auto" w:fill="auto"/>
            <w:noWrap/>
            <w:vAlign w:val="center"/>
            <w:hideMark/>
          </w:tcPr>
          <w:p w14:paraId="7697672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3,087</w:t>
            </w:r>
          </w:p>
        </w:tc>
        <w:tc>
          <w:tcPr>
            <w:tcW w:w="956" w:type="dxa"/>
            <w:tcBorders>
              <w:top w:val="nil"/>
              <w:left w:val="nil"/>
              <w:bottom w:val="single" w:sz="4" w:space="0" w:color="auto"/>
              <w:right w:val="single" w:sz="4" w:space="0" w:color="auto"/>
            </w:tcBorders>
            <w:shd w:val="clear" w:color="auto" w:fill="auto"/>
            <w:noWrap/>
            <w:vAlign w:val="center"/>
            <w:hideMark/>
          </w:tcPr>
          <w:p w14:paraId="295E100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3,109</w:t>
            </w:r>
          </w:p>
        </w:tc>
        <w:tc>
          <w:tcPr>
            <w:tcW w:w="956" w:type="dxa"/>
            <w:tcBorders>
              <w:top w:val="nil"/>
              <w:left w:val="nil"/>
              <w:bottom w:val="single" w:sz="4" w:space="0" w:color="auto"/>
              <w:right w:val="single" w:sz="4" w:space="0" w:color="auto"/>
            </w:tcBorders>
            <w:shd w:val="clear" w:color="auto" w:fill="auto"/>
            <w:noWrap/>
            <w:vAlign w:val="center"/>
            <w:hideMark/>
          </w:tcPr>
          <w:p w14:paraId="1898A42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3,150</w:t>
            </w:r>
          </w:p>
        </w:tc>
        <w:tc>
          <w:tcPr>
            <w:tcW w:w="956" w:type="dxa"/>
            <w:tcBorders>
              <w:top w:val="nil"/>
              <w:left w:val="nil"/>
              <w:bottom w:val="single" w:sz="4" w:space="0" w:color="auto"/>
              <w:right w:val="single" w:sz="4" w:space="0" w:color="auto"/>
            </w:tcBorders>
            <w:shd w:val="clear" w:color="auto" w:fill="auto"/>
            <w:noWrap/>
            <w:vAlign w:val="center"/>
            <w:hideMark/>
          </w:tcPr>
          <w:p w14:paraId="32DDF89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3,205</w:t>
            </w:r>
          </w:p>
        </w:tc>
        <w:tc>
          <w:tcPr>
            <w:tcW w:w="956" w:type="dxa"/>
            <w:tcBorders>
              <w:top w:val="nil"/>
              <w:left w:val="nil"/>
              <w:bottom w:val="single" w:sz="4" w:space="0" w:color="auto"/>
              <w:right w:val="single" w:sz="4" w:space="0" w:color="auto"/>
            </w:tcBorders>
            <w:shd w:val="clear" w:color="auto" w:fill="auto"/>
            <w:noWrap/>
            <w:vAlign w:val="center"/>
            <w:hideMark/>
          </w:tcPr>
          <w:p w14:paraId="089731F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3,259</w:t>
            </w:r>
          </w:p>
        </w:tc>
        <w:tc>
          <w:tcPr>
            <w:tcW w:w="956" w:type="dxa"/>
            <w:tcBorders>
              <w:top w:val="nil"/>
              <w:left w:val="nil"/>
              <w:bottom w:val="single" w:sz="4" w:space="0" w:color="auto"/>
              <w:right w:val="single" w:sz="4" w:space="0" w:color="auto"/>
            </w:tcBorders>
            <w:shd w:val="clear" w:color="auto" w:fill="auto"/>
            <w:noWrap/>
            <w:vAlign w:val="center"/>
            <w:hideMark/>
          </w:tcPr>
          <w:p w14:paraId="2B65B56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3,323</w:t>
            </w:r>
          </w:p>
        </w:tc>
        <w:tc>
          <w:tcPr>
            <w:tcW w:w="956" w:type="dxa"/>
            <w:tcBorders>
              <w:top w:val="nil"/>
              <w:left w:val="nil"/>
              <w:bottom w:val="single" w:sz="4" w:space="0" w:color="auto"/>
              <w:right w:val="single" w:sz="4" w:space="0" w:color="auto"/>
            </w:tcBorders>
            <w:shd w:val="clear" w:color="auto" w:fill="auto"/>
            <w:noWrap/>
            <w:vAlign w:val="center"/>
            <w:hideMark/>
          </w:tcPr>
          <w:p w14:paraId="77EC882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3,354</w:t>
            </w:r>
          </w:p>
        </w:tc>
        <w:tc>
          <w:tcPr>
            <w:tcW w:w="956" w:type="dxa"/>
            <w:tcBorders>
              <w:top w:val="nil"/>
              <w:left w:val="nil"/>
              <w:bottom w:val="single" w:sz="4" w:space="0" w:color="auto"/>
              <w:right w:val="single" w:sz="4" w:space="0" w:color="auto"/>
            </w:tcBorders>
            <w:shd w:val="clear" w:color="auto" w:fill="auto"/>
            <w:noWrap/>
            <w:vAlign w:val="center"/>
            <w:hideMark/>
          </w:tcPr>
          <w:p w14:paraId="4831382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3,430</w:t>
            </w:r>
          </w:p>
        </w:tc>
      </w:tr>
      <w:tr w:rsidR="00F07461" w:rsidRPr="00F07461" w14:paraId="0BDE244E"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CBDDEA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27</w:t>
            </w:r>
          </w:p>
        </w:tc>
        <w:tc>
          <w:tcPr>
            <w:tcW w:w="956" w:type="dxa"/>
            <w:tcBorders>
              <w:top w:val="nil"/>
              <w:left w:val="nil"/>
              <w:bottom w:val="single" w:sz="4" w:space="0" w:color="auto"/>
              <w:right w:val="single" w:sz="4" w:space="0" w:color="auto"/>
            </w:tcBorders>
            <w:shd w:val="clear" w:color="auto" w:fill="auto"/>
            <w:noWrap/>
            <w:vAlign w:val="center"/>
            <w:hideMark/>
          </w:tcPr>
          <w:p w14:paraId="6B1297C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3,120</w:t>
            </w:r>
          </w:p>
        </w:tc>
        <w:tc>
          <w:tcPr>
            <w:tcW w:w="956" w:type="dxa"/>
            <w:tcBorders>
              <w:top w:val="nil"/>
              <w:left w:val="nil"/>
              <w:bottom w:val="single" w:sz="4" w:space="0" w:color="auto"/>
              <w:right w:val="single" w:sz="4" w:space="0" w:color="auto"/>
            </w:tcBorders>
            <w:shd w:val="clear" w:color="auto" w:fill="auto"/>
            <w:noWrap/>
            <w:vAlign w:val="center"/>
            <w:hideMark/>
          </w:tcPr>
          <w:p w14:paraId="4355D6E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3,141</w:t>
            </w:r>
          </w:p>
        </w:tc>
        <w:tc>
          <w:tcPr>
            <w:tcW w:w="956" w:type="dxa"/>
            <w:tcBorders>
              <w:top w:val="nil"/>
              <w:left w:val="nil"/>
              <w:bottom w:val="single" w:sz="4" w:space="0" w:color="auto"/>
              <w:right w:val="single" w:sz="4" w:space="0" w:color="auto"/>
            </w:tcBorders>
            <w:shd w:val="clear" w:color="auto" w:fill="auto"/>
            <w:noWrap/>
            <w:vAlign w:val="center"/>
            <w:hideMark/>
          </w:tcPr>
          <w:p w14:paraId="4F234B4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3,183</w:t>
            </w:r>
          </w:p>
        </w:tc>
        <w:tc>
          <w:tcPr>
            <w:tcW w:w="956" w:type="dxa"/>
            <w:tcBorders>
              <w:top w:val="nil"/>
              <w:left w:val="nil"/>
              <w:bottom w:val="single" w:sz="4" w:space="0" w:color="auto"/>
              <w:right w:val="single" w:sz="4" w:space="0" w:color="auto"/>
            </w:tcBorders>
            <w:shd w:val="clear" w:color="auto" w:fill="auto"/>
            <w:noWrap/>
            <w:vAlign w:val="center"/>
            <w:hideMark/>
          </w:tcPr>
          <w:p w14:paraId="180C462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3,237</w:t>
            </w:r>
          </w:p>
        </w:tc>
        <w:tc>
          <w:tcPr>
            <w:tcW w:w="956" w:type="dxa"/>
            <w:tcBorders>
              <w:top w:val="nil"/>
              <w:left w:val="nil"/>
              <w:bottom w:val="single" w:sz="4" w:space="0" w:color="auto"/>
              <w:right w:val="single" w:sz="4" w:space="0" w:color="auto"/>
            </w:tcBorders>
            <w:shd w:val="clear" w:color="auto" w:fill="auto"/>
            <w:noWrap/>
            <w:vAlign w:val="center"/>
            <w:hideMark/>
          </w:tcPr>
          <w:p w14:paraId="29EB173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3,291</w:t>
            </w:r>
          </w:p>
        </w:tc>
        <w:tc>
          <w:tcPr>
            <w:tcW w:w="956" w:type="dxa"/>
            <w:tcBorders>
              <w:top w:val="nil"/>
              <w:left w:val="nil"/>
              <w:bottom w:val="single" w:sz="4" w:space="0" w:color="auto"/>
              <w:right w:val="single" w:sz="4" w:space="0" w:color="auto"/>
            </w:tcBorders>
            <w:shd w:val="clear" w:color="auto" w:fill="auto"/>
            <w:noWrap/>
            <w:vAlign w:val="center"/>
            <w:hideMark/>
          </w:tcPr>
          <w:p w14:paraId="3AE6477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3,355</w:t>
            </w:r>
          </w:p>
        </w:tc>
        <w:tc>
          <w:tcPr>
            <w:tcW w:w="956" w:type="dxa"/>
            <w:tcBorders>
              <w:top w:val="nil"/>
              <w:left w:val="nil"/>
              <w:bottom w:val="single" w:sz="4" w:space="0" w:color="auto"/>
              <w:right w:val="single" w:sz="4" w:space="0" w:color="auto"/>
            </w:tcBorders>
            <w:shd w:val="clear" w:color="auto" w:fill="auto"/>
            <w:noWrap/>
            <w:vAlign w:val="center"/>
            <w:hideMark/>
          </w:tcPr>
          <w:p w14:paraId="2F4F5ED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3,388</w:t>
            </w:r>
          </w:p>
        </w:tc>
        <w:tc>
          <w:tcPr>
            <w:tcW w:w="956" w:type="dxa"/>
            <w:tcBorders>
              <w:top w:val="nil"/>
              <w:left w:val="nil"/>
              <w:bottom w:val="single" w:sz="4" w:space="0" w:color="auto"/>
              <w:right w:val="single" w:sz="4" w:space="0" w:color="auto"/>
            </w:tcBorders>
            <w:shd w:val="clear" w:color="auto" w:fill="auto"/>
            <w:noWrap/>
            <w:vAlign w:val="center"/>
            <w:hideMark/>
          </w:tcPr>
          <w:p w14:paraId="12F63F1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3,463</w:t>
            </w:r>
          </w:p>
        </w:tc>
      </w:tr>
      <w:tr w:rsidR="00F07461" w:rsidRPr="00F07461" w14:paraId="44C28040"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4236F7E"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28</w:t>
            </w:r>
          </w:p>
        </w:tc>
        <w:tc>
          <w:tcPr>
            <w:tcW w:w="956" w:type="dxa"/>
            <w:tcBorders>
              <w:top w:val="nil"/>
              <w:left w:val="nil"/>
              <w:bottom w:val="single" w:sz="4" w:space="0" w:color="auto"/>
              <w:right w:val="single" w:sz="4" w:space="0" w:color="auto"/>
            </w:tcBorders>
            <w:shd w:val="clear" w:color="auto" w:fill="auto"/>
            <w:noWrap/>
            <w:vAlign w:val="center"/>
            <w:hideMark/>
          </w:tcPr>
          <w:p w14:paraId="3E79269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3,153</w:t>
            </w:r>
          </w:p>
        </w:tc>
        <w:tc>
          <w:tcPr>
            <w:tcW w:w="956" w:type="dxa"/>
            <w:tcBorders>
              <w:top w:val="nil"/>
              <w:left w:val="nil"/>
              <w:bottom w:val="single" w:sz="4" w:space="0" w:color="auto"/>
              <w:right w:val="single" w:sz="4" w:space="0" w:color="auto"/>
            </w:tcBorders>
            <w:shd w:val="clear" w:color="auto" w:fill="auto"/>
            <w:noWrap/>
            <w:vAlign w:val="center"/>
            <w:hideMark/>
          </w:tcPr>
          <w:p w14:paraId="48CA455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3,174</w:t>
            </w:r>
          </w:p>
        </w:tc>
        <w:tc>
          <w:tcPr>
            <w:tcW w:w="956" w:type="dxa"/>
            <w:tcBorders>
              <w:top w:val="nil"/>
              <w:left w:val="nil"/>
              <w:bottom w:val="single" w:sz="4" w:space="0" w:color="auto"/>
              <w:right w:val="single" w:sz="4" w:space="0" w:color="auto"/>
            </w:tcBorders>
            <w:shd w:val="clear" w:color="auto" w:fill="auto"/>
            <w:noWrap/>
            <w:vAlign w:val="center"/>
            <w:hideMark/>
          </w:tcPr>
          <w:p w14:paraId="12D24C2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3,217</w:t>
            </w:r>
          </w:p>
        </w:tc>
        <w:tc>
          <w:tcPr>
            <w:tcW w:w="956" w:type="dxa"/>
            <w:tcBorders>
              <w:top w:val="nil"/>
              <w:left w:val="nil"/>
              <w:bottom w:val="single" w:sz="4" w:space="0" w:color="auto"/>
              <w:right w:val="single" w:sz="4" w:space="0" w:color="auto"/>
            </w:tcBorders>
            <w:shd w:val="clear" w:color="auto" w:fill="auto"/>
            <w:noWrap/>
            <w:vAlign w:val="center"/>
            <w:hideMark/>
          </w:tcPr>
          <w:p w14:paraId="28C06D8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3,271</w:t>
            </w:r>
          </w:p>
        </w:tc>
        <w:tc>
          <w:tcPr>
            <w:tcW w:w="956" w:type="dxa"/>
            <w:tcBorders>
              <w:top w:val="nil"/>
              <w:left w:val="nil"/>
              <w:bottom w:val="single" w:sz="4" w:space="0" w:color="auto"/>
              <w:right w:val="single" w:sz="4" w:space="0" w:color="auto"/>
            </w:tcBorders>
            <w:shd w:val="clear" w:color="auto" w:fill="auto"/>
            <w:noWrap/>
            <w:vAlign w:val="center"/>
            <w:hideMark/>
          </w:tcPr>
          <w:p w14:paraId="79379DF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3,325</w:t>
            </w:r>
          </w:p>
        </w:tc>
        <w:tc>
          <w:tcPr>
            <w:tcW w:w="956" w:type="dxa"/>
            <w:tcBorders>
              <w:top w:val="nil"/>
              <w:left w:val="nil"/>
              <w:bottom w:val="single" w:sz="4" w:space="0" w:color="auto"/>
              <w:right w:val="single" w:sz="4" w:space="0" w:color="auto"/>
            </w:tcBorders>
            <w:shd w:val="clear" w:color="auto" w:fill="auto"/>
            <w:noWrap/>
            <w:vAlign w:val="center"/>
            <w:hideMark/>
          </w:tcPr>
          <w:p w14:paraId="65B36A6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3,389</w:t>
            </w:r>
          </w:p>
        </w:tc>
        <w:tc>
          <w:tcPr>
            <w:tcW w:w="956" w:type="dxa"/>
            <w:tcBorders>
              <w:top w:val="nil"/>
              <w:left w:val="nil"/>
              <w:bottom w:val="single" w:sz="4" w:space="0" w:color="auto"/>
              <w:right w:val="single" w:sz="4" w:space="0" w:color="auto"/>
            </w:tcBorders>
            <w:shd w:val="clear" w:color="auto" w:fill="auto"/>
            <w:noWrap/>
            <w:vAlign w:val="center"/>
            <w:hideMark/>
          </w:tcPr>
          <w:p w14:paraId="2F06372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3,422</w:t>
            </w:r>
          </w:p>
        </w:tc>
        <w:tc>
          <w:tcPr>
            <w:tcW w:w="956" w:type="dxa"/>
            <w:tcBorders>
              <w:top w:val="nil"/>
              <w:left w:val="nil"/>
              <w:bottom w:val="single" w:sz="4" w:space="0" w:color="auto"/>
              <w:right w:val="single" w:sz="4" w:space="0" w:color="auto"/>
            </w:tcBorders>
            <w:shd w:val="clear" w:color="auto" w:fill="auto"/>
            <w:noWrap/>
            <w:vAlign w:val="center"/>
            <w:hideMark/>
          </w:tcPr>
          <w:p w14:paraId="1C7EBA6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3,497</w:t>
            </w:r>
          </w:p>
        </w:tc>
      </w:tr>
      <w:tr w:rsidR="00F07461" w:rsidRPr="00F07461" w14:paraId="71D1FAB8"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4BEE7D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29</w:t>
            </w:r>
          </w:p>
        </w:tc>
        <w:tc>
          <w:tcPr>
            <w:tcW w:w="956" w:type="dxa"/>
            <w:tcBorders>
              <w:top w:val="nil"/>
              <w:left w:val="nil"/>
              <w:bottom w:val="single" w:sz="4" w:space="0" w:color="auto"/>
              <w:right w:val="single" w:sz="4" w:space="0" w:color="auto"/>
            </w:tcBorders>
            <w:shd w:val="clear" w:color="auto" w:fill="auto"/>
            <w:noWrap/>
            <w:vAlign w:val="center"/>
            <w:hideMark/>
          </w:tcPr>
          <w:p w14:paraId="5AD240E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3,185</w:t>
            </w:r>
          </w:p>
        </w:tc>
        <w:tc>
          <w:tcPr>
            <w:tcW w:w="956" w:type="dxa"/>
            <w:tcBorders>
              <w:top w:val="nil"/>
              <w:left w:val="nil"/>
              <w:bottom w:val="single" w:sz="4" w:space="0" w:color="auto"/>
              <w:right w:val="single" w:sz="4" w:space="0" w:color="auto"/>
            </w:tcBorders>
            <w:shd w:val="clear" w:color="auto" w:fill="auto"/>
            <w:noWrap/>
            <w:vAlign w:val="center"/>
            <w:hideMark/>
          </w:tcPr>
          <w:p w14:paraId="4F11F27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3,208</w:t>
            </w:r>
          </w:p>
        </w:tc>
        <w:tc>
          <w:tcPr>
            <w:tcW w:w="956" w:type="dxa"/>
            <w:tcBorders>
              <w:top w:val="nil"/>
              <w:left w:val="nil"/>
              <w:bottom w:val="single" w:sz="4" w:space="0" w:color="auto"/>
              <w:right w:val="single" w:sz="4" w:space="0" w:color="auto"/>
            </w:tcBorders>
            <w:shd w:val="clear" w:color="auto" w:fill="auto"/>
            <w:noWrap/>
            <w:vAlign w:val="center"/>
            <w:hideMark/>
          </w:tcPr>
          <w:p w14:paraId="7E8F3FF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3,250</w:t>
            </w:r>
          </w:p>
        </w:tc>
        <w:tc>
          <w:tcPr>
            <w:tcW w:w="956" w:type="dxa"/>
            <w:tcBorders>
              <w:top w:val="nil"/>
              <w:left w:val="nil"/>
              <w:bottom w:val="single" w:sz="4" w:space="0" w:color="auto"/>
              <w:right w:val="single" w:sz="4" w:space="0" w:color="auto"/>
            </w:tcBorders>
            <w:shd w:val="clear" w:color="auto" w:fill="auto"/>
            <w:noWrap/>
            <w:vAlign w:val="center"/>
            <w:hideMark/>
          </w:tcPr>
          <w:p w14:paraId="589652F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3,303</w:t>
            </w:r>
          </w:p>
        </w:tc>
        <w:tc>
          <w:tcPr>
            <w:tcW w:w="956" w:type="dxa"/>
            <w:tcBorders>
              <w:top w:val="nil"/>
              <w:left w:val="nil"/>
              <w:bottom w:val="single" w:sz="4" w:space="0" w:color="auto"/>
              <w:right w:val="single" w:sz="4" w:space="0" w:color="auto"/>
            </w:tcBorders>
            <w:shd w:val="clear" w:color="auto" w:fill="auto"/>
            <w:noWrap/>
            <w:vAlign w:val="center"/>
            <w:hideMark/>
          </w:tcPr>
          <w:p w14:paraId="19FA361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3,358</w:t>
            </w:r>
          </w:p>
        </w:tc>
        <w:tc>
          <w:tcPr>
            <w:tcW w:w="956" w:type="dxa"/>
            <w:tcBorders>
              <w:top w:val="nil"/>
              <w:left w:val="nil"/>
              <w:bottom w:val="single" w:sz="4" w:space="0" w:color="auto"/>
              <w:right w:val="single" w:sz="4" w:space="0" w:color="auto"/>
            </w:tcBorders>
            <w:shd w:val="clear" w:color="auto" w:fill="auto"/>
            <w:noWrap/>
            <w:vAlign w:val="center"/>
            <w:hideMark/>
          </w:tcPr>
          <w:p w14:paraId="2EF9A7B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3,423</w:t>
            </w:r>
          </w:p>
        </w:tc>
        <w:tc>
          <w:tcPr>
            <w:tcW w:w="956" w:type="dxa"/>
            <w:tcBorders>
              <w:top w:val="nil"/>
              <w:left w:val="nil"/>
              <w:bottom w:val="single" w:sz="4" w:space="0" w:color="auto"/>
              <w:right w:val="single" w:sz="4" w:space="0" w:color="auto"/>
            </w:tcBorders>
            <w:shd w:val="clear" w:color="auto" w:fill="auto"/>
            <w:noWrap/>
            <w:vAlign w:val="center"/>
            <w:hideMark/>
          </w:tcPr>
          <w:p w14:paraId="3AA4A48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3,454</w:t>
            </w:r>
          </w:p>
        </w:tc>
        <w:tc>
          <w:tcPr>
            <w:tcW w:w="956" w:type="dxa"/>
            <w:tcBorders>
              <w:top w:val="nil"/>
              <w:left w:val="nil"/>
              <w:bottom w:val="single" w:sz="4" w:space="0" w:color="auto"/>
              <w:right w:val="single" w:sz="4" w:space="0" w:color="auto"/>
            </w:tcBorders>
            <w:shd w:val="clear" w:color="auto" w:fill="auto"/>
            <w:noWrap/>
            <w:vAlign w:val="center"/>
            <w:hideMark/>
          </w:tcPr>
          <w:p w14:paraId="5949731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3,531</w:t>
            </w:r>
          </w:p>
        </w:tc>
      </w:tr>
      <w:tr w:rsidR="00F07461" w:rsidRPr="00F07461" w14:paraId="4E14F552"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F8C673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30</w:t>
            </w:r>
          </w:p>
        </w:tc>
        <w:tc>
          <w:tcPr>
            <w:tcW w:w="956" w:type="dxa"/>
            <w:tcBorders>
              <w:top w:val="nil"/>
              <w:left w:val="nil"/>
              <w:bottom w:val="single" w:sz="4" w:space="0" w:color="auto"/>
              <w:right w:val="single" w:sz="4" w:space="0" w:color="auto"/>
            </w:tcBorders>
            <w:shd w:val="clear" w:color="auto" w:fill="auto"/>
            <w:noWrap/>
            <w:vAlign w:val="center"/>
            <w:hideMark/>
          </w:tcPr>
          <w:p w14:paraId="6860AB4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3,219</w:t>
            </w:r>
          </w:p>
        </w:tc>
        <w:tc>
          <w:tcPr>
            <w:tcW w:w="956" w:type="dxa"/>
            <w:tcBorders>
              <w:top w:val="nil"/>
              <w:left w:val="nil"/>
              <w:bottom w:val="single" w:sz="4" w:space="0" w:color="auto"/>
              <w:right w:val="single" w:sz="4" w:space="0" w:color="auto"/>
            </w:tcBorders>
            <w:shd w:val="clear" w:color="auto" w:fill="auto"/>
            <w:noWrap/>
            <w:vAlign w:val="center"/>
            <w:hideMark/>
          </w:tcPr>
          <w:p w14:paraId="5F97BE2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3,240</w:t>
            </w:r>
          </w:p>
        </w:tc>
        <w:tc>
          <w:tcPr>
            <w:tcW w:w="956" w:type="dxa"/>
            <w:tcBorders>
              <w:top w:val="nil"/>
              <w:left w:val="nil"/>
              <w:bottom w:val="single" w:sz="4" w:space="0" w:color="auto"/>
              <w:right w:val="single" w:sz="4" w:space="0" w:color="auto"/>
            </w:tcBorders>
            <w:shd w:val="clear" w:color="auto" w:fill="auto"/>
            <w:noWrap/>
            <w:vAlign w:val="center"/>
            <w:hideMark/>
          </w:tcPr>
          <w:p w14:paraId="5B65AAB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3,284</w:t>
            </w:r>
          </w:p>
        </w:tc>
        <w:tc>
          <w:tcPr>
            <w:tcW w:w="956" w:type="dxa"/>
            <w:tcBorders>
              <w:top w:val="nil"/>
              <w:left w:val="nil"/>
              <w:bottom w:val="single" w:sz="4" w:space="0" w:color="auto"/>
              <w:right w:val="single" w:sz="4" w:space="0" w:color="auto"/>
            </w:tcBorders>
            <w:shd w:val="clear" w:color="auto" w:fill="auto"/>
            <w:noWrap/>
            <w:vAlign w:val="center"/>
            <w:hideMark/>
          </w:tcPr>
          <w:p w14:paraId="6653073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3,337</w:t>
            </w:r>
          </w:p>
        </w:tc>
        <w:tc>
          <w:tcPr>
            <w:tcW w:w="956" w:type="dxa"/>
            <w:tcBorders>
              <w:top w:val="nil"/>
              <w:left w:val="nil"/>
              <w:bottom w:val="single" w:sz="4" w:space="0" w:color="auto"/>
              <w:right w:val="single" w:sz="4" w:space="0" w:color="auto"/>
            </w:tcBorders>
            <w:shd w:val="clear" w:color="auto" w:fill="auto"/>
            <w:noWrap/>
            <w:vAlign w:val="center"/>
            <w:hideMark/>
          </w:tcPr>
          <w:p w14:paraId="1A47E56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3,391</w:t>
            </w:r>
          </w:p>
        </w:tc>
        <w:tc>
          <w:tcPr>
            <w:tcW w:w="956" w:type="dxa"/>
            <w:tcBorders>
              <w:top w:val="nil"/>
              <w:left w:val="nil"/>
              <w:bottom w:val="single" w:sz="4" w:space="0" w:color="auto"/>
              <w:right w:val="single" w:sz="4" w:space="0" w:color="auto"/>
            </w:tcBorders>
            <w:shd w:val="clear" w:color="auto" w:fill="auto"/>
            <w:noWrap/>
            <w:vAlign w:val="center"/>
            <w:hideMark/>
          </w:tcPr>
          <w:p w14:paraId="53386AE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3,455</w:t>
            </w:r>
          </w:p>
        </w:tc>
        <w:tc>
          <w:tcPr>
            <w:tcW w:w="956" w:type="dxa"/>
            <w:tcBorders>
              <w:top w:val="nil"/>
              <w:left w:val="nil"/>
              <w:bottom w:val="single" w:sz="4" w:space="0" w:color="auto"/>
              <w:right w:val="single" w:sz="4" w:space="0" w:color="auto"/>
            </w:tcBorders>
            <w:shd w:val="clear" w:color="auto" w:fill="auto"/>
            <w:noWrap/>
            <w:vAlign w:val="center"/>
            <w:hideMark/>
          </w:tcPr>
          <w:p w14:paraId="3669C22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3,488</w:t>
            </w:r>
          </w:p>
        </w:tc>
        <w:tc>
          <w:tcPr>
            <w:tcW w:w="956" w:type="dxa"/>
            <w:tcBorders>
              <w:top w:val="nil"/>
              <w:left w:val="nil"/>
              <w:bottom w:val="single" w:sz="4" w:space="0" w:color="auto"/>
              <w:right w:val="single" w:sz="4" w:space="0" w:color="auto"/>
            </w:tcBorders>
            <w:shd w:val="clear" w:color="auto" w:fill="auto"/>
            <w:noWrap/>
            <w:vAlign w:val="center"/>
            <w:hideMark/>
          </w:tcPr>
          <w:p w14:paraId="124A791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3,564</w:t>
            </w:r>
          </w:p>
        </w:tc>
      </w:tr>
      <w:tr w:rsidR="00F07461" w:rsidRPr="00F07461" w14:paraId="2EB730FB"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51435F1"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31</w:t>
            </w:r>
          </w:p>
        </w:tc>
        <w:tc>
          <w:tcPr>
            <w:tcW w:w="956" w:type="dxa"/>
            <w:tcBorders>
              <w:top w:val="nil"/>
              <w:left w:val="nil"/>
              <w:bottom w:val="single" w:sz="4" w:space="0" w:color="auto"/>
              <w:right w:val="single" w:sz="4" w:space="0" w:color="auto"/>
            </w:tcBorders>
            <w:shd w:val="clear" w:color="auto" w:fill="auto"/>
            <w:noWrap/>
            <w:vAlign w:val="center"/>
            <w:hideMark/>
          </w:tcPr>
          <w:p w14:paraId="4366084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3,252</w:t>
            </w:r>
          </w:p>
        </w:tc>
        <w:tc>
          <w:tcPr>
            <w:tcW w:w="956" w:type="dxa"/>
            <w:tcBorders>
              <w:top w:val="nil"/>
              <w:left w:val="nil"/>
              <w:bottom w:val="single" w:sz="4" w:space="0" w:color="auto"/>
              <w:right w:val="single" w:sz="4" w:space="0" w:color="auto"/>
            </w:tcBorders>
            <w:shd w:val="clear" w:color="auto" w:fill="auto"/>
            <w:noWrap/>
            <w:vAlign w:val="center"/>
            <w:hideMark/>
          </w:tcPr>
          <w:p w14:paraId="3C58B90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3,274</w:t>
            </w:r>
          </w:p>
        </w:tc>
        <w:tc>
          <w:tcPr>
            <w:tcW w:w="956" w:type="dxa"/>
            <w:tcBorders>
              <w:top w:val="nil"/>
              <w:left w:val="nil"/>
              <w:bottom w:val="single" w:sz="4" w:space="0" w:color="auto"/>
              <w:right w:val="single" w:sz="4" w:space="0" w:color="auto"/>
            </w:tcBorders>
            <w:shd w:val="clear" w:color="auto" w:fill="auto"/>
            <w:noWrap/>
            <w:vAlign w:val="center"/>
            <w:hideMark/>
          </w:tcPr>
          <w:p w14:paraId="32BF199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3,318</w:t>
            </w:r>
          </w:p>
        </w:tc>
        <w:tc>
          <w:tcPr>
            <w:tcW w:w="956" w:type="dxa"/>
            <w:tcBorders>
              <w:top w:val="nil"/>
              <w:left w:val="nil"/>
              <w:bottom w:val="single" w:sz="4" w:space="0" w:color="auto"/>
              <w:right w:val="single" w:sz="4" w:space="0" w:color="auto"/>
            </w:tcBorders>
            <w:shd w:val="clear" w:color="auto" w:fill="auto"/>
            <w:noWrap/>
            <w:vAlign w:val="center"/>
            <w:hideMark/>
          </w:tcPr>
          <w:p w14:paraId="6845536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3,371</w:t>
            </w:r>
          </w:p>
        </w:tc>
        <w:tc>
          <w:tcPr>
            <w:tcW w:w="956" w:type="dxa"/>
            <w:tcBorders>
              <w:top w:val="nil"/>
              <w:left w:val="nil"/>
              <w:bottom w:val="single" w:sz="4" w:space="0" w:color="auto"/>
              <w:right w:val="single" w:sz="4" w:space="0" w:color="auto"/>
            </w:tcBorders>
            <w:shd w:val="clear" w:color="auto" w:fill="auto"/>
            <w:noWrap/>
            <w:vAlign w:val="center"/>
            <w:hideMark/>
          </w:tcPr>
          <w:p w14:paraId="469C797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3,425</w:t>
            </w:r>
          </w:p>
        </w:tc>
        <w:tc>
          <w:tcPr>
            <w:tcW w:w="956" w:type="dxa"/>
            <w:tcBorders>
              <w:top w:val="nil"/>
              <w:left w:val="nil"/>
              <w:bottom w:val="single" w:sz="4" w:space="0" w:color="auto"/>
              <w:right w:val="single" w:sz="4" w:space="0" w:color="auto"/>
            </w:tcBorders>
            <w:shd w:val="clear" w:color="auto" w:fill="auto"/>
            <w:noWrap/>
            <w:vAlign w:val="center"/>
            <w:hideMark/>
          </w:tcPr>
          <w:p w14:paraId="7BEBCFA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3,489</w:t>
            </w:r>
          </w:p>
        </w:tc>
        <w:tc>
          <w:tcPr>
            <w:tcW w:w="956" w:type="dxa"/>
            <w:tcBorders>
              <w:top w:val="nil"/>
              <w:left w:val="nil"/>
              <w:bottom w:val="single" w:sz="4" w:space="0" w:color="auto"/>
              <w:right w:val="single" w:sz="4" w:space="0" w:color="auto"/>
            </w:tcBorders>
            <w:shd w:val="clear" w:color="auto" w:fill="auto"/>
            <w:noWrap/>
            <w:vAlign w:val="center"/>
            <w:hideMark/>
          </w:tcPr>
          <w:p w14:paraId="2089E6D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3,522</w:t>
            </w:r>
          </w:p>
        </w:tc>
        <w:tc>
          <w:tcPr>
            <w:tcW w:w="956" w:type="dxa"/>
            <w:tcBorders>
              <w:top w:val="nil"/>
              <w:left w:val="nil"/>
              <w:bottom w:val="single" w:sz="4" w:space="0" w:color="auto"/>
              <w:right w:val="single" w:sz="4" w:space="0" w:color="auto"/>
            </w:tcBorders>
            <w:shd w:val="clear" w:color="auto" w:fill="auto"/>
            <w:noWrap/>
            <w:vAlign w:val="center"/>
            <w:hideMark/>
          </w:tcPr>
          <w:p w14:paraId="656A010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3,597</w:t>
            </w:r>
          </w:p>
        </w:tc>
      </w:tr>
      <w:tr w:rsidR="00F07461" w:rsidRPr="00F07461" w14:paraId="20C603F9"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4DEDE2E"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32</w:t>
            </w:r>
          </w:p>
        </w:tc>
        <w:tc>
          <w:tcPr>
            <w:tcW w:w="956" w:type="dxa"/>
            <w:tcBorders>
              <w:top w:val="nil"/>
              <w:left w:val="nil"/>
              <w:bottom w:val="single" w:sz="4" w:space="0" w:color="auto"/>
              <w:right w:val="single" w:sz="4" w:space="0" w:color="auto"/>
            </w:tcBorders>
            <w:shd w:val="clear" w:color="auto" w:fill="auto"/>
            <w:noWrap/>
            <w:vAlign w:val="center"/>
            <w:hideMark/>
          </w:tcPr>
          <w:p w14:paraId="34FE721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3,286</w:t>
            </w:r>
          </w:p>
        </w:tc>
        <w:tc>
          <w:tcPr>
            <w:tcW w:w="956" w:type="dxa"/>
            <w:tcBorders>
              <w:top w:val="nil"/>
              <w:left w:val="nil"/>
              <w:bottom w:val="single" w:sz="4" w:space="0" w:color="auto"/>
              <w:right w:val="single" w:sz="4" w:space="0" w:color="auto"/>
            </w:tcBorders>
            <w:shd w:val="clear" w:color="auto" w:fill="auto"/>
            <w:noWrap/>
            <w:vAlign w:val="center"/>
            <w:hideMark/>
          </w:tcPr>
          <w:p w14:paraId="206C8F7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3,307</w:t>
            </w:r>
          </w:p>
        </w:tc>
        <w:tc>
          <w:tcPr>
            <w:tcW w:w="956" w:type="dxa"/>
            <w:tcBorders>
              <w:top w:val="nil"/>
              <w:left w:val="nil"/>
              <w:bottom w:val="single" w:sz="4" w:space="0" w:color="auto"/>
              <w:right w:val="single" w:sz="4" w:space="0" w:color="auto"/>
            </w:tcBorders>
            <w:shd w:val="clear" w:color="auto" w:fill="auto"/>
            <w:noWrap/>
            <w:vAlign w:val="center"/>
            <w:hideMark/>
          </w:tcPr>
          <w:p w14:paraId="7FC976C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3,350</w:t>
            </w:r>
          </w:p>
        </w:tc>
        <w:tc>
          <w:tcPr>
            <w:tcW w:w="956" w:type="dxa"/>
            <w:tcBorders>
              <w:top w:val="nil"/>
              <w:left w:val="nil"/>
              <w:bottom w:val="single" w:sz="4" w:space="0" w:color="auto"/>
              <w:right w:val="single" w:sz="4" w:space="0" w:color="auto"/>
            </w:tcBorders>
            <w:shd w:val="clear" w:color="auto" w:fill="auto"/>
            <w:noWrap/>
            <w:vAlign w:val="center"/>
            <w:hideMark/>
          </w:tcPr>
          <w:p w14:paraId="6EDF0F0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3,404</w:t>
            </w:r>
          </w:p>
        </w:tc>
        <w:tc>
          <w:tcPr>
            <w:tcW w:w="956" w:type="dxa"/>
            <w:tcBorders>
              <w:top w:val="nil"/>
              <w:left w:val="nil"/>
              <w:bottom w:val="single" w:sz="4" w:space="0" w:color="auto"/>
              <w:right w:val="single" w:sz="4" w:space="0" w:color="auto"/>
            </w:tcBorders>
            <w:shd w:val="clear" w:color="auto" w:fill="auto"/>
            <w:noWrap/>
            <w:vAlign w:val="center"/>
            <w:hideMark/>
          </w:tcPr>
          <w:p w14:paraId="7E5166A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3,457</w:t>
            </w:r>
          </w:p>
        </w:tc>
        <w:tc>
          <w:tcPr>
            <w:tcW w:w="956" w:type="dxa"/>
            <w:tcBorders>
              <w:top w:val="nil"/>
              <w:left w:val="nil"/>
              <w:bottom w:val="single" w:sz="4" w:space="0" w:color="auto"/>
              <w:right w:val="single" w:sz="4" w:space="0" w:color="auto"/>
            </w:tcBorders>
            <w:shd w:val="clear" w:color="auto" w:fill="auto"/>
            <w:noWrap/>
            <w:vAlign w:val="center"/>
            <w:hideMark/>
          </w:tcPr>
          <w:p w14:paraId="13DCC58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3,523</w:t>
            </w:r>
          </w:p>
        </w:tc>
        <w:tc>
          <w:tcPr>
            <w:tcW w:w="956" w:type="dxa"/>
            <w:tcBorders>
              <w:top w:val="nil"/>
              <w:left w:val="nil"/>
              <w:bottom w:val="single" w:sz="4" w:space="0" w:color="auto"/>
              <w:right w:val="single" w:sz="4" w:space="0" w:color="auto"/>
            </w:tcBorders>
            <w:shd w:val="clear" w:color="auto" w:fill="auto"/>
            <w:noWrap/>
            <w:vAlign w:val="center"/>
            <w:hideMark/>
          </w:tcPr>
          <w:p w14:paraId="17938FD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3,554</w:t>
            </w:r>
          </w:p>
        </w:tc>
        <w:tc>
          <w:tcPr>
            <w:tcW w:w="956" w:type="dxa"/>
            <w:tcBorders>
              <w:top w:val="nil"/>
              <w:left w:val="nil"/>
              <w:bottom w:val="single" w:sz="4" w:space="0" w:color="auto"/>
              <w:right w:val="single" w:sz="4" w:space="0" w:color="auto"/>
            </w:tcBorders>
            <w:shd w:val="clear" w:color="auto" w:fill="auto"/>
            <w:noWrap/>
            <w:vAlign w:val="center"/>
            <w:hideMark/>
          </w:tcPr>
          <w:p w14:paraId="1300CD0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3,631</w:t>
            </w:r>
          </w:p>
        </w:tc>
      </w:tr>
      <w:tr w:rsidR="00F07461" w:rsidRPr="00F07461" w14:paraId="426C8772"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793220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33</w:t>
            </w:r>
          </w:p>
        </w:tc>
        <w:tc>
          <w:tcPr>
            <w:tcW w:w="956" w:type="dxa"/>
            <w:tcBorders>
              <w:top w:val="nil"/>
              <w:left w:val="nil"/>
              <w:bottom w:val="single" w:sz="4" w:space="0" w:color="auto"/>
              <w:right w:val="single" w:sz="4" w:space="0" w:color="auto"/>
            </w:tcBorders>
            <w:shd w:val="clear" w:color="auto" w:fill="auto"/>
            <w:noWrap/>
            <w:vAlign w:val="center"/>
            <w:hideMark/>
          </w:tcPr>
          <w:p w14:paraId="128E283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3,320</w:t>
            </w:r>
          </w:p>
        </w:tc>
        <w:tc>
          <w:tcPr>
            <w:tcW w:w="956" w:type="dxa"/>
            <w:tcBorders>
              <w:top w:val="nil"/>
              <w:left w:val="nil"/>
              <w:bottom w:val="single" w:sz="4" w:space="0" w:color="auto"/>
              <w:right w:val="single" w:sz="4" w:space="0" w:color="auto"/>
            </w:tcBorders>
            <w:shd w:val="clear" w:color="auto" w:fill="auto"/>
            <w:noWrap/>
            <w:vAlign w:val="center"/>
            <w:hideMark/>
          </w:tcPr>
          <w:p w14:paraId="72A9712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3,340</w:t>
            </w:r>
          </w:p>
        </w:tc>
        <w:tc>
          <w:tcPr>
            <w:tcW w:w="956" w:type="dxa"/>
            <w:tcBorders>
              <w:top w:val="nil"/>
              <w:left w:val="nil"/>
              <w:bottom w:val="single" w:sz="4" w:space="0" w:color="auto"/>
              <w:right w:val="single" w:sz="4" w:space="0" w:color="auto"/>
            </w:tcBorders>
            <w:shd w:val="clear" w:color="auto" w:fill="auto"/>
            <w:noWrap/>
            <w:vAlign w:val="center"/>
            <w:hideMark/>
          </w:tcPr>
          <w:p w14:paraId="69663D8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3,384</w:t>
            </w:r>
          </w:p>
        </w:tc>
        <w:tc>
          <w:tcPr>
            <w:tcW w:w="956" w:type="dxa"/>
            <w:tcBorders>
              <w:top w:val="nil"/>
              <w:left w:val="nil"/>
              <w:bottom w:val="single" w:sz="4" w:space="0" w:color="auto"/>
              <w:right w:val="single" w:sz="4" w:space="0" w:color="auto"/>
            </w:tcBorders>
            <w:shd w:val="clear" w:color="auto" w:fill="auto"/>
            <w:noWrap/>
            <w:vAlign w:val="center"/>
            <w:hideMark/>
          </w:tcPr>
          <w:p w14:paraId="125360F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3,438</w:t>
            </w:r>
          </w:p>
        </w:tc>
        <w:tc>
          <w:tcPr>
            <w:tcW w:w="956" w:type="dxa"/>
            <w:tcBorders>
              <w:top w:val="nil"/>
              <w:left w:val="nil"/>
              <w:bottom w:val="single" w:sz="4" w:space="0" w:color="auto"/>
              <w:right w:val="single" w:sz="4" w:space="0" w:color="auto"/>
            </w:tcBorders>
            <w:shd w:val="clear" w:color="auto" w:fill="auto"/>
            <w:noWrap/>
            <w:vAlign w:val="center"/>
            <w:hideMark/>
          </w:tcPr>
          <w:p w14:paraId="23BB1C4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3,491</w:t>
            </w:r>
          </w:p>
        </w:tc>
        <w:tc>
          <w:tcPr>
            <w:tcW w:w="956" w:type="dxa"/>
            <w:tcBorders>
              <w:top w:val="nil"/>
              <w:left w:val="nil"/>
              <w:bottom w:val="single" w:sz="4" w:space="0" w:color="auto"/>
              <w:right w:val="single" w:sz="4" w:space="0" w:color="auto"/>
            </w:tcBorders>
            <w:shd w:val="clear" w:color="auto" w:fill="auto"/>
            <w:noWrap/>
            <w:vAlign w:val="center"/>
            <w:hideMark/>
          </w:tcPr>
          <w:p w14:paraId="5C37922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3,555</w:t>
            </w:r>
          </w:p>
        </w:tc>
        <w:tc>
          <w:tcPr>
            <w:tcW w:w="956" w:type="dxa"/>
            <w:tcBorders>
              <w:top w:val="nil"/>
              <w:left w:val="nil"/>
              <w:bottom w:val="single" w:sz="4" w:space="0" w:color="auto"/>
              <w:right w:val="single" w:sz="4" w:space="0" w:color="auto"/>
            </w:tcBorders>
            <w:shd w:val="clear" w:color="auto" w:fill="auto"/>
            <w:noWrap/>
            <w:vAlign w:val="center"/>
            <w:hideMark/>
          </w:tcPr>
          <w:p w14:paraId="5AEE9FE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3,588</w:t>
            </w:r>
          </w:p>
        </w:tc>
        <w:tc>
          <w:tcPr>
            <w:tcW w:w="956" w:type="dxa"/>
            <w:tcBorders>
              <w:top w:val="nil"/>
              <w:left w:val="nil"/>
              <w:bottom w:val="single" w:sz="4" w:space="0" w:color="auto"/>
              <w:right w:val="single" w:sz="4" w:space="0" w:color="auto"/>
            </w:tcBorders>
            <w:shd w:val="clear" w:color="auto" w:fill="auto"/>
            <w:noWrap/>
            <w:vAlign w:val="center"/>
            <w:hideMark/>
          </w:tcPr>
          <w:p w14:paraId="0F797AE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3,664</w:t>
            </w:r>
          </w:p>
        </w:tc>
      </w:tr>
      <w:tr w:rsidR="00F07461" w:rsidRPr="00F07461" w14:paraId="5A135657"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894FB9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34</w:t>
            </w:r>
          </w:p>
        </w:tc>
        <w:tc>
          <w:tcPr>
            <w:tcW w:w="956" w:type="dxa"/>
            <w:tcBorders>
              <w:top w:val="nil"/>
              <w:left w:val="nil"/>
              <w:bottom w:val="single" w:sz="4" w:space="0" w:color="auto"/>
              <w:right w:val="single" w:sz="4" w:space="0" w:color="auto"/>
            </w:tcBorders>
            <w:shd w:val="clear" w:color="auto" w:fill="auto"/>
            <w:noWrap/>
            <w:vAlign w:val="center"/>
            <w:hideMark/>
          </w:tcPr>
          <w:p w14:paraId="66851EF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3,352</w:t>
            </w:r>
          </w:p>
        </w:tc>
        <w:tc>
          <w:tcPr>
            <w:tcW w:w="956" w:type="dxa"/>
            <w:tcBorders>
              <w:top w:val="nil"/>
              <w:left w:val="nil"/>
              <w:bottom w:val="single" w:sz="4" w:space="0" w:color="auto"/>
              <w:right w:val="single" w:sz="4" w:space="0" w:color="auto"/>
            </w:tcBorders>
            <w:shd w:val="clear" w:color="auto" w:fill="auto"/>
            <w:noWrap/>
            <w:vAlign w:val="center"/>
            <w:hideMark/>
          </w:tcPr>
          <w:p w14:paraId="1C0178F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3,374</w:t>
            </w:r>
          </w:p>
        </w:tc>
        <w:tc>
          <w:tcPr>
            <w:tcW w:w="956" w:type="dxa"/>
            <w:tcBorders>
              <w:top w:val="nil"/>
              <w:left w:val="nil"/>
              <w:bottom w:val="single" w:sz="4" w:space="0" w:color="auto"/>
              <w:right w:val="single" w:sz="4" w:space="0" w:color="auto"/>
            </w:tcBorders>
            <w:shd w:val="clear" w:color="auto" w:fill="auto"/>
            <w:noWrap/>
            <w:vAlign w:val="center"/>
            <w:hideMark/>
          </w:tcPr>
          <w:p w14:paraId="7F898A8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3,418</w:t>
            </w:r>
          </w:p>
        </w:tc>
        <w:tc>
          <w:tcPr>
            <w:tcW w:w="956" w:type="dxa"/>
            <w:tcBorders>
              <w:top w:val="nil"/>
              <w:left w:val="nil"/>
              <w:bottom w:val="single" w:sz="4" w:space="0" w:color="auto"/>
              <w:right w:val="single" w:sz="4" w:space="0" w:color="auto"/>
            </w:tcBorders>
            <w:shd w:val="clear" w:color="auto" w:fill="auto"/>
            <w:noWrap/>
            <w:vAlign w:val="center"/>
            <w:hideMark/>
          </w:tcPr>
          <w:p w14:paraId="5A93E96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3,472</w:t>
            </w:r>
          </w:p>
        </w:tc>
        <w:tc>
          <w:tcPr>
            <w:tcW w:w="956" w:type="dxa"/>
            <w:tcBorders>
              <w:top w:val="nil"/>
              <w:left w:val="nil"/>
              <w:bottom w:val="single" w:sz="4" w:space="0" w:color="auto"/>
              <w:right w:val="single" w:sz="4" w:space="0" w:color="auto"/>
            </w:tcBorders>
            <w:shd w:val="clear" w:color="auto" w:fill="auto"/>
            <w:noWrap/>
            <w:vAlign w:val="center"/>
            <w:hideMark/>
          </w:tcPr>
          <w:p w14:paraId="776E139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3,525</w:t>
            </w:r>
          </w:p>
        </w:tc>
        <w:tc>
          <w:tcPr>
            <w:tcW w:w="956" w:type="dxa"/>
            <w:tcBorders>
              <w:top w:val="nil"/>
              <w:left w:val="nil"/>
              <w:bottom w:val="single" w:sz="4" w:space="0" w:color="auto"/>
              <w:right w:val="single" w:sz="4" w:space="0" w:color="auto"/>
            </w:tcBorders>
            <w:shd w:val="clear" w:color="auto" w:fill="auto"/>
            <w:noWrap/>
            <w:vAlign w:val="center"/>
            <w:hideMark/>
          </w:tcPr>
          <w:p w14:paraId="54F1AB3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3,589</w:t>
            </w:r>
          </w:p>
        </w:tc>
        <w:tc>
          <w:tcPr>
            <w:tcW w:w="956" w:type="dxa"/>
            <w:tcBorders>
              <w:top w:val="nil"/>
              <w:left w:val="nil"/>
              <w:bottom w:val="single" w:sz="4" w:space="0" w:color="auto"/>
              <w:right w:val="single" w:sz="4" w:space="0" w:color="auto"/>
            </w:tcBorders>
            <w:shd w:val="clear" w:color="auto" w:fill="auto"/>
            <w:noWrap/>
            <w:vAlign w:val="center"/>
            <w:hideMark/>
          </w:tcPr>
          <w:p w14:paraId="5643563E"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3,622</w:t>
            </w:r>
          </w:p>
        </w:tc>
        <w:tc>
          <w:tcPr>
            <w:tcW w:w="956" w:type="dxa"/>
            <w:tcBorders>
              <w:top w:val="nil"/>
              <w:left w:val="nil"/>
              <w:bottom w:val="single" w:sz="4" w:space="0" w:color="auto"/>
              <w:right w:val="single" w:sz="4" w:space="0" w:color="auto"/>
            </w:tcBorders>
            <w:shd w:val="clear" w:color="auto" w:fill="auto"/>
            <w:noWrap/>
            <w:vAlign w:val="center"/>
            <w:hideMark/>
          </w:tcPr>
          <w:p w14:paraId="705077DD"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3,697</w:t>
            </w:r>
          </w:p>
        </w:tc>
      </w:tr>
      <w:tr w:rsidR="00F07461" w:rsidRPr="00F07461" w14:paraId="5A4098A0"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2E4279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35</w:t>
            </w:r>
          </w:p>
        </w:tc>
        <w:tc>
          <w:tcPr>
            <w:tcW w:w="956" w:type="dxa"/>
            <w:tcBorders>
              <w:top w:val="nil"/>
              <w:left w:val="nil"/>
              <w:bottom w:val="single" w:sz="4" w:space="0" w:color="auto"/>
              <w:right w:val="single" w:sz="4" w:space="0" w:color="auto"/>
            </w:tcBorders>
            <w:shd w:val="clear" w:color="auto" w:fill="auto"/>
            <w:noWrap/>
            <w:vAlign w:val="center"/>
            <w:hideMark/>
          </w:tcPr>
          <w:p w14:paraId="75CF997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3,386</w:t>
            </w:r>
          </w:p>
        </w:tc>
        <w:tc>
          <w:tcPr>
            <w:tcW w:w="956" w:type="dxa"/>
            <w:tcBorders>
              <w:top w:val="nil"/>
              <w:left w:val="nil"/>
              <w:bottom w:val="single" w:sz="4" w:space="0" w:color="auto"/>
              <w:right w:val="single" w:sz="4" w:space="0" w:color="auto"/>
            </w:tcBorders>
            <w:shd w:val="clear" w:color="auto" w:fill="auto"/>
            <w:noWrap/>
            <w:vAlign w:val="center"/>
            <w:hideMark/>
          </w:tcPr>
          <w:p w14:paraId="383FE46B"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3,408</w:t>
            </w:r>
          </w:p>
        </w:tc>
        <w:tc>
          <w:tcPr>
            <w:tcW w:w="956" w:type="dxa"/>
            <w:tcBorders>
              <w:top w:val="nil"/>
              <w:left w:val="nil"/>
              <w:bottom w:val="single" w:sz="4" w:space="0" w:color="auto"/>
              <w:right w:val="single" w:sz="4" w:space="0" w:color="auto"/>
            </w:tcBorders>
            <w:shd w:val="clear" w:color="auto" w:fill="auto"/>
            <w:noWrap/>
            <w:vAlign w:val="center"/>
            <w:hideMark/>
          </w:tcPr>
          <w:p w14:paraId="062AA38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3,450</w:t>
            </w:r>
          </w:p>
        </w:tc>
        <w:tc>
          <w:tcPr>
            <w:tcW w:w="956" w:type="dxa"/>
            <w:tcBorders>
              <w:top w:val="nil"/>
              <w:left w:val="nil"/>
              <w:bottom w:val="single" w:sz="4" w:space="0" w:color="auto"/>
              <w:right w:val="single" w:sz="4" w:space="0" w:color="auto"/>
            </w:tcBorders>
            <w:shd w:val="clear" w:color="auto" w:fill="auto"/>
            <w:noWrap/>
            <w:vAlign w:val="center"/>
            <w:hideMark/>
          </w:tcPr>
          <w:p w14:paraId="2CD056E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3,504</w:t>
            </w:r>
          </w:p>
        </w:tc>
        <w:tc>
          <w:tcPr>
            <w:tcW w:w="956" w:type="dxa"/>
            <w:tcBorders>
              <w:top w:val="nil"/>
              <w:left w:val="nil"/>
              <w:bottom w:val="single" w:sz="4" w:space="0" w:color="auto"/>
              <w:right w:val="single" w:sz="4" w:space="0" w:color="auto"/>
            </w:tcBorders>
            <w:shd w:val="clear" w:color="auto" w:fill="auto"/>
            <w:noWrap/>
            <w:vAlign w:val="center"/>
            <w:hideMark/>
          </w:tcPr>
          <w:p w14:paraId="4FA27BC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3,557</w:t>
            </w:r>
          </w:p>
        </w:tc>
        <w:tc>
          <w:tcPr>
            <w:tcW w:w="956" w:type="dxa"/>
            <w:tcBorders>
              <w:top w:val="nil"/>
              <w:left w:val="nil"/>
              <w:bottom w:val="single" w:sz="4" w:space="0" w:color="auto"/>
              <w:right w:val="single" w:sz="4" w:space="0" w:color="auto"/>
            </w:tcBorders>
            <w:shd w:val="clear" w:color="auto" w:fill="auto"/>
            <w:noWrap/>
            <w:vAlign w:val="center"/>
            <w:hideMark/>
          </w:tcPr>
          <w:p w14:paraId="2772C94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3,623</w:t>
            </w:r>
          </w:p>
        </w:tc>
        <w:tc>
          <w:tcPr>
            <w:tcW w:w="956" w:type="dxa"/>
            <w:tcBorders>
              <w:top w:val="nil"/>
              <w:left w:val="nil"/>
              <w:bottom w:val="single" w:sz="4" w:space="0" w:color="auto"/>
              <w:right w:val="single" w:sz="4" w:space="0" w:color="auto"/>
            </w:tcBorders>
            <w:shd w:val="clear" w:color="auto" w:fill="auto"/>
            <w:noWrap/>
            <w:vAlign w:val="center"/>
            <w:hideMark/>
          </w:tcPr>
          <w:p w14:paraId="799F54D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3,655</w:t>
            </w:r>
          </w:p>
        </w:tc>
        <w:tc>
          <w:tcPr>
            <w:tcW w:w="956" w:type="dxa"/>
            <w:tcBorders>
              <w:top w:val="nil"/>
              <w:left w:val="nil"/>
              <w:bottom w:val="single" w:sz="4" w:space="0" w:color="auto"/>
              <w:right w:val="single" w:sz="4" w:space="0" w:color="auto"/>
            </w:tcBorders>
            <w:shd w:val="clear" w:color="auto" w:fill="auto"/>
            <w:noWrap/>
            <w:vAlign w:val="center"/>
            <w:hideMark/>
          </w:tcPr>
          <w:p w14:paraId="7085DB72"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3,731</w:t>
            </w:r>
          </w:p>
        </w:tc>
      </w:tr>
      <w:tr w:rsidR="00F07461" w:rsidRPr="00F07461" w14:paraId="27220EB9"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B2C27D6"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36</w:t>
            </w:r>
          </w:p>
        </w:tc>
        <w:tc>
          <w:tcPr>
            <w:tcW w:w="956" w:type="dxa"/>
            <w:tcBorders>
              <w:top w:val="nil"/>
              <w:left w:val="nil"/>
              <w:bottom w:val="single" w:sz="4" w:space="0" w:color="auto"/>
              <w:right w:val="single" w:sz="4" w:space="0" w:color="auto"/>
            </w:tcBorders>
            <w:shd w:val="clear" w:color="auto" w:fill="auto"/>
            <w:noWrap/>
            <w:vAlign w:val="center"/>
            <w:hideMark/>
          </w:tcPr>
          <w:p w14:paraId="6801244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3,420</w:t>
            </w:r>
          </w:p>
        </w:tc>
        <w:tc>
          <w:tcPr>
            <w:tcW w:w="956" w:type="dxa"/>
            <w:tcBorders>
              <w:top w:val="nil"/>
              <w:left w:val="nil"/>
              <w:bottom w:val="single" w:sz="4" w:space="0" w:color="auto"/>
              <w:right w:val="single" w:sz="4" w:space="0" w:color="auto"/>
            </w:tcBorders>
            <w:shd w:val="clear" w:color="auto" w:fill="auto"/>
            <w:noWrap/>
            <w:vAlign w:val="center"/>
            <w:hideMark/>
          </w:tcPr>
          <w:p w14:paraId="0EDA2C4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3,441</w:t>
            </w:r>
          </w:p>
        </w:tc>
        <w:tc>
          <w:tcPr>
            <w:tcW w:w="956" w:type="dxa"/>
            <w:tcBorders>
              <w:top w:val="nil"/>
              <w:left w:val="nil"/>
              <w:bottom w:val="single" w:sz="4" w:space="0" w:color="auto"/>
              <w:right w:val="single" w:sz="4" w:space="0" w:color="auto"/>
            </w:tcBorders>
            <w:shd w:val="clear" w:color="auto" w:fill="auto"/>
            <w:noWrap/>
            <w:vAlign w:val="center"/>
            <w:hideMark/>
          </w:tcPr>
          <w:p w14:paraId="62E1BA9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3,484</w:t>
            </w:r>
          </w:p>
        </w:tc>
        <w:tc>
          <w:tcPr>
            <w:tcW w:w="956" w:type="dxa"/>
            <w:tcBorders>
              <w:top w:val="nil"/>
              <w:left w:val="nil"/>
              <w:bottom w:val="single" w:sz="4" w:space="0" w:color="auto"/>
              <w:right w:val="single" w:sz="4" w:space="0" w:color="auto"/>
            </w:tcBorders>
            <w:shd w:val="clear" w:color="auto" w:fill="auto"/>
            <w:noWrap/>
            <w:vAlign w:val="center"/>
            <w:hideMark/>
          </w:tcPr>
          <w:p w14:paraId="08C03D6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3,538</w:t>
            </w:r>
          </w:p>
        </w:tc>
        <w:tc>
          <w:tcPr>
            <w:tcW w:w="956" w:type="dxa"/>
            <w:tcBorders>
              <w:top w:val="nil"/>
              <w:left w:val="nil"/>
              <w:bottom w:val="single" w:sz="4" w:space="0" w:color="auto"/>
              <w:right w:val="single" w:sz="4" w:space="0" w:color="auto"/>
            </w:tcBorders>
            <w:shd w:val="clear" w:color="auto" w:fill="auto"/>
            <w:noWrap/>
            <w:vAlign w:val="center"/>
            <w:hideMark/>
          </w:tcPr>
          <w:p w14:paraId="5200464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3,592</w:t>
            </w:r>
          </w:p>
        </w:tc>
        <w:tc>
          <w:tcPr>
            <w:tcW w:w="956" w:type="dxa"/>
            <w:tcBorders>
              <w:top w:val="nil"/>
              <w:left w:val="nil"/>
              <w:bottom w:val="single" w:sz="4" w:space="0" w:color="auto"/>
              <w:right w:val="single" w:sz="4" w:space="0" w:color="auto"/>
            </w:tcBorders>
            <w:shd w:val="clear" w:color="auto" w:fill="auto"/>
            <w:noWrap/>
            <w:vAlign w:val="center"/>
            <w:hideMark/>
          </w:tcPr>
          <w:p w14:paraId="6F94CB8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3,656</w:t>
            </w:r>
          </w:p>
        </w:tc>
        <w:tc>
          <w:tcPr>
            <w:tcW w:w="956" w:type="dxa"/>
            <w:tcBorders>
              <w:top w:val="nil"/>
              <w:left w:val="nil"/>
              <w:bottom w:val="single" w:sz="4" w:space="0" w:color="auto"/>
              <w:right w:val="single" w:sz="4" w:space="0" w:color="auto"/>
            </w:tcBorders>
            <w:shd w:val="clear" w:color="auto" w:fill="auto"/>
            <w:noWrap/>
            <w:vAlign w:val="center"/>
            <w:hideMark/>
          </w:tcPr>
          <w:p w14:paraId="3A522EE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3,689</w:t>
            </w:r>
          </w:p>
        </w:tc>
        <w:tc>
          <w:tcPr>
            <w:tcW w:w="956" w:type="dxa"/>
            <w:tcBorders>
              <w:top w:val="nil"/>
              <w:left w:val="nil"/>
              <w:bottom w:val="single" w:sz="4" w:space="0" w:color="auto"/>
              <w:right w:val="single" w:sz="4" w:space="0" w:color="auto"/>
            </w:tcBorders>
            <w:shd w:val="clear" w:color="auto" w:fill="auto"/>
            <w:noWrap/>
            <w:vAlign w:val="center"/>
            <w:hideMark/>
          </w:tcPr>
          <w:p w14:paraId="7DDD200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3,763</w:t>
            </w:r>
          </w:p>
        </w:tc>
      </w:tr>
      <w:tr w:rsidR="00F07461" w:rsidRPr="00F07461" w14:paraId="43F0C92D"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09B9DF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37</w:t>
            </w:r>
          </w:p>
        </w:tc>
        <w:tc>
          <w:tcPr>
            <w:tcW w:w="956" w:type="dxa"/>
            <w:tcBorders>
              <w:top w:val="nil"/>
              <w:left w:val="nil"/>
              <w:bottom w:val="single" w:sz="4" w:space="0" w:color="auto"/>
              <w:right w:val="single" w:sz="4" w:space="0" w:color="auto"/>
            </w:tcBorders>
            <w:shd w:val="clear" w:color="auto" w:fill="auto"/>
            <w:noWrap/>
            <w:vAlign w:val="center"/>
            <w:hideMark/>
          </w:tcPr>
          <w:p w14:paraId="4D07962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3,452</w:t>
            </w:r>
          </w:p>
        </w:tc>
        <w:tc>
          <w:tcPr>
            <w:tcW w:w="956" w:type="dxa"/>
            <w:tcBorders>
              <w:top w:val="nil"/>
              <w:left w:val="nil"/>
              <w:bottom w:val="single" w:sz="4" w:space="0" w:color="auto"/>
              <w:right w:val="single" w:sz="4" w:space="0" w:color="auto"/>
            </w:tcBorders>
            <w:shd w:val="clear" w:color="auto" w:fill="auto"/>
            <w:noWrap/>
            <w:vAlign w:val="center"/>
            <w:hideMark/>
          </w:tcPr>
          <w:p w14:paraId="3718EB7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3,475</w:t>
            </w:r>
          </w:p>
        </w:tc>
        <w:tc>
          <w:tcPr>
            <w:tcW w:w="956" w:type="dxa"/>
            <w:tcBorders>
              <w:top w:val="nil"/>
              <w:left w:val="nil"/>
              <w:bottom w:val="single" w:sz="4" w:space="0" w:color="auto"/>
              <w:right w:val="single" w:sz="4" w:space="0" w:color="auto"/>
            </w:tcBorders>
            <w:shd w:val="clear" w:color="auto" w:fill="auto"/>
            <w:noWrap/>
            <w:vAlign w:val="center"/>
            <w:hideMark/>
          </w:tcPr>
          <w:p w14:paraId="520E8AD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3,518</w:t>
            </w:r>
          </w:p>
        </w:tc>
        <w:tc>
          <w:tcPr>
            <w:tcW w:w="956" w:type="dxa"/>
            <w:tcBorders>
              <w:top w:val="nil"/>
              <w:left w:val="nil"/>
              <w:bottom w:val="single" w:sz="4" w:space="0" w:color="auto"/>
              <w:right w:val="single" w:sz="4" w:space="0" w:color="auto"/>
            </w:tcBorders>
            <w:shd w:val="clear" w:color="auto" w:fill="auto"/>
            <w:noWrap/>
            <w:vAlign w:val="center"/>
            <w:hideMark/>
          </w:tcPr>
          <w:p w14:paraId="12F0A2E3"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3,572</w:t>
            </w:r>
          </w:p>
        </w:tc>
        <w:tc>
          <w:tcPr>
            <w:tcW w:w="956" w:type="dxa"/>
            <w:tcBorders>
              <w:top w:val="nil"/>
              <w:left w:val="nil"/>
              <w:bottom w:val="single" w:sz="4" w:space="0" w:color="auto"/>
              <w:right w:val="single" w:sz="4" w:space="0" w:color="auto"/>
            </w:tcBorders>
            <w:shd w:val="clear" w:color="auto" w:fill="auto"/>
            <w:noWrap/>
            <w:vAlign w:val="center"/>
            <w:hideMark/>
          </w:tcPr>
          <w:p w14:paraId="34A596F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3,626</w:t>
            </w:r>
          </w:p>
        </w:tc>
        <w:tc>
          <w:tcPr>
            <w:tcW w:w="956" w:type="dxa"/>
            <w:tcBorders>
              <w:top w:val="nil"/>
              <w:left w:val="nil"/>
              <w:bottom w:val="single" w:sz="4" w:space="0" w:color="auto"/>
              <w:right w:val="single" w:sz="4" w:space="0" w:color="auto"/>
            </w:tcBorders>
            <w:shd w:val="clear" w:color="auto" w:fill="auto"/>
            <w:noWrap/>
            <w:vAlign w:val="center"/>
            <w:hideMark/>
          </w:tcPr>
          <w:p w14:paraId="4F9D338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3,690</w:t>
            </w:r>
          </w:p>
        </w:tc>
        <w:tc>
          <w:tcPr>
            <w:tcW w:w="956" w:type="dxa"/>
            <w:tcBorders>
              <w:top w:val="nil"/>
              <w:left w:val="nil"/>
              <w:bottom w:val="single" w:sz="4" w:space="0" w:color="auto"/>
              <w:right w:val="single" w:sz="4" w:space="0" w:color="auto"/>
            </w:tcBorders>
            <w:shd w:val="clear" w:color="auto" w:fill="auto"/>
            <w:noWrap/>
            <w:vAlign w:val="center"/>
            <w:hideMark/>
          </w:tcPr>
          <w:p w14:paraId="5CCFC6C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3,722</w:t>
            </w:r>
          </w:p>
        </w:tc>
        <w:tc>
          <w:tcPr>
            <w:tcW w:w="956" w:type="dxa"/>
            <w:tcBorders>
              <w:top w:val="nil"/>
              <w:left w:val="nil"/>
              <w:bottom w:val="single" w:sz="4" w:space="0" w:color="auto"/>
              <w:right w:val="single" w:sz="4" w:space="0" w:color="auto"/>
            </w:tcBorders>
            <w:shd w:val="clear" w:color="auto" w:fill="auto"/>
            <w:noWrap/>
            <w:vAlign w:val="center"/>
            <w:hideMark/>
          </w:tcPr>
          <w:p w14:paraId="2A095AE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3,797</w:t>
            </w:r>
          </w:p>
        </w:tc>
      </w:tr>
      <w:tr w:rsidR="00F07461" w:rsidRPr="00F07461" w14:paraId="06E90BF6"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7628FD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38</w:t>
            </w:r>
          </w:p>
        </w:tc>
        <w:tc>
          <w:tcPr>
            <w:tcW w:w="956" w:type="dxa"/>
            <w:tcBorders>
              <w:top w:val="nil"/>
              <w:left w:val="nil"/>
              <w:bottom w:val="single" w:sz="4" w:space="0" w:color="auto"/>
              <w:right w:val="single" w:sz="4" w:space="0" w:color="auto"/>
            </w:tcBorders>
            <w:shd w:val="clear" w:color="auto" w:fill="auto"/>
            <w:noWrap/>
            <w:vAlign w:val="center"/>
            <w:hideMark/>
          </w:tcPr>
          <w:p w14:paraId="6B35632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3,486</w:t>
            </w:r>
          </w:p>
        </w:tc>
        <w:tc>
          <w:tcPr>
            <w:tcW w:w="956" w:type="dxa"/>
            <w:tcBorders>
              <w:top w:val="nil"/>
              <w:left w:val="nil"/>
              <w:bottom w:val="single" w:sz="4" w:space="0" w:color="auto"/>
              <w:right w:val="single" w:sz="4" w:space="0" w:color="auto"/>
            </w:tcBorders>
            <w:shd w:val="clear" w:color="auto" w:fill="auto"/>
            <w:noWrap/>
            <w:vAlign w:val="center"/>
            <w:hideMark/>
          </w:tcPr>
          <w:p w14:paraId="7A28C705"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3,507</w:t>
            </w:r>
          </w:p>
        </w:tc>
        <w:tc>
          <w:tcPr>
            <w:tcW w:w="956" w:type="dxa"/>
            <w:tcBorders>
              <w:top w:val="nil"/>
              <w:left w:val="nil"/>
              <w:bottom w:val="single" w:sz="4" w:space="0" w:color="auto"/>
              <w:right w:val="single" w:sz="4" w:space="0" w:color="auto"/>
            </w:tcBorders>
            <w:shd w:val="clear" w:color="auto" w:fill="auto"/>
            <w:noWrap/>
            <w:vAlign w:val="center"/>
            <w:hideMark/>
          </w:tcPr>
          <w:p w14:paraId="0968098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3,550</w:t>
            </w:r>
          </w:p>
        </w:tc>
        <w:tc>
          <w:tcPr>
            <w:tcW w:w="956" w:type="dxa"/>
            <w:tcBorders>
              <w:top w:val="nil"/>
              <w:left w:val="nil"/>
              <w:bottom w:val="single" w:sz="4" w:space="0" w:color="auto"/>
              <w:right w:val="single" w:sz="4" w:space="0" w:color="auto"/>
            </w:tcBorders>
            <w:shd w:val="clear" w:color="auto" w:fill="auto"/>
            <w:noWrap/>
            <w:vAlign w:val="center"/>
            <w:hideMark/>
          </w:tcPr>
          <w:p w14:paraId="7742132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3,604</w:t>
            </w:r>
          </w:p>
        </w:tc>
        <w:tc>
          <w:tcPr>
            <w:tcW w:w="956" w:type="dxa"/>
            <w:tcBorders>
              <w:top w:val="nil"/>
              <w:left w:val="nil"/>
              <w:bottom w:val="single" w:sz="4" w:space="0" w:color="auto"/>
              <w:right w:val="single" w:sz="4" w:space="0" w:color="auto"/>
            </w:tcBorders>
            <w:shd w:val="clear" w:color="auto" w:fill="auto"/>
            <w:noWrap/>
            <w:vAlign w:val="center"/>
            <w:hideMark/>
          </w:tcPr>
          <w:p w14:paraId="3CE57ED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3,658</w:t>
            </w:r>
          </w:p>
        </w:tc>
        <w:tc>
          <w:tcPr>
            <w:tcW w:w="956" w:type="dxa"/>
            <w:tcBorders>
              <w:top w:val="nil"/>
              <w:left w:val="nil"/>
              <w:bottom w:val="single" w:sz="4" w:space="0" w:color="auto"/>
              <w:right w:val="single" w:sz="4" w:space="0" w:color="auto"/>
            </w:tcBorders>
            <w:shd w:val="clear" w:color="auto" w:fill="auto"/>
            <w:noWrap/>
            <w:vAlign w:val="center"/>
            <w:hideMark/>
          </w:tcPr>
          <w:p w14:paraId="4B4080A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3,723</w:t>
            </w:r>
          </w:p>
        </w:tc>
        <w:tc>
          <w:tcPr>
            <w:tcW w:w="956" w:type="dxa"/>
            <w:tcBorders>
              <w:top w:val="nil"/>
              <w:left w:val="nil"/>
              <w:bottom w:val="single" w:sz="4" w:space="0" w:color="auto"/>
              <w:right w:val="single" w:sz="4" w:space="0" w:color="auto"/>
            </w:tcBorders>
            <w:shd w:val="clear" w:color="auto" w:fill="auto"/>
            <w:noWrap/>
            <w:vAlign w:val="center"/>
            <w:hideMark/>
          </w:tcPr>
          <w:p w14:paraId="04958D5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3,755</w:t>
            </w:r>
          </w:p>
        </w:tc>
        <w:tc>
          <w:tcPr>
            <w:tcW w:w="956" w:type="dxa"/>
            <w:tcBorders>
              <w:top w:val="nil"/>
              <w:left w:val="nil"/>
              <w:bottom w:val="single" w:sz="4" w:space="0" w:color="auto"/>
              <w:right w:val="single" w:sz="4" w:space="0" w:color="auto"/>
            </w:tcBorders>
            <w:shd w:val="clear" w:color="auto" w:fill="auto"/>
            <w:noWrap/>
            <w:vAlign w:val="center"/>
            <w:hideMark/>
          </w:tcPr>
          <w:p w14:paraId="785C45A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3,831</w:t>
            </w:r>
          </w:p>
        </w:tc>
      </w:tr>
      <w:tr w:rsidR="00F07461" w:rsidRPr="00F07461" w14:paraId="306A7A53"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57C8C3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39</w:t>
            </w:r>
          </w:p>
        </w:tc>
        <w:tc>
          <w:tcPr>
            <w:tcW w:w="956" w:type="dxa"/>
            <w:tcBorders>
              <w:top w:val="nil"/>
              <w:left w:val="nil"/>
              <w:bottom w:val="single" w:sz="4" w:space="0" w:color="auto"/>
              <w:right w:val="single" w:sz="4" w:space="0" w:color="auto"/>
            </w:tcBorders>
            <w:shd w:val="clear" w:color="auto" w:fill="auto"/>
            <w:noWrap/>
            <w:vAlign w:val="center"/>
            <w:hideMark/>
          </w:tcPr>
          <w:p w14:paraId="061D295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3,520</w:t>
            </w:r>
          </w:p>
        </w:tc>
        <w:tc>
          <w:tcPr>
            <w:tcW w:w="956" w:type="dxa"/>
            <w:tcBorders>
              <w:top w:val="nil"/>
              <w:left w:val="nil"/>
              <w:bottom w:val="single" w:sz="4" w:space="0" w:color="auto"/>
              <w:right w:val="single" w:sz="4" w:space="0" w:color="auto"/>
            </w:tcBorders>
            <w:shd w:val="clear" w:color="auto" w:fill="auto"/>
            <w:noWrap/>
            <w:vAlign w:val="center"/>
            <w:hideMark/>
          </w:tcPr>
          <w:p w14:paraId="27C81AB8"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3,541</w:t>
            </w:r>
          </w:p>
        </w:tc>
        <w:tc>
          <w:tcPr>
            <w:tcW w:w="956" w:type="dxa"/>
            <w:tcBorders>
              <w:top w:val="nil"/>
              <w:left w:val="nil"/>
              <w:bottom w:val="single" w:sz="4" w:space="0" w:color="auto"/>
              <w:right w:val="single" w:sz="4" w:space="0" w:color="auto"/>
            </w:tcBorders>
            <w:shd w:val="clear" w:color="auto" w:fill="auto"/>
            <w:noWrap/>
            <w:vAlign w:val="center"/>
            <w:hideMark/>
          </w:tcPr>
          <w:p w14:paraId="42B5C11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3,584</w:t>
            </w:r>
          </w:p>
        </w:tc>
        <w:tc>
          <w:tcPr>
            <w:tcW w:w="956" w:type="dxa"/>
            <w:tcBorders>
              <w:top w:val="nil"/>
              <w:left w:val="nil"/>
              <w:bottom w:val="single" w:sz="4" w:space="0" w:color="auto"/>
              <w:right w:val="single" w:sz="4" w:space="0" w:color="auto"/>
            </w:tcBorders>
            <w:shd w:val="clear" w:color="auto" w:fill="auto"/>
            <w:noWrap/>
            <w:vAlign w:val="center"/>
            <w:hideMark/>
          </w:tcPr>
          <w:p w14:paraId="51BD445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3,638</w:t>
            </w:r>
          </w:p>
        </w:tc>
        <w:tc>
          <w:tcPr>
            <w:tcW w:w="956" w:type="dxa"/>
            <w:tcBorders>
              <w:top w:val="nil"/>
              <w:left w:val="nil"/>
              <w:bottom w:val="single" w:sz="4" w:space="0" w:color="auto"/>
              <w:right w:val="single" w:sz="4" w:space="0" w:color="auto"/>
            </w:tcBorders>
            <w:shd w:val="clear" w:color="auto" w:fill="auto"/>
            <w:noWrap/>
            <w:vAlign w:val="center"/>
            <w:hideMark/>
          </w:tcPr>
          <w:p w14:paraId="64F3347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3,692</w:t>
            </w:r>
          </w:p>
        </w:tc>
        <w:tc>
          <w:tcPr>
            <w:tcW w:w="956" w:type="dxa"/>
            <w:tcBorders>
              <w:top w:val="nil"/>
              <w:left w:val="nil"/>
              <w:bottom w:val="single" w:sz="4" w:space="0" w:color="auto"/>
              <w:right w:val="single" w:sz="4" w:space="0" w:color="auto"/>
            </w:tcBorders>
            <w:shd w:val="clear" w:color="auto" w:fill="auto"/>
            <w:noWrap/>
            <w:vAlign w:val="center"/>
            <w:hideMark/>
          </w:tcPr>
          <w:p w14:paraId="61308CEC"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3,756</w:t>
            </w:r>
          </w:p>
        </w:tc>
        <w:tc>
          <w:tcPr>
            <w:tcW w:w="956" w:type="dxa"/>
            <w:tcBorders>
              <w:top w:val="nil"/>
              <w:left w:val="nil"/>
              <w:bottom w:val="single" w:sz="4" w:space="0" w:color="auto"/>
              <w:right w:val="single" w:sz="4" w:space="0" w:color="auto"/>
            </w:tcBorders>
            <w:shd w:val="clear" w:color="auto" w:fill="auto"/>
            <w:noWrap/>
            <w:vAlign w:val="center"/>
            <w:hideMark/>
          </w:tcPr>
          <w:p w14:paraId="1E9B35D1"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3,789</w:t>
            </w:r>
          </w:p>
        </w:tc>
        <w:tc>
          <w:tcPr>
            <w:tcW w:w="956" w:type="dxa"/>
            <w:tcBorders>
              <w:top w:val="nil"/>
              <w:left w:val="nil"/>
              <w:bottom w:val="single" w:sz="4" w:space="0" w:color="auto"/>
              <w:right w:val="single" w:sz="4" w:space="0" w:color="auto"/>
            </w:tcBorders>
            <w:shd w:val="clear" w:color="auto" w:fill="auto"/>
            <w:noWrap/>
            <w:vAlign w:val="center"/>
            <w:hideMark/>
          </w:tcPr>
          <w:p w14:paraId="436C64F9"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3,863</w:t>
            </w:r>
          </w:p>
        </w:tc>
      </w:tr>
      <w:tr w:rsidR="00F075AF" w:rsidRPr="00F07461" w14:paraId="127E5480"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FE3A22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40</w:t>
            </w:r>
          </w:p>
        </w:tc>
        <w:tc>
          <w:tcPr>
            <w:tcW w:w="956" w:type="dxa"/>
            <w:tcBorders>
              <w:top w:val="nil"/>
              <w:left w:val="nil"/>
              <w:bottom w:val="single" w:sz="4" w:space="0" w:color="auto"/>
              <w:right w:val="single" w:sz="4" w:space="0" w:color="auto"/>
            </w:tcBorders>
            <w:shd w:val="clear" w:color="auto" w:fill="auto"/>
            <w:noWrap/>
            <w:vAlign w:val="center"/>
            <w:hideMark/>
          </w:tcPr>
          <w:p w14:paraId="5ACFE65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3,552</w:t>
            </w:r>
          </w:p>
        </w:tc>
        <w:tc>
          <w:tcPr>
            <w:tcW w:w="956" w:type="dxa"/>
            <w:tcBorders>
              <w:top w:val="nil"/>
              <w:left w:val="nil"/>
              <w:bottom w:val="single" w:sz="4" w:space="0" w:color="auto"/>
              <w:right w:val="single" w:sz="4" w:space="0" w:color="auto"/>
            </w:tcBorders>
            <w:shd w:val="clear" w:color="auto" w:fill="auto"/>
            <w:noWrap/>
            <w:vAlign w:val="center"/>
            <w:hideMark/>
          </w:tcPr>
          <w:p w14:paraId="74C47856"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3,575</w:t>
            </w:r>
          </w:p>
        </w:tc>
        <w:tc>
          <w:tcPr>
            <w:tcW w:w="956" w:type="dxa"/>
            <w:tcBorders>
              <w:top w:val="nil"/>
              <w:left w:val="nil"/>
              <w:bottom w:val="single" w:sz="4" w:space="0" w:color="auto"/>
              <w:right w:val="single" w:sz="4" w:space="0" w:color="auto"/>
            </w:tcBorders>
            <w:shd w:val="clear" w:color="auto" w:fill="auto"/>
            <w:noWrap/>
            <w:vAlign w:val="center"/>
            <w:hideMark/>
          </w:tcPr>
          <w:p w14:paraId="30496830"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3,617</w:t>
            </w:r>
          </w:p>
        </w:tc>
        <w:tc>
          <w:tcPr>
            <w:tcW w:w="956" w:type="dxa"/>
            <w:tcBorders>
              <w:top w:val="nil"/>
              <w:left w:val="nil"/>
              <w:bottom w:val="single" w:sz="4" w:space="0" w:color="auto"/>
              <w:right w:val="single" w:sz="4" w:space="0" w:color="auto"/>
            </w:tcBorders>
            <w:shd w:val="clear" w:color="auto" w:fill="auto"/>
            <w:noWrap/>
            <w:vAlign w:val="center"/>
            <w:hideMark/>
          </w:tcPr>
          <w:p w14:paraId="0B2ED77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3,671</w:t>
            </w:r>
          </w:p>
        </w:tc>
        <w:tc>
          <w:tcPr>
            <w:tcW w:w="956" w:type="dxa"/>
            <w:tcBorders>
              <w:top w:val="nil"/>
              <w:left w:val="nil"/>
              <w:bottom w:val="single" w:sz="4" w:space="0" w:color="auto"/>
              <w:right w:val="single" w:sz="4" w:space="0" w:color="auto"/>
            </w:tcBorders>
            <w:shd w:val="clear" w:color="auto" w:fill="auto"/>
            <w:noWrap/>
            <w:vAlign w:val="center"/>
            <w:hideMark/>
          </w:tcPr>
          <w:p w14:paraId="1F0D153A"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3,726</w:t>
            </w:r>
          </w:p>
        </w:tc>
        <w:tc>
          <w:tcPr>
            <w:tcW w:w="956" w:type="dxa"/>
            <w:tcBorders>
              <w:top w:val="nil"/>
              <w:left w:val="nil"/>
              <w:bottom w:val="single" w:sz="4" w:space="0" w:color="auto"/>
              <w:right w:val="single" w:sz="4" w:space="0" w:color="auto"/>
            </w:tcBorders>
            <w:shd w:val="clear" w:color="auto" w:fill="auto"/>
            <w:noWrap/>
            <w:vAlign w:val="center"/>
            <w:hideMark/>
          </w:tcPr>
          <w:p w14:paraId="53F4047F"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3,790</w:t>
            </w:r>
          </w:p>
        </w:tc>
        <w:tc>
          <w:tcPr>
            <w:tcW w:w="956" w:type="dxa"/>
            <w:tcBorders>
              <w:top w:val="nil"/>
              <w:left w:val="nil"/>
              <w:bottom w:val="single" w:sz="4" w:space="0" w:color="auto"/>
              <w:right w:val="single" w:sz="4" w:space="0" w:color="auto"/>
            </w:tcBorders>
            <w:shd w:val="clear" w:color="auto" w:fill="auto"/>
            <w:noWrap/>
            <w:vAlign w:val="center"/>
            <w:hideMark/>
          </w:tcPr>
          <w:p w14:paraId="535D5F57"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3,822</w:t>
            </w:r>
          </w:p>
        </w:tc>
        <w:tc>
          <w:tcPr>
            <w:tcW w:w="956" w:type="dxa"/>
            <w:tcBorders>
              <w:top w:val="nil"/>
              <w:left w:val="nil"/>
              <w:bottom w:val="single" w:sz="4" w:space="0" w:color="auto"/>
              <w:right w:val="single" w:sz="4" w:space="0" w:color="auto"/>
            </w:tcBorders>
            <w:shd w:val="clear" w:color="auto" w:fill="auto"/>
            <w:noWrap/>
            <w:vAlign w:val="center"/>
            <w:hideMark/>
          </w:tcPr>
          <w:p w14:paraId="401F7954" w14:textId="77777777" w:rsidR="00F075AF" w:rsidRPr="00F07461" w:rsidRDefault="00F075AF" w:rsidP="00C12DCE">
            <w:pPr>
              <w:spacing w:line="240" w:lineRule="auto"/>
              <w:jc w:val="right"/>
              <w:rPr>
                <w:rFonts w:eastAsia="Times New Roman" w:cs="Arial"/>
                <w:color w:val="auto"/>
              </w:rPr>
            </w:pPr>
            <w:r w:rsidRPr="00F07461">
              <w:rPr>
                <w:rFonts w:eastAsia="Times New Roman" w:cs="Arial"/>
                <w:color w:val="auto"/>
              </w:rPr>
              <w:t>3,897</w:t>
            </w:r>
          </w:p>
        </w:tc>
      </w:tr>
    </w:tbl>
    <w:p w14:paraId="137C62D5" w14:textId="77777777" w:rsidR="00F075AF" w:rsidRPr="00F07461" w:rsidRDefault="00F075AF" w:rsidP="008014F5">
      <w:pPr>
        <w:suppressLineNumbers/>
        <w:jc w:val="both"/>
        <w:rPr>
          <w:rFonts w:eastAsia="PMingLiU" w:cs="Arial"/>
          <w:color w:val="auto"/>
        </w:rPr>
      </w:pPr>
    </w:p>
    <w:p w14:paraId="25E83EED" w14:textId="77777777" w:rsidR="00F075AF" w:rsidRPr="00F07461" w:rsidRDefault="00F075AF" w:rsidP="008014F5">
      <w:pPr>
        <w:pStyle w:val="SectionBody"/>
        <w:widowControl/>
        <w:rPr>
          <w:rFonts w:cs="Arial"/>
          <w:color w:val="auto"/>
          <w:u w:color="5B9BD5"/>
        </w:rPr>
      </w:pPr>
      <w:r w:rsidRPr="00F07461">
        <w:rPr>
          <w:rFonts w:cs="Arial"/>
          <w:color w:val="auto"/>
          <w:u w:color="5B9BD5"/>
        </w:rPr>
        <w:lastRenderedPageBreak/>
        <w:t>(2) Each service employee shall receive the amount prescribed in the State Minimum Pay Scale Pay Grade in accordance with the provisions of this subsection according to their class title and pay grade as set forth in this subdivision:</w:t>
      </w:r>
    </w:p>
    <w:tbl>
      <w:tblPr>
        <w:tblW w:w="5420" w:type="dxa"/>
        <w:tblLook w:val="04A0" w:firstRow="1" w:lastRow="0" w:firstColumn="1" w:lastColumn="0" w:noHBand="0" w:noVBand="1"/>
      </w:tblPr>
      <w:tblGrid>
        <w:gridCol w:w="3140"/>
        <w:gridCol w:w="2280"/>
      </w:tblGrid>
      <w:tr w:rsidR="00F07461" w:rsidRPr="00F07461" w14:paraId="2BC7D04E" w14:textId="77777777" w:rsidTr="00C12DCE">
        <w:trPr>
          <w:trHeight w:val="315"/>
        </w:trPr>
        <w:tc>
          <w:tcPr>
            <w:tcW w:w="314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9C2D0C1"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CLASS TITLE</w:t>
            </w:r>
          </w:p>
        </w:tc>
        <w:tc>
          <w:tcPr>
            <w:tcW w:w="2280" w:type="dxa"/>
            <w:tcBorders>
              <w:top w:val="single" w:sz="8" w:space="0" w:color="auto"/>
              <w:left w:val="nil"/>
              <w:bottom w:val="single" w:sz="8" w:space="0" w:color="auto"/>
              <w:right w:val="single" w:sz="8" w:space="0" w:color="auto"/>
            </w:tcBorders>
            <w:shd w:val="clear" w:color="auto" w:fill="auto"/>
            <w:vAlign w:val="center"/>
            <w:hideMark/>
          </w:tcPr>
          <w:p w14:paraId="21CF60F8"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PAY GRADE</w:t>
            </w:r>
          </w:p>
        </w:tc>
      </w:tr>
      <w:tr w:rsidR="00F07461" w:rsidRPr="00F07461" w14:paraId="0D0A5226"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B8EFB6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Accountant I </w:t>
            </w:r>
          </w:p>
        </w:tc>
        <w:tc>
          <w:tcPr>
            <w:tcW w:w="2280" w:type="dxa"/>
            <w:tcBorders>
              <w:top w:val="nil"/>
              <w:left w:val="nil"/>
              <w:bottom w:val="single" w:sz="8" w:space="0" w:color="auto"/>
              <w:right w:val="single" w:sz="8" w:space="0" w:color="auto"/>
            </w:tcBorders>
            <w:shd w:val="clear" w:color="auto" w:fill="auto"/>
            <w:vAlign w:val="center"/>
            <w:hideMark/>
          </w:tcPr>
          <w:p w14:paraId="274E972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4378D21E"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FFE232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Accountant II </w:t>
            </w:r>
          </w:p>
        </w:tc>
        <w:tc>
          <w:tcPr>
            <w:tcW w:w="2280" w:type="dxa"/>
            <w:tcBorders>
              <w:top w:val="nil"/>
              <w:left w:val="nil"/>
              <w:bottom w:val="single" w:sz="8" w:space="0" w:color="auto"/>
              <w:right w:val="single" w:sz="8" w:space="0" w:color="auto"/>
            </w:tcBorders>
            <w:shd w:val="clear" w:color="auto" w:fill="auto"/>
            <w:vAlign w:val="center"/>
            <w:hideMark/>
          </w:tcPr>
          <w:p w14:paraId="339703C8"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00A043D2"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D21A72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Accountant III </w:t>
            </w:r>
          </w:p>
        </w:tc>
        <w:tc>
          <w:tcPr>
            <w:tcW w:w="2280" w:type="dxa"/>
            <w:tcBorders>
              <w:top w:val="nil"/>
              <w:left w:val="nil"/>
              <w:bottom w:val="single" w:sz="8" w:space="0" w:color="auto"/>
              <w:right w:val="single" w:sz="8" w:space="0" w:color="auto"/>
            </w:tcBorders>
            <w:shd w:val="clear" w:color="auto" w:fill="auto"/>
            <w:vAlign w:val="center"/>
            <w:hideMark/>
          </w:tcPr>
          <w:p w14:paraId="5F1696B3"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0209E0F7"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F568D4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Accounts Payable Supervisor </w:t>
            </w:r>
          </w:p>
        </w:tc>
        <w:tc>
          <w:tcPr>
            <w:tcW w:w="2280" w:type="dxa"/>
            <w:tcBorders>
              <w:top w:val="nil"/>
              <w:left w:val="nil"/>
              <w:bottom w:val="single" w:sz="8" w:space="0" w:color="auto"/>
              <w:right w:val="single" w:sz="8" w:space="0" w:color="auto"/>
            </w:tcBorders>
            <w:shd w:val="clear" w:color="auto" w:fill="auto"/>
            <w:vAlign w:val="center"/>
            <w:hideMark/>
          </w:tcPr>
          <w:p w14:paraId="5675D8C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1704EE6F"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008020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Aide I </w:t>
            </w:r>
          </w:p>
        </w:tc>
        <w:tc>
          <w:tcPr>
            <w:tcW w:w="2280" w:type="dxa"/>
            <w:tcBorders>
              <w:top w:val="nil"/>
              <w:left w:val="nil"/>
              <w:bottom w:val="single" w:sz="8" w:space="0" w:color="auto"/>
              <w:right w:val="single" w:sz="8" w:space="0" w:color="auto"/>
            </w:tcBorders>
            <w:shd w:val="clear" w:color="auto" w:fill="auto"/>
            <w:vAlign w:val="center"/>
            <w:hideMark/>
          </w:tcPr>
          <w:p w14:paraId="5E41A28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A</w:t>
            </w:r>
          </w:p>
        </w:tc>
      </w:tr>
      <w:tr w:rsidR="00F07461" w:rsidRPr="00F07461" w14:paraId="0C6294C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33BE68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Aide II </w:t>
            </w:r>
          </w:p>
        </w:tc>
        <w:tc>
          <w:tcPr>
            <w:tcW w:w="2280" w:type="dxa"/>
            <w:tcBorders>
              <w:top w:val="nil"/>
              <w:left w:val="nil"/>
              <w:bottom w:val="single" w:sz="8" w:space="0" w:color="auto"/>
              <w:right w:val="single" w:sz="8" w:space="0" w:color="auto"/>
            </w:tcBorders>
            <w:shd w:val="clear" w:color="auto" w:fill="auto"/>
            <w:vAlign w:val="center"/>
            <w:hideMark/>
          </w:tcPr>
          <w:p w14:paraId="1C087AF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B</w:t>
            </w:r>
          </w:p>
        </w:tc>
      </w:tr>
      <w:tr w:rsidR="00F07461" w:rsidRPr="00F07461" w14:paraId="3E537B64"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CF336FE"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Aide III </w:t>
            </w:r>
          </w:p>
        </w:tc>
        <w:tc>
          <w:tcPr>
            <w:tcW w:w="2280" w:type="dxa"/>
            <w:tcBorders>
              <w:top w:val="nil"/>
              <w:left w:val="nil"/>
              <w:bottom w:val="single" w:sz="8" w:space="0" w:color="auto"/>
              <w:right w:val="single" w:sz="8" w:space="0" w:color="auto"/>
            </w:tcBorders>
            <w:shd w:val="clear" w:color="auto" w:fill="auto"/>
            <w:vAlign w:val="center"/>
            <w:hideMark/>
          </w:tcPr>
          <w:p w14:paraId="599182C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C</w:t>
            </w:r>
          </w:p>
        </w:tc>
      </w:tr>
      <w:tr w:rsidR="00F07461" w:rsidRPr="00F07461" w14:paraId="416C5E2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3B1766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Aide IV </w:t>
            </w:r>
          </w:p>
        </w:tc>
        <w:tc>
          <w:tcPr>
            <w:tcW w:w="2280" w:type="dxa"/>
            <w:tcBorders>
              <w:top w:val="nil"/>
              <w:left w:val="nil"/>
              <w:bottom w:val="single" w:sz="8" w:space="0" w:color="auto"/>
              <w:right w:val="single" w:sz="8" w:space="0" w:color="auto"/>
            </w:tcBorders>
            <w:shd w:val="clear" w:color="auto" w:fill="auto"/>
            <w:vAlign w:val="center"/>
            <w:hideMark/>
          </w:tcPr>
          <w:p w14:paraId="6A184DC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7E085564"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565B57E"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Aide V – Temporary Authorization </w:t>
            </w:r>
          </w:p>
        </w:tc>
        <w:tc>
          <w:tcPr>
            <w:tcW w:w="2280" w:type="dxa"/>
            <w:tcBorders>
              <w:top w:val="nil"/>
              <w:left w:val="nil"/>
              <w:bottom w:val="single" w:sz="8" w:space="0" w:color="auto"/>
              <w:right w:val="single" w:sz="8" w:space="0" w:color="auto"/>
            </w:tcBorders>
            <w:shd w:val="clear" w:color="auto" w:fill="auto"/>
            <w:vAlign w:val="center"/>
            <w:hideMark/>
          </w:tcPr>
          <w:p w14:paraId="59F0981C"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71205670"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0C0DAC3"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Aide V </w:t>
            </w:r>
          </w:p>
        </w:tc>
        <w:tc>
          <w:tcPr>
            <w:tcW w:w="2280" w:type="dxa"/>
            <w:tcBorders>
              <w:top w:val="nil"/>
              <w:left w:val="nil"/>
              <w:bottom w:val="single" w:sz="8" w:space="0" w:color="auto"/>
              <w:right w:val="single" w:sz="8" w:space="0" w:color="auto"/>
            </w:tcBorders>
            <w:shd w:val="clear" w:color="auto" w:fill="auto"/>
            <w:vAlign w:val="center"/>
            <w:hideMark/>
          </w:tcPr>
          <w:p w14:paraId="2195210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0385CEFD"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0A10B8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Aide VI – Temporary Authorization </w:t>
            </w:r>
          </w:p>
        </w:tc>
        <w:tc>
          <w:tcPr>
            <w:tcW w:w="2280" w:type="dxa"/>
            <w:tcBorders>
              <w:top w:val="nil"/>
              <w:left w:val="nil"/>
              <w:bottom w:val="single" w:sz="8" w:space="0" w:color="auto"/>
              <w:right w:val="single" w:sz="8" w:space="0" w:color="auto"/>
            </w:tcBorders>
            <w:shd w:val="clear" w:color="auto" w:fill="auto"/>
            <w:vAlign w:val="center"/>
            <w:hideMark/>
          </w:tcPr>
          <w:p w14:paraId="3D44628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3DF11AEC"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F625FF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Aide VI </w:t>
            </w:r>
          </w:p>
        </w:tc>
        <w:tc>
          <w:tcPr>
            <w:tcW w:w="2280" w:type="dxa"/>
            <w:tcBorders>
              <w:top w:val="nil"/>
              <w:left w:val="nil"/>
              <w:bottom w:val="single" w:sz="8" w:space="0" w:color="auto"/>
              <w:right w:val="single" w:sz="8" w:space="0" w:color="auto"/>
            </w:tcBorders>
            <w:shd w:val="clear" w:color="auto" w:fill="auto"/>
            <w:vAlign w:val="center"/>
            <w:hideMark/>
          </w:tcPr>
          <w:p w14:paraId="3C08F02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2911CAE4"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65A2B00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Audiovisual Technician </w:t>
            </w:r>
          </w:p>
        </w:tc>
        <w:tc>
          <w:tcPr>
            <w:tcW w:w="2280" w:type="dxa"/>
            <w:tcBorders>
              <w:top w:val="nil"/>
              <w:left w:val="nil"/>
              <w:bottom w:val="single" w:sz="8" w:space="0" w:color="auto"/>
              <w:right w:val="single" w:sz="8" w:space="0" w:color="auto"/>
            </w:tcBorders>
            <w:shd w:val="clear" w:color="auto" w:fill="auto"/>
            <w:vAlign w:val="center"/>
            <w:hideMark/>
          </w:tcPr>
          <w:p w14:paraId="2D4772F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C</w:t>
            </w:r>
          </w:p>
        </w:tc>
      </w:tr>
      <w:tr w:rsidR="00F07461" w:rsidRPr="00F07461" w14:paraId="50BF600C"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AA154E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Auditor </w:t>
            </w:r>
          </w:p>
        </w:tc>
        <w:tc>
          <w:tcPr>
            <w:tcW w:w="2280" w:type="dxa"/>
            <w:tcBorders>
              <w:top w:val="nil"/>
              <w:left w:val="nil"/>
              <w:bottom w:val="single" w:sz="8" w:space="0" w:color="auto"/>
              <w:right w:val="single" w:sz="8" w:space="0" w:color="auto"/>
            </w:tcBorders>
            <w:shd w:val="clear" w:color="auto" w:fill="auto"/>
            <w:vAlign w:val="center"/>
            <w:hideMark/>
          </w:tcPr>
          <w:p w14:paraId="0A433E7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08BBA47E"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8D494E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Autism Mentor </w:t>
            </w:r>
          </w:p>
        </w:tc>
        <w:tc>
          <w:tcPr>
            <w:tcW w:w="2280" w:type="dxa"/>
            <w:tcBorders>
              <w:top w:val="nil"/>
              <w:left w:val="nil"/>
              <w:bottom w:val="single" w:sz="8" w:space="0" w:color="auto"/>
              <w:right w:val="single" w:sz="8" w:space="0" w:color="auto"/>
            </w:tcBorders>
            <w:shd w:val="clear" w:color="auto" w:fill="auto"/>
            <w:vAlign w:val="center"/>
            <w:hideMark/>
          </w:tcPr>
          <w:p w14:paraId="6E608AD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32E549C6"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1A21A6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Braille Specialist </w:t>
            </w:r>
          </w:p>
        </w:tc>
        <w:tc>
          <w:tcPr>
            <w:tcW w:w="2280" w:type="dxa"/>
            <w:tcBorders>
              <w:top w:val="nil"/>
              <w:left w:val="nil"/>
              <w:bottom w:val="single" w:sz="8" w:space="0" w:color="auto"/>
              <w:right w:val="single" w:sz="8" w:space="0" w:color="auto"/>
            </w:tcBorders>
            <w:shd w:val="clear" w:color="auto" w:fill="auto"/>
            <w:vAlign w:val="center"/>
            <w:hideMark/>
          </w:tcPr>
          <w:p w14:paraId="62DC278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612F65C7"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14C01B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Bus Operator </w:t>
            </w:r>
          </w:p>
        </w:tc>
        <w:tc>
          <w:tcPr>
            <w:tcW w:w="2280" w:type="dxa"/>
            <w:tcBorders>
              <w:top w:val="nil"/>
              <w:left w:val="nil"/>
              <w:bottom w:val="single" w:sz="8" w:space="0" w:color="auto"/>
              <w:right w:val="single" w:sz="8" w:space="0" w:color="auto"/>
            </w:tcBorders>
            <w:shd w:val="clear" w:color="auto" w:fill="auto"/>
            <w:vAlign w:val="center"/>
            <w:hideMark/>
          </w:tcPr>
          <w:p w14:paraId="7BEA28E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273AF9DB"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26070E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Buyer </w:t>
            </w:r>
          </w:p>
        </w:tc>
        <w:tc>
          <w:tcPr>
            <w:tcW w:w="2280" w:type="dxa"/>
            <w:tcBorders>
              <w:top w:val="nil"/>
              <w:left w:val="nil"/>
              <w:bottom w:val="single" w:sz="8" w:space="0" w:color="auto"/>
              <w:right w:val="single" w:sz="8" w:space="0" w:color="auto"/>
            </w:tcBorders>
            <w:shd w:val="clear" w:color="auto" w:fill="auto"/>
            <w:vAlign w:val="center"/>
            <w:hideMark/>
          </w:tcPr>
          <w:p w14:paraId="78D890E1"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12672F1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C90129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Cabinetmaker </w:t>
            </w:r>
          </w:p>
        </w:tc>
        <w:tc>
          <w:tcPr>
            <w:tcW w:w="2280" w:type="dxa"/>
            <w:tcBorders>
              <w:top w:val="nil"/>
              <w:left w:val="nil"/>
              <w:bottom w:val="single" w:sz="8" w:space="0" w:color="auto"/>
              <w:right w:val="single" w:sz="8" w:space="0" w:color="auto"/>
            </w:tcBorders>
            <w:shd w:val="clear" w:color="auto" w:fill="auto"/>
            <w:vAlign w:val="center"/>
            <w:hideMark/>
          </w:tcPr>
          <w:p w14:paraId="5E26D28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0868C4A7"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B85E84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Cafeteria Manager </w:t>
            </w:r>
          </w:p>
        </w:tc>
        <w:tc>
          <w:tcPr>
            <w:tcW w:w="2280" w:type="dxa"/>
            <w:tcBorders>
              <w:top w:val="nil"/>
              <w:left w:val="nil"/>
              <w:bottom w:val="single" w:sz="8" w:space="0" w:color="auto"/>
              <w:right w:val="single" w:sz="8" w:space="0" w:color="auto"/>
            </w:tcBorders>
            <w:shd w:val="clear" w:color="auto" w:fill="auto"/>
            <w:vAlign w:val="center"/>
            <w:hideMark/>
          </w:tcPr>
          <w:p w14:paraId="7B2D0013"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7742DD8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64CF5F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Carpenter I </w:t>
            </w:r>
          </w:p>
        </w:tc>
        <w:tc>
          <w:tcPr>
            <w:tcW w:w="2280" w:type="dxa"/>
            <w:tcBorders>
              <w:top w:val="nil"/>
              <w:left w:val="nil"/>
              <w:bottom w:val="single" w:sz="8" w:space="0" w:color="auto"/>
              <w:right w:val="single" w:sz="8" w:space="0" w:color="auto"/>
            </w:tcBorders>
            <w:shd w:val="clear" w:color="auto" w:fill="auto"/>
            <w:vAlign w:val="center"/>
            <w:hideMark/>
          </w:tcPr>
          <w:p w14:paraId="4183C5A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4D28C787"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B3A5F6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Carpenter II </w:t>
            </w:r>
          </w:p>
        </w:tc>
        <w:tc>
          <w:tcPr>
            <w:tcW w:w="2280" w:type="dxa"/>
            <w:tcBorders>
              <w:top w:val="nil"/>
              <w:left w:val="nil"/>
              <w:bottom w:val="single" w:sz="8" w:space="0" w:color="auto"/>
              <w:right w:val="single" w:sz="8" w:space="0" w:color="auto"/>
            </w:tcBorders>
            <w:shd w:val="clear" w:color="auto" w:fill="auto"/>
            <w:vAlign w:val="center"/>
            <w:hideMark/>
          </w:tcPr>
          <w:p w14:paraId="696B1C4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28F61CAB"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07B69EC"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Chief Mechanic </w:t>
            </w:r>
          </w:p>
        </w:tc>
        <w:tc>
          <w:tcPr>
            <w:tcW w:w="2280" w:type="dxa"/>
            <w:tcBorders>
              <w:top w:val="nil"/>
              <w:left w:val="nil"/>
              <w:bottom w:val="single" w:sz="8" w:space="0" w:color="auto"/>
              <w:right w:val="single" w:sz="8" w:space="0" w:color="auto"/>
            </w:tcBorders>
            <w:shd w:val="clear" w:color="auto" w:fill="auto"/>
            <w:vAlign w:val="center"/>
            <w:hideMark/>
          </w:tcPr>
          <w:p w14:paraId="099B6173"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4D20B6B2"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4B6A63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Clerk I </w:t>
            </w:r>
          </w:p>
        </w:tc>
        <w:tc>
          <w:tcPr>
            <w:tcW w:w="2280" w:type="dxa"/>
            <w:tcBorders>
              <w:top w:val="nil"/>
              <w:left w:val="nil"/>
              <w:bottom w:val="single" w:sz="8" w:space="0" w:color="auto"/>
              <w:right w:val="single" w:sz="8" w:space="0" w:color="auto"/>
            </w:tcBorders>
            <w:shd w:val="clear" w:color="auto" w:fill="auto"/>
            <w:vAlign w:val="center"/>
            <w:hideMark/>
          </w:tcPr>
          <w:p w14:paraId="6E123FA6"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B</w:t>
            </w:r>
          </w:p>
        </w:tc>
      </w:tr>
      <w:tr w:rsidR="00F07461" w:rsidRPr="00F07461" w14:paraId="78BB0A9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B0D9A03"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Clerk II </w:t>
            </w:r>
          </w:p>
        </w:tc>
        <w:tc>
          <w:tcPr>
            <w:tcW w:w="2280" w:type="dxa"/>
            <w:tcBorders>
              <w:top w:val="nil"/>
              <w:left w:val="nil"/>
              <w:bottom w:val="single" w:sz="8" w:space="0" w:color="auto"/>
              <w:right w:val="single" w:sz="8" w:space="0" w:color="auto"/>
            </w:tcBorders>
            <w:shd w:val="clear" w:color="auto" w:fill="auto"/>
            <w:vAlign w:val="center"/>
            <w:hideMark/>
          </w:tcPr>
          <w:p w14:paraId="53DA4CA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C</w:t>
            </w:r>
          </w:p>
        </w:tc>
      </w:tr>
      <w:tr w:rsidR="00F07461" w:rsidRPr="00F07461" w14:paraId="4D2BC5A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A931D7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Computer Operator </w:t>
            </w:r>
          </w:p>
        </w:tc>
        <w:tc>
          <w:tcPr>
            <w:tcW w:w="2280" w:type="dxa"/>
            <w:tcBorders>
              <w:top w:val="nil"/>
              <w:left w:val="nil"/>
              <w:bottom w:val="single" w:sz="8" w:space="0" w:color="auto"/>
              <w:right w:val="single" w:sz="8" w:space="0" w:color="auto"/>
            </w:tcBorders>
            <w:shd w:val="clear" w:color="auto" w:fill="auto"/>
            <w:vAlign w:val="center"/>
            <w:hideMark/>
          </w:tcPr>
          <w:p w14:paraId="38DE8F4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54E294E7"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34B55BE"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Cook I </w:t>
            </w:r>
          </w:p>
        </w:tc>
        <w:tc>
          <w:tcPr>
            <w:tcW w:w="2280" w:type="dxa"/>
            <w:tcBorders>
              <w:top w:val="nil"/>
              <w:left w:val="nil"/>
              <w:bottom w:val="single" w:sz="8" w:space="0" w:color="auto"/>
              <w:right w:val="single" w:sz="8" w:space="0" w:color="auto"/>
            </w:tcBorders>
            <w:shd w:val="clear" w:color="auto" w:fill="auto"/>
            <w:vAlign w:val="center"/>
            <w:hideMark/>
          </w:tcPr>
          <w:p w14:paraId="1C250FF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A</w:t>
            </w:r>
          </w:p>
        </w:tc>
      </w:tr>
      <w:tr w:rsidR="00F07461" w:rsidRPr="00F07461" w14:paraId="4DBE9760"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3774CC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Cook II </w:t>
            </w:r>
          </w:p>
        </w:tc>
        <w:tc>
          <w:tcPr>
            <w:tcW w:w="2280" w:type="dxa"/>
            <w:tcBorders>
              <w:top w:val="nil"/>
              <w:left w:val="nil"/>
              <w:bottom w:val="single" w:sz="8" w:space="0" w:color="auto"/>
              <w:right w:val="single" w:sz="8" w:space="0" w:color="auto"/>
            </w:tcBorders>
            <w:shd w:val="clear" w:color="auto" w:fill="auto"/>
            <w:vAlign w:val="center"/>
            <w:hideMark/>
          </w:tcPr>
          <w:p w14:paraId="62C8D5C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B</w:t>
            </w:r>
          </w:p>
        </w:tc>
      </w:tr>
      <w:tr w:rsidR="00F07461" w:rsidRPr="00F07461" w14:paraId="052A135F"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3C2146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Cook III </w:t>
            </w:r>
          </w:p>
        </w:tc>
        <w:tc>
          <w:tcPr>
            <w:tcW w:w="2280" w:type="dxa"/>
            <w:tcBorders>
              <w:top w:val="nil"/>
              <w:left w:val="nil"/>
              <w:bottom w:val="single" w:sz="8" w:space="0" w:color="auto"/>
              <w:right w:val="single" w:sz="8" w:space="0" w:color="auto"/>
            </w:tcBorders>
            <w:shd w:val="clear" w:color="auto" w:fill="auto"/>
            <w:vAlign w:val="center"/>
            <w:hideMark/>
          </w:tcPr>
          <w:p w14:paraId="67961ED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C</w:t>
            </w:r>
          </w:p>
        </w:tc>
      </w:tr>
      <w:tr w:rsidR="00F07461" w:rsidRPr="00F07461" w14:paraId="2544CD8B"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A35E141"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Crew Leader </w:t>
            </w:r>
          </w:p>
        </w:tc>
        <w:tc>
          <w:tcPr>
            <w:tcW w:w="2280" w:type="dxa"/>
            <w:tcBorders>
              <w:top w:val="nil"/>
              <w:left w:val="nil"/>
              <w:bottom w:val="single" w:sz="8" w:space="0" w:color="auto"/>
              <w:right w:val="single" w:sz="8" w:space="0" w:color="auto"/>
            </w:tcBorders>
            <w:shd w:val="clear" w:color="auto" w:fill="auto"/>
            <w:vAlign w:val="center"/>
            <w:hideMark/>
          </w:tcPr>
          <w:p w14:paraId="400F47D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66C59768"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B8E025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lastRenderedPageBreak/>
              <w:t xml:space="preserve">Custodian I </w:t>
            </w:r>
          </w:p>
        </w:tc>
        <w:tc>
          <w:tcPr>
            <w:tcW w:w="2280" w:type="dxa"/>
            <w:tcBorders>
              <w:top w:val="nil"/>
              <w:left w:val="nil"/>
              <w:bottom w:val="single" w:sz="8" w:space="0" w:color="auto"/>
              <w:right w:val="single" w:sz="8" w:space="0" w:color="auto"/>
            </w:tcBorders>
            <w:shd w:val="clear" w:color="auto" w:fill="auto"/>
            <w:vAlign w:val="center"/>
            <w:hideMark/>
          </w:tcPr>
          <w:p w14:paraId="71FBDFCC"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A</w:t>
            </w:r>
          </w:p>
        </w:tc>
      </w:tr>
      <w:tr w:rsidR="00F07461" w:rsidRPr="00F07461" w14:paraId="503ED5BB"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54E6C3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Custodian II </w:t>
            </w:r>
          </w:p>
        </w:tc>
        <w:tc>
          <w:tcPr>
            <w:tcW w:w="2280" w:type="dxa"/>
            <w:tcBorders>
              <w:top w:val="nil"/>
              <w:left w:val="nil"/>
              <w:bottom w:val="single" w:sz="8" w:space="0" w:color="auto"/>
              <w:right w:val="single" w:sz="8" w:space="0" w:color="auto"/>
            </w:tcBorders>
            <w:shd w:val="clear" w:color="auto" w:fill="auto"/>
            <w:vAlign w:val="center"/>
            <w:hideMark/>
          </w:tcPr>
          <w:p w14:paraId="6C994D7E"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B</w:t>
            </w:r>
          </w:p>
        </w:tc>
      </w:tr>
      <w:tr w:rsidR="00F07461" w:rsidRPr="00F07461" w14:paraId="3DF14E2E"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59A439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Custodian III </w:t>
            </w:r>
          </w:p>
        </w:tc>
        <w:tc>
          <w:tcPr>
            <w:tcW w:w="2280" w:type="dxa"/>
            <w:tcBorders>
              <w:top w:val="nil"/>
              <w:left w:val="nil"/>
              <w:bottom w:val="single" w:sz="8" w:space="0" w:color="auto"/>
              <w:right w:val="single" w:sz="8" w:space="0" w:color="auto"/>
            </w:tcBorders>
            <w:shd w:val="clear" w:color="auto" w:fill="auto"/>
            <w:vAlign w:val="center"/>
            <w:hideMark/>
          </w:tcPr>
          <w:p w14:paraId="5A20F8B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C</w:t>
            </w:r>
          </w:p>
        </w:tc>
      </w:tr>
      <w:tr w:rsidR="00F07461" w:rsidRPr="00F07461" w14:paraId="307D42D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6D51172C"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Custodian IV </w:t>
            </w:r>
          </w:p>
        </w:tc>
        <w:tc>
          <w:tcPr>
            <w:tcW w:w="2280" w:type="dxa"/>
            <w:tcBorders>
              <w:top w:val="nil"/>
              <w:left w:val="nil"/>
              <w:bottom w:val="single" w:sz="8" w:space="0" w:color="auto"/>
              <w:right w:val="single" w:sz="8" w:space="0" w:color="auto"/>
            </w:tcBorders>
            <w:shd w:val="clear" w:color="auto" w:fill="auto"/>
            <w:vAlign w:val="center"/>
            <w:hideMark/>
          </w:tcPr>
          <w:p w14:paraId="5AF2D25E"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4AA0FD78"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079A15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Director or Coordinator of Services </w:t>
            </w:r>
          </w:p>
        </w:tc>
        <w:tc>
          <w:tcPr>
            <w:tcW w:w="2280" w:type="dxa"/>
            <w:tcBorders>
              <w:top w:val="nil"/>
              <w:left w:val="nil"/>
              <w:bottom w:val="single" w:sz="8" w:space="0" w:color="auto"/>
              <w:right w:val="single" w:sz="8" w:space="0" w:color="auto"/>
            </w:tcBorders>
            <w:shd w:val="clear" w:color="auto" w:fill="auto"/>
            <w:vAlign w:val="center"/>
            <w:hideMark/>
          </w:tcPr>
          <w:p w14:paraId="652EAC9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H</w:t>
            </w:r>
          </w:p>
        </w:tc>
      </w:tr>
      <w:tr w:rsidR="00F07461" w:rsidRPr="00F07461" w14:paraId="1F2CD42E"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D28B6C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Draftsman </w:t>
            </w:r>
          </w:p>
        </w:tc>
        <w:tc>
          <w:tcPr>
            <w:tcW w:w="2280" w:type="dxa"/>
            <w:tcBorders>
              <w:top w:val="nil"/>
              <w:left w:val="nil"/>
              <w:bottom w:val="single" w:sz="8" w:space="0" w:color="auto"/>
              <w:right w:val="single" w:sz="8" w:space="0" w:color="auto"/>
            </w:tcBorders>
            <w:shd w:val="clear" w:color="auto" w:fill="auto"/>
            <w:vAlign w:val="center"/>
            <w:hideMark/>
          </w:tcPr>
          <w:p w14:paraId="3DF9473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0DA11D50" w14:textId="77777777" w:rsidTr="00C12DCE">
        <w:trPr>
          <w:trHeight w:val="64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5D4B71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Early Childhood Classroom Assistant Teacher I </w:t>
            </w:r>
          </w:p>
        </w:tc>
        <w:tc>
          <w:tcPr>
            <w:tcW w:w="2280" w:type="dxa"/>
            <w:tcBorders>
              <w:top w:val="nil"/>
              <w:left w:val="nil"/>
              <w:bottom w:val="single" w:sz="8" w:space="0" w:color="auto"/>
              <w:right w:val="single" w:sz="8" w:space="0" w:color="auto"/>
            </w:tcBorders>
            <w:shd w:val="clear" w:color="auto" w:fill="auto"/>
            <w:vAlign w:val="center"/>
            <w:hideMark/>
          </w:tcPr>
          <w:p w14:paraId="1C80A0A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15EBA102" w14:textId="77777777" w:rsidTr="00C12DCE">
        <w:trPr>
          <w:trHeight w:val="630"/>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8EE415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Early Childhood Classroom Assistant Teacher II </w:t>
            </w:r>
          </w:p>
        </w:tc>
        <w:tc>
          <w:tcPr>
            <w:tcW w:w="2280" w:type="dxa"/>
            <w:tcBorders>
              <w:top w:val="nil"/>
              <w:left w:val="nil"/>
              <w:bottom w:val="single" w:sz="8" w:space="0" w:color="auto"/>
              <w:right w:val="single" w:sz="8" w:space="0" w:color="auto"/>
            </w:tcBorders>
            <w:shd w:val="clear" w:color="auto" w:fill="auto"/>
            <w:vAlign w:val="center"/>
            <w:hideMark/>
          </w:tcPr>
          <w:p w14:paraId="674D275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5A186070" w14:textId="77777777" w:rsidTr="00C12DCE">
        <w:trPr>
          <w:trHeight w:val="70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B8C8021"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Early Childhood Classroom Assistant Teacher III </w:t>
            </w:r>
          </w:p>
        </w:tc>
        <w:tc>
          <w:tcPr>
            <w:tcW w:w="2280" w:type="dxa"/>
            <w:tcBorders>
              <w:top w:val="nil"/>
              <w:left w:val="nil"/>
              <w:bottom w:val="single" w:sz="8" w:space="0" w:color="auto"/>
              <w:right w:val="single" w:sz="8" w:space="0" w:color="auto"/>
            </w:tcBorders>
            <w:shd w:val="clear" w:color="auto" w:fill="auto"/>
            <w:vAlign w:val="center"/>
            <w:hideMark/>
          </w:tcPr>
          <w:p w14:paraId="281C208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0F4A3FA6"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438858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Educational Sign Language Interpreter I </w:t>
            </w:r>
          </w:p>
        </w:tc>
        <w:tc>
          <w:tcPr>
            <w:tcW w:w="2280" w:type="dxa"/>
            <w:tcBorders>
              <w:top w:val="nil"/>
              <w:left w:val="nil"/>
              <w:bottom w:val="single" w:sz="8" w:space="0" w:color="auto"/>
              <w:right w:val="single" w:sz="8" w:space="0" w:color="auto"/>
            </w:tcBorders>
            <w:shd w:val="clear" w:color="auto" w:fill="auto"/>
            <w:vAlign w:val="center"/>
            <w:hideMark/>
          </w:tcPr>
          <w:p w14:paraId="3767418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4ADD04A6"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E78881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Educational Sign Language Interpreter II </w:t>
            </w:r>
          </w:p>
        </w:tc>
        <w:tc>
          <w:tcPr>
            <w:tcW w:w="2280" w:type="dxa"/>
            <w:tcBorders>
              <w:top w:val="nil"/>
              <w:left w:val="nil"/>
              <w:bottom w:val="single" w:sz="8" w:space="0" w:color="auto"/>
              <w:right w:val="single" w:sz="8" w:space="0" w:color="auto"/>
            </w:tcBorders>
            <w:shd w:val="clear" w:color="auto" w:fill="auto"/>
            <w:vAlign w:val="center"/>
            <w:hideMark/>
          </w:tcPr>
          <w:p w14:paraId="6109AA7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32532B8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C082C5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Electrician I </w:t>
            </w:r>
          </w:p>
        </w:tc>
        <w:tc>
          <w:tcPr>
            <w:tcW w:w="2280" w:type="dxa"/>
            <w:tcBorders>
              <w:top w:val="nil"/>
              <w:left w:val="nil"/>
              <w:bottom w:val="single" w:sz="8" w:space="0" w:color="auto"/>
              <w:right w:val="single" w:sz="8" w:space="0" w:color="auto"/>
            </w:tcBorders>
            <w:shd w:val="clear" w:color="auto" w:fill="auto"/>
            <w:vAlign w:val="center"/>
            <w:hideMark/>
          </w:tcPr>
          <w:p w14:paraId="009A163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4D1ACFB0"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BBA857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Electrician II </w:t>
            </w:r>
          </w:p>
        </w:tc>
        <w:tc>
          <w:tcPr>
            <w:tcW w:w="2280" w:type="dxa"/>
            <w:tcBorders>
              <w:top w:val="nil"/>
              <w:left w:val="nil"/>
              <w:bottom w:val="single" w:sz="8" w:space="0" w:color="auto"/>
              <w:right w:val="single" w:sz="8" w:space="0" w:color="auto"/>
            </w:tcBorders>
            <w:shd w:val="clear" w:color="auto" w:fill="auto"/>
            <w:vAlign w:val="center"/>
            <w:hideMark/>
          </w:tcPr>
          <w:p w14:paraId="7D9EB88C"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4AEA9592"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89E847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Electronic Technician I </w:t>
            </w:r>
          </w:p>
        </w:tc>
        <w:tc>
          <w:tcPr>
            <w:tcW w:w="2280" w:type="dxa"/>
            <w:tcBorders>
              <w:top w:val="nil"/>
              <w:left w:val="nil"/>
              <w:bottom w:val="single" w:sz="8" w:space="0" w:color="auto"/>
              <w:right w:val="single" w:sz="8" w:space="0" w:color="auto"/>
            </w:tcBorders>
            <w:shd w:val="clear" w:color="auto" w:fill="auto"/>
            <w:vAlign w:val="center"/>
            <w:hideMark/>
          </w:tcPr>
          <w:p w14:paraId="144C371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546563AB"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478D39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Electronic Technician II </w:t>
            </w:r>
          </w:p>
        </w:tc>
        <w:tc>
          <w:tcPr>
            <w:tcW w:w="2280" w:type="dxa"/>
            <w:tcBorders>
              <w:top w:val="nil"/>
              <w:left w:val="nil"/>
              <w:bottom w:val="single" w:sz="8" w:space="0" w:color="auto"/>
              <w:right w:val="single" w:sz="8" w:space="0" w:color="auto"/>
            </w:tcBorders>
            <w:shd w:val="clear" w:color="auto" w:fill="auto"/>
            <w:vAlign w:val="center"/>
            <w:hideMark/>
          </w:tcPr>
          <w:p w14:paraId="4A5906C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124FBDB2"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0AD887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Executive Secretary </w:t>
            </w:r>
          </w:p>
        </w:tc>
        <w:tc>
          <w:tcPr>
            <w:tcW w:w="2280" w:type="dxa"/>
            <w:tcBorders>
              <w:top w:val="nil"/>
              <w:left w:val="nil"/>
              <w:bottom w:val="single" w:sz="8" w:space="0" w:color="auto"/>
              <w:right w:val="single" w:sz="8" w:space="0" w:color="auto"/>
            </w:tcBorders>
            <w:shd w:val="clear" w:color="auto" w:fill="auto"/>
            <w:vAlign w:val="center"/>
            <w:hideMark/>
          </w:tcPr>
          <w:p w14:paraId="2C59F66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7784415E"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82D001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Food Services Supervisor </w:t>
            </w:r>
          </w:p>
        </w:tc>
        <w:tc>
          <w:tcPr>
            <w:tcW w:w="2280" w:type="dxa"/>
            <w:tcBorders>
              <w:top w:val="nil"/>
              <w:left w:val="nil"/>
              <w:bottom w:val="single" w:sz="8" w:space="0" w:color="auto"/>
              <w:right w:val="single" w:sz="8" w:space="0" w:color="auto"/>
            </w:tcBorders>
            <w:shd w:val="clear" w:color="auto" w:fill="auto"/>
            <w:vAlign w:val="center"/>
            <w:hideMark/>
          </w:tcPr>
          <w:p w14:paraId="1168AB6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73E91B8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7CCA0C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Foreman </w:t>
            </w:r>
          </w:p>
        </w:tc>
        <w:tc>
          <w:tcPr>
            <w:tcW w:w="2280" w:type="dxa"/>
            <w:tcBorders>
              <w:top w:val="nil"/>
              <w:left w:val="nil"/>
              <w:bottom w:val="single" w:sz="8" w:space="0" w:color="auto"/>
              <w:right w:val="single" w:sz="8" w:space="0" w:color="auto"/>
            </w:tcBorders>
            <w:shd w:val="clear" w:color="auto" w:fill="auto"/>
            <w:vAlign w:val="center"/>
            <w:hideMark/>
          </w:tcPr>
          <w:p w14:paraId="70407583"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0ADFD18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0D1C41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General Maintenance </w:t>
            </w:r>
          </w:p>
        </w:tc>
        <w:tc>
          <w:tcPr>
            <w:tcW w:w="2280" w:type="dxa"/>
            <w:tcBorders>
              <w:top w:val="nil"/>
              <w:left w:val="nil"/>
              <w:bottom w:val="single" w:sz="8" w:space="0" w:color="auto"/>
              <w:right w:val="single" w:sz="8" w:space="0" w:color="auto"/>
            </w:tcBorders>
            <w:shd w:val="clear" w:color="auto" w:fill="auto"/>
            <w:vAlign w:val="center"/>
            <w:hideMark/>
          </w:tcPr>
          <w:p w14:paraId="1A5D5DA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C</w:t>
            </w:r>
          </w:p>
        </w:tc>
      </w:tr>
      <w:tr w:rsidR="00F07461" w:rsidRPr="00F07461" w14:paraId="35E3EC4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776D2E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Glazier </w:t>
            </w:r>
          </w:p>
        </w:tc>
        <w:tc>
          <w:tcPr>
            <w:tcW w:w="2280" w:type="dxa"/>
            <w:tcBorders>
              <w:top w:val="nil"/>
              <w:left w:val="nil"/>
              <w:bottom w:val="single" w:sz="8" w:space="0" w:color="auto"/>
              <w:right w:val="single" w:sz="8" w:space="0" w:color="auto"/>
            </w:tcBorders>
            <w:shd w:val="clear" w:color="auto" w:fill="auto"/>
            <w:vAlign w:val="center"/>
            <w:hideMark/>
          </w:tcPr>
          <w:p w14:paraId="3486E3F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6316D833"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3EBEAB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Graphic Artist </w:t>
            </w:r>
          </w:p>
        </w:tc>
        <w:tc>
          <w:tcPr>
            <w:tcW w:w="2280" w:type="dxa"/>
            <w:tcBorders>
              <w:top w:val="nil"/>
              <w:left w:val="nil"/>
              <w:bottom w:val="single" w:sz="8" w:space="0" w:color="auto"/>
              <w:right w:val="single" w:sz="8" w:space="0" w:color="auto"/>
            </w:tcBorders>
            <w:shd w:val="clear" w:color="auto" w:fill="auto"/>
            <w:vAlign w:val="center"/>
            <w:hideMark/>
          </w:tcPr>
          <w:p w14:paraId="0C98F5B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7ADB13A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E71063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Groundsman </w:t>
            </w:r>
          </w:p>
        </w:tc>
        <w:tc>
          <w:tcPr>
            <w:tcW w:w="2280" w:type="dxa"/>
            <w:tcBorders>
              <w:top w:val="nil"/>
              <w:left w:val="nil"/>
              <w:bottom w:val="single" w:sz="8" w:space="0" w:color="auto"/>
              <w:right w:val="single" w:sz="8" w:space="0" w:color="auto"/>
            </w:tcBorders>
            <w:shd w:val="clear" w:color="auto" w:fill="auto"/>
            <w:vAlign w:val="center"/>
            <w:hideMark/>
          </w:tcPr>
          <w:p w14:paraId="5109AA6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B</w:t>
            </w:r>
          </w:p>
        </w:tc>
      </w:tr>
      <w:tr w:rsidR="00F07461" w:rsidRPr="00F07461" w14:paraId="2E0EDA58"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18DA62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Handyman </w:t>
            </w:r>
          </w:p>
        </w:tc>
        <w:tc>
          <w:tcPr>
            <w:tcW w:w="2280" w:type="dxa"/>
            <w:tcBorders>
              <w:top w:val="nil"/>
              <w:left w:val="nil"/>
              <w:bottom w:val="single" w:sz="8" w:space="0" w:color="auto"/>
              <w:right w:val="single" w:sz="8" w:space="0" w:color="auto"/>
            </w:tcBorders>
            <w:shd w:val="clear" w:color="auto" w:fill="auto"/>
            <w:vAlign w:val="center"/>
            <w:hideMark/>
          </w:tcPr>
          <w:p w14:paraId="722C7198"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B</w:t>
            </w:r>
          </w:p>
        </w:tc>
      </w:tr>
      <w:tr w:rsidR="00F07461" w:rsidRPr="00F07461" w14:paraId="58895582"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ADB1AD8"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Heating and Air Conditioning Mechanic I </w:t>
            </w:r>
          </w:p>
        </w:tc>
        <w:tc>
          <w:tcPr>
            <w:tcW w:w="2280" w:type="dxa"/>
            <w:tcBorders>
              <w:top w:val="nil"/>
              <w:left w:val="nil"/>
              <w:bottom w:val="single" w:sz="8" w:space="0" w:color="auto"/>
              <w:right w:val="single" w:sz="8" w:space="0" w:color="auto"/>
            </w:tcBorders>
            <w:shd w:val="clear" w:color="auto" w:fill="auto"/>
            <w:vAlign w:val="center"/>
            <w:hideMark/>
          </w:tcPr>
          <w:p w14:paraId="12A17EC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302D58CF"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7A2456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Heating and Air Conditioning Mechanic II </w:t>
            </w:r>
          </w:p>
        </w:tc>
        <w:tc>
          <w:tcPr>
            <w:tcW w:w="2280" w:type="dxa"/>
            <w:tcBorders>
              <w:top w:val="nil"/>
              <w:left w:val="nil"/>
              <w:bottom w:val="single" w:sz="8" w:space="0" w:color="auto"/>
              <w:right w:val="single" w:sz="8" w:space="0" w:color="auto"/>
            </w:tcBorders>
            <w:shd w:val="clear" w:color="auto" w:fill="auto"/>
            <w:vAlign w:val="center"/>
            <w:hideMark/>
          </w:tcPr>
          <w:p w14:paraId="174E415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38AE1290" w14:textId="77777777" w:rsidTr="00C12DCE">
        <w:trPr>
          <w:trHeight w:val="40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6B4CB8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Heavy Equipment Operator </w:t>
            </w:r>
          </w:p>
        </w:tc>
        <w:tc>
          <w:tcPr>
            <w:tcW w:w="2280" w:type="dxa"/>
            <w:tcBorders>
              <w:top w:val="nil"/>
              <w:left w:val="nil"/>
              <w:bottom w:val="single" w:sz="8" w:space="0" w:color="auto"/>
              <w:right w:val="single" w:sz="8" w:space="0" w:color="auto"/>
            </w:tcBorders>
            <w:shd w:val="clear" w:color="auto" w:fill="auto"/>
            <w:vAlign w:val="center"/>
            <w:hideMark/>
          </w:tcPr>
          <w:p w14:paraId="70EFC038"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04408B91"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90AFFA6"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Inventory Supervisor </w:t>
            </w:r>
          </w:p>
        </w:tc>
        <w:tc>
          <w:tcPr>
            <w:tcW w:w="2280" w:type="dxa"/>
            <w:tcBorders>
              <w:top w:val="nil"/>
              <w:left w:val="nil"/>
              <w:bottom w:val="single" w:sz="8" w:space="0" w:color="auto"/>
              <w:right w:val="single" w:sz="8" w:space="0" w:color="auto"/>
            </w:tcBorders>
            <w:shd w:val="clear" w:color="auto" w:fill="auto"/>
            <w:vAlign w:val="center"/>
            <w:hideMark/>
          </w:tcPr>
          <w:p w14:paraId="05FE34E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243477C2"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B36E0A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Key Punch Operator </w:t>
            </w:r>
          </w:p>
        </w:tc>
        <w:tc>
          <w:tcPr>
            <w:tcW w:w="2280" w:type="dxa"/>
            <w:tcBorders>
              <w:top w:val="nil"/>
              <w:left w:val="nil"/>
              <w:bottom w:val="single" w:sz="8" w:space="0" w:color="auto"/>
              <w:right w:val="single" w:sz="8" w:space="0" w:color="auto"/>
            </w:tcBorders>
            <w:shd w:val="clear" w:color="auto" w:fill="auto"/>
            <w:vAlign w:val="center"/>
            <w:hideMark/>
          </w:tcPr>
          <w:p w14:paraId="4354B87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B</w:t>
            </w:r>
          </w:p>
        </w:tc>
      </w:tr>
      <w:tr w:rsidR="00F07461" w:rsidRPr="00F07461" w14:paraId="622A80BC"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BE30381"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Licensed Practical Nurse </w:t>
            </w:r>
          </w:p>
        </w:tc>
        <w:tc>
          <w:tcPr>
            <w:tcW w:w="2280" w:type="dxa"/>
            <w:tcBorders>
              <w:top w:val="nil"/>
              <w:left w:val="nil"/>
              <w:bottom w:val="single" w:sz="8" w:space="0" w:color="auto"/>
              <w:right w:val="single" w:sz="8" w:space="0" w:color="auto"/>
            </w:tcBorders>
            <w:shd w:val="clear" w:color="auto" w:fill="auto"/>
            <w:vAlign w:val="center"/>
            <w:hideMark/>
          </w:tcPr>
          <w:p w14:paraId="1F0A1DE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4AA3E9B7"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3998743"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Locksmith </w:t>
            </w:r>
          </w:p>
        </w:tc>
        <w:tc>
          <w:tcPr>
            <w:tcW w:w="2280" w:type="dxa"/>
            <w:tcBorders>
              <w:top w:val="nil"/>
              <w:left w:val="nil"/>
              <w:bottom w:val="single" w:sz="8" w:space="0" w:color="auto"/>
              <w:right w:val="single" w:sz="8" w:space="0" w:color="auto"/>
            </w:tcBorders>
            <w:shd w:val="clear" w:color="auto" w:fill="auto"/>
            <w:vAlign w:val="center"/>
            <w:hideMark/>
          </w:tcPr>
          <w:p w14:paraId="03E6DC73"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0DC6C302"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D49E55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Lubrication Man </w:t>
            </w:r>
          </w:p>
        </w:tc>
        <w:tc>
          <w:tcPr>
            <w:tcW w:w="2280" w:type="dxa"/>
            <w:tcBorders>
              <w:top w:val="nil"/>
              <w:left w:val="nil"/>
              <w:bottom w:val="single" w:sz="8" w:space="0" w:color="auto"/>
              <w:right w:val="single" w:sz="8" w:space="0" w:color="auto"/>
            </w:tcBorders>
            <w:shd w:val="clear" w:color="auto" w:fill="auto"/>
            <w:vAlign w:val="center"/>
            <w:hideMark/>
          </w:tcPr>
          <w:p w14:paraId="66EF84CE"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C</w:t>
            </w:r>
          </w:p>
        </w:tc>
      </w:tr>
      <w:tr w:rsidR="00F07461" w:rsidRPr="00F07461" w14:paraId="17621F68"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D33D3FC"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lastRenderedPageBreak/>
              <w:t xml:space="preserve">Machinist </w:t>
            </w:r>
          </w:p>
        </w:tc>
        <w:tc>
          <w:tcPr>
            <w:tcW w:w="2280" w:type="dxa"/>
            <w:tcBorders>
              <w:top w:val="nil"/>
              <w:left w:val="nil"/>
              <w:bottom w:val="single" w:sz="8" w:space="0" w:color="auto"/>
              <w:right w:val="single" w:sz="8" w:space="0" w:color="auto"/>
            </w:tcBorders>
            <w:shd w:val="clear" w:color="auto" w:fill="auto"/>
            <w:vAlign w:val="center"/>
            <w:hideMark/>
          </w:tcPr>
          <w:p w14:paraId="68581D1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488F232B"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A5B96E6"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Mail Clerk </w:t>
            </w:r>
          </w:p>
        </w:tc>
        <w:tc>
          <w:tcPr>
            <w:tcW w:w="2280" w:type="dxa"/>
            <w:tcBorders>
              <w:top w:val="nil"/>
              <w:left w:val="nil"/>
              <w:bottom w:val="single" w:sz="8" w:space="0" w:color="auto"/>
              <w:right w:val="single" w:sz="8" w:space="0" w:color="auto"/>
            </w:tcBorders>
            <w:shd w:val="clear" w:color="auto" w:fill="auto"/>
            <w:vAlign w:val="center"/>
            <w:hideMark/>
          </w:tcPr>
          <w:p w14:paraId="16B8BF4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0EB262D3"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64505A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Maintenance Clerk </w:t>
            </w:r>
          </w:p>
        </w:tc>
        <w:tc>
          <w:tcPr>
            <w:tcW w:w="2280" w:type="dxa"/>
            <w:tcBorders>
              <w:top w:val="nil"/>
              <w:left w:val="nil"/>
              <w:bottom w:val="single" w:sz="8" w:space="0" w:color="auto"/>
              <w:right w:val="single" w:sz="8" w:space="0" w:color="auto"/>
            </w:tcBorders>
            <w:shd w:val="clear" w:color="auto" w:fill="auto"/>
            <w:vAlign w:val="center"/>
            <w:hideMark/>
          </w:tcPr>
          <w:p w14:paraId="10F7D4F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C</w:t>
            </w:r>
          </w:p>
        </w:tc>
      </w:tr>
      <w:tr w:rsidR="00F07461" w:rsidRPr="00F07461" w14:paraId="146F2160"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6C85F09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Mason </w:t>
            </w:r>
          </w:p>
        </w:tc>
        <w:tc>
          <w:tcPr>
            <w:tcW w:w="2280" w:type="dxa"/>
            <w:tcBorders>
              <w:top w:val="nil"/>
              <w:left w:val="nil"/>
              <w:bottom w:val="single" w:sz="8" w:space="0" w:color="auto"/>
              <w:right w:val="single" w:sz="8" w:space="0" w:color="auto"/>
            </w:tcBorders>
            <w:shd w:val="clear" w:color="auto" w:fill="auto"/>
            <w:vAlign w:val="center"/>
            <w:hideMark/>
          </w:tcPr>
          <w:p w14:paraId="696CF7E6"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0CBE1A5A"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6602C28"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Mechanic </w:t>
            </w:r>
          </w:p>
        </w:tc>
        <w:tc>
          <w:tcPr>
            <w:tcW w:w="2280" w:type="dxa"/>
            <w:tcBorders>
              <w:top w:val="nil"/>
              <w:left w:val="nil"/>
              <w:bottom w:val="single" w:sz="8" w:space="0" w:color="auto"/>
              <w:right w:val="single" w:sz="8" w:space="0" w:color="auto"/>
            </w:tcBorders>
            <w:shd w:val="clear" w:color="auto" w:fill="auto"/>
            <w:vAlign w:val="center"/>
            <w:hideMark/>
          </w:tcPr>
          <w:p w14:paraId="328AAA9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6FE87981"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4059F7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Mechanic Assistant </w:t>
            </w:r>
          </w:p>
        </w:tc>
        <w:tc>
          <w:tcPr>
            <w:tcW w:w="2280" w:type="dxa"/>
            <w:tcBorders>
              <w:top w:val="nil"/>
              <w:left w:val="nil"/>
              <w:bottom w:val="single" w:sz="8" w:space="0" w:color="auto"/>
              <w:right w:val="single" w:sz="8" w:space="0" w:color="auto"/>
            </w:tcBorders>
            <w:shd w:val="clear" w:color="auto" w:fill="auto"/>
            <w:vAlign w:val="center"/>
            <w:hideMark/>
          </w:tcPr>
          <w:p w14:paraId="16C3C851"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27D05F41"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48A3EE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Office Equipment Repairman I </w:t>
            </w:r>
          </w:p>
        </w:tc>
        <w:tc>
          <w:tcPr>
            <w:tcW w:w="2280" w:type="dxa"/>
            <w:tcBorders>
              <w:top w:val="nil"/>
              <w:left w:val="nil"/>
              <w:bottom w:val="single" w:sz="8" w:space="0" w:color="auto"/>
              <w:right w:val="single" w:sz="8" w:space="0" w:color="auto"/>
            </w:tcBorders>
            <w:shd w:val="clear" w:color="auto" w:fill="auto"/>
            <w:vAlign w:val="center"/>
            <w:hideMark/>
          </w:tcPr>
          <w:p w14:paraId="069BF34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7211C06B"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FE31B7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Office Equipment Repairman II </w:t>
            </w:r>
          </w:p>
        </w:tc>
        <w:tc>
          <w:tcPr>
            <w:tcW w:w="2280" w:type="dxa"/>
            <w:tcBorders>
              <w:top w:val="nil"/>
              <w:left w:val="nil"/>
              <w:bottom w:val="single" w:sz="8" w:space="0" w:color="auto"/>
              <w:right w:val="single" w:sz="8" w:space="0" w:color="auto"/>
            </w:tcBorders>
            <w:shd w:val="clear" w:color="auto" w:fill="auto"/>
            <w:vAlign w:val="center"/>
            <w:hideMark/>
          </w:tcPr>
          <w:p w14:paraId="46A2E40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6E7E0AD3"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E0FC2B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Painter </w:t>
            </w:r>
          </w:p>
        </w:tc>
        <w:tc>
          <w:tcPr>
            <w:tcW w:w="2280" w:type="dxa"/>
            <w:tcBorders>
              <w:top w:val="nil"/>
              <w:left w:val="nil"/>
              <w:bottom w:val="single" w:sz="8" w:space="0" w:color="auto"/>
              <w:right w:val="single" w:sz="8" w:space="0" w:color="auto"/>
            </w:tcBorders>
            <w:shd w:val="clear" w:color="auto" w:fill="auto"/>
            <w:vAlign w:val="center"/>
            <w:hideMark/>
          </w:tcPr>
          <w:p w14:paraId="2DAD5AB8"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1ADD673C"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472338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Paraprofessional </w:t>
            </w:r>
          </w:p>
        </w:tc>
        <w:tc>
          <w:tcPr>
            <w:tcW w:w="2280" w:type="dxa"/>
            <w:tcBorders>
              <w:top w:val="nil"/>
              <w:left w:val="nil"/>
              <w:bottom w:val="single" w:sz="8" w:space="0" w:color="auto"/>
              <w:right w:val="single" w:sz="8" w:space="0" w:color="auto"/>
            </w:tcBorders>
            <w:shd w:val="clear" w:color="auto" w:fill="auto"/>
            <w:vAlign w:val="center"/>
            <w:hideMark/>
          </w:tcPr>
          <w:p w14:paraId="5C2F3A53"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756F75F9"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ACE1D8C"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Payroll Supervisor </w:t>
            </w:r>
          </w:p>
        </w:tc>
        <w:tc>
          <w:tcPr>
            <w:tcW w:w="2280" w:type="dxa"/>
            <w:tcBorders>
              <w:top w:val="nil"/>
              <w:left w:val="nil"/>
              <w:bottom w:val="single" w:sz="8" w:space="0" w:color="auto"/>
              <w:right w:val="single" w:sz="8" w:space="0" w:color="auto"/>
            </w:tcBorders>
            <w:shd w:val="clear" w:color="auto" w:fill="auto"/>
            <w:vAlign w:val="center"/>
            <w:hideMark/>
          </w:tcPr>
          <w:p w14:paraId="105058E8"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7750DB16"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00DCC6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Plumber I </w:t>
            </w:r>
          </w:p>
        </w:tc>
        <w:tc>
          <w:tcPr>
            <w:tcW w:w="2280" w:type="dxa"/>
            <w:tcBorders>
              <w:top w:val="nil"/>
              <w:left w:val="nil"/>
              <w:bottom w:val="single" w:sz="8" w:space="0" w:color="auto"/>
              <w:right w:val="single" w:sz="8" w:space="0" w:color="auto"/>
            </w:tcBorders>
            <w:shd w:val="clear" w:color="auto" w:fill="auto"/>
            <w:vAlign w:val="center"/>
            <w:hideMark/>
          </w:tcPr>
          <w:p w14:paraId="3C67DB3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44AA9653"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3F1D798"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Plumber II </w:t>
            </w:r>
          </w:p>
        </w:tc>
        <w:tc>
          <w:tcPr>
            <w:tcW w:w="2280" w:type="dxa"/>
            <w:tcBorders>
              <w:top w:val="nil"/>
              <w:left w:val="nil"/>
              <w:bottom w:val="single" w:sz="8" w:space="0" w:color="auto"/>
              <w:right w:val="single" w:sz="8" w:space="0" w:color="auto"/>
            </w:tcBorders>
            <w:shd w:val="clear" w:color="auto" w:fill="auto"/>
            <w:vAlign w:val="center"/>
            <w:hideMark/>
          </w:tcPr>
          <w:p w14:paraId="1FE8E51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75F9365A"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F55D39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Printing Operator </w:t>
            </w:r>
          </w:p>
        </w:tc>
        <w:tc>
          <w:tcPr>
            <w:tcW w:w="2280" w:type="dxa"/>
            <w:tcBorders>
              <w:top w:val="nil"/>
              <w:left w:val="nil"/>
              <w:bottom w:val="single" w:sz="8" w:space="0" w:color="auto"/>
              <w:right w:val="single" w:sz="8" w:space="0" w:color="auto"/>
            </w:tcBorders>
            <w:shd w:val="clear" w:color="auto" w:fill="auto"/>
            <w:vAlign w:val="center"/>
            <w:hideMark/>
          </w:tcPr>
          <w:p w14:paraId="7AA3B8E6"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B</w:t>
            </w:r>
          </w:p>
        </w:tc>
      </w:tr>
      <w:tr w:rsidR="00F07461" w:rsidRPr="00F07461" w14:paraId="61360598"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4A722F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Printing Supervisor </w:t>
            </w:r>
          </w:p>
        </w:tc>
        <w:tc>
          <w:tcPr>
            <w:tcW w:w="2280" w:type="dxa"/>
            <w:tcBorders>
              <w:top w:val="nil"/>
              <w:left w:val="nil"/>
              <w:bottom w:val="single" w:sz="8" w:space="0" w:color="auto"/>
              <w:right w:val="single" w:sz="8" w:space="0" w:color="auto"/>
            </w:tcBorders>
            <w:shd w:val="clear" w:color="auto" w:fill="auto"/>
            <w:vAlign w:val="center"/>
            <w:hideMark/>
          </w:tcPr>
          <w:p w14:paraId="4AF62D5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5736257A"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08191C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Programmer </w:t>
            </w:r>
          </w:p>
        </w:tc>
        <w:tc>
          <w:tcPr>
            <w:tcW w:w="2280" w:type="dxa"/>
            <w:tcBorders>
              <w:top w:val="nil"/>
              <w:left w:val="nil"/>
              <w:bottom w:val="single" w:sz="8" w:space="0" w:color="auto"/>
              <w:right w:val="single" w:sz="8" w:space="0" w:color="auto"/>
            </w:tcBorders>
            <w:shd w:val="clear" w:color="auto" w:fill="auto"/>
            <w:vAlign w:val="center"/>
            <w:hideMark/>
          </w:tcPr>
          <w:p w14:paraId="35C1646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H</w:t>
            </w:r>
          </w:p>
        </w:tc>
      </w:tr>
      <w:tr w:rsidR="00F07461" w:rsidRPr="00F07461" w14:paraId="0E6C6E86"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3489388"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Roofing/Sheet Metal Mechanic </w:t>
            </w:r>
          </w:p>
        </w:tc>
        <w:tc>
          <w:tcPr>
            <w:tcW w:w="2280" w:type="dxa"/>
            <w:tcBorders>
              <w:top w:val="nil"/>
              <w:left w:val="nil"/>
              <w:bottom w:val="single" w:sz="8" w:space="0" w:color="auto"/>
              <w:right w:val="single" w:sz="8" w:space="0" w:color="auto"/>
            </w:tcBorders>
            <w:shd w:val="clear" w:color="auto" w:fill="auto"/>
            <w:vAlign w:val="center"/>
            <w:hideMark/>
          </w:tcPr>
          <w:p w14:paraId="2250BCEC"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1C7B9C7F"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0D8B46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Sanitation Plant Operator </w:t>
            </w:r>
          </w:p>
        </w:tc>
        <w:tc>
          <w:tcPr>
            <w:tcW w:w="2280" w:type="dxa"/>
            <w:tcBorders>
              <w:top w:val="nil"/>
              <w:left w:val="nil"/>
              <w:bottom w:val="single" w:sz="8" w:space="0" w:color="auto"/>
              <w:right w:val="single" w:sz="8" w:space="0" w:color="auto"/>
            </w:tcBorders>
            <w:shd w:val="clear" w:color="auto" w:fill="auto"/>
            <w:vAlign w:val="center"/>
            <w:hideMark/>
          </w:tcPr>
          <w:p w14:paraId="448E270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G</w:t>
            </w:r>
          </w:p>
        </w:tc>
      </w:tr>
      <w:tr w:rsidR="00F07461" w:rsidRPr="00F07461" w14:paraId="24EB6633"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D2F7805"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School Bus Supervisor </w:t>
            </w:r>
          </w:p>
        </w:tc>
        <w:tc>
          <w:tcPr>
            <w:tcW w:w="2280" w:type="dxa"/>
            <w:tcBorders>
              <w:top w:val="nil"/>
              <w:left w:val="nil"/>
              <w:bottom w:val="single" w:sz="8" w:space="0" w:color="auto"/>
              <w:right w:val="single" w:sz="8" w:space="0" w:color="auto"/>
            </w:tcBorders>
            <w:shd w:val="clear" w:color="auto" w:fill="auto"/>
            <w:vAlign w:val="center"/>
            <w:hideMark/>
          </w:tcPr>
          <w:p w14:paraId="311C4763"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5B876A03"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5BC861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Secretary I </w:t>
            </w:r>
          </w:p>
        </w:tc>
        <w:tc>
          <w:tcPr>
            <w:tcW w:w="2280" w:type="dxa"/>
            <w:tcBorders>
              <w:top w:val="nil"/>
              <w:left w:val="nil"/>
              <w:bottom w:val="single" w:sz="8" w:space="0" w:color="auto"/>
              <w:right w:val="single" w:sz="8" w:space="0" w:color="auto"/>
            </w:tcBorders>
            <w:shd w:val="clear" w:color="auto" w:fill="auto"/>
            <w:vAlign w:val="center"/>
            <w:hideMark/>
          </w:tcPr>
          <w:p w14:paraId="5C704EA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5EED9C5E"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4FAD824"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Secretary II </w:t>
            </w:r>
          </w:p>
        </w:tc>
        <w:tc>
          <w:tcPr>
            <w:tcW w:w="2280" w:type="dxa"/>
            <w:tcBorders>
              <w:top w:val="nil"/>
              <w:left w:val="nil"/>
              <w:bottom w:val="single" w:sz="8" w:space="0" w:color="auto"/>
              <w:right w:val="single" w:sz="8" w:space="0" w:color="auto"/>
            </w:tcBorders>
            <w:shd w:val="clear" w:color="auto" w:fill="auto"/>
            <w:vAlign w:val="center"/>
            <w:hideMark/>
          </w:tcPr>
          <w:p w14:paraId="5642E23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39B6C509"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C949F0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Secretary III </w:t>
            </w:r>
          </w:p>
        </w:tc>
        <w:tc>
          <w:tcPr>
            <w:tcW w:w="2280" w:type="dxa"/>
            <w:tcBorders>
              <w:top w:val="nil"/>
              <w:left w:val="nil"/>
              <w:bottom w:val="single" w:sz="8" w:space="0" w:color="auto"/>
              <w:right w:val="single" w:sz="8" w:space="0" w:color="auto"/>
            </w:tcBorders>
            <w:shd w:val="clear" w:color="auto" w:fill="auto"/>
            <w:vAlign w:val="center"/>
            <w:hideMark/>
          </w:tcPr>
          <w:p w14:paraId="4CA6E54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461" w:rsidRPr="00F07461" w14:paraId="10D4E16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3B1C7D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Sign Support Specialist </w:t>
            </w:r>
          </w:p>
        </w:tc>
        <w:tc>
          <w:tcPr>
            <w:tcW w:w="2280" w:type="dxa"/>
            <w:tcBorders>
              <w:top w:val="nil"/>
              <w:left w:val="nil"/>
              <w:bottom w:val="single" w:sz="8" w:space="0" w:color="auto"/>
              <w:right w:val="single" w:sz="8" w:space="0" w:color="auto"/>
            </w:tcBorders>
            <w:shd w:val="clear" w:color="auto" w:fill="auto"/>
            <w:vAlign w:val="center"/>
            <w:hideMark/>
          </w:tcPr>
          <w:p w14:paraId="464CF161"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E</w:t>
            </w:r>
          </w:p>
        </w:tc>
      </w:tr>
      <w:tr w:rsidR="00F07461" w:rsidRPr="00F07461" w14:paraId="4FF4243F"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1D79A49"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Supervisor of Maintenance </w:t>
            </w:r>
          </w:p>
        </w:tc>
        <w:tc>
          <w:tcPr>
            <w:tcW w:w="2280" w:type="dxa"/>
            <w:tcBorders>
              <w:top w:val="nil"/>
              <w:left w:val="nil"/>
              <w:bottom w:val="single" w:sz="8" w:space="0" w:color="auto"/>
              <w:right w:val="single" w:sz="8" w:space="0" w:color="auto"/>
            </w:tcBorders>
            <w:shd w:val="clear" w:color="auto" w:fill="auto"/>
            <w:vAlign w:val="center"/>
            <w:hideMark/>
          </w:tcPr>
          <w:p w14:paraId="5746BE0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H</w:t>
            </w:r>
          </w:p>
        </w:tc>
      </w:tr>
      <w:tr w:rsidR="00F07461" w:rsidRPr="00F07461" w14:paraId="422F9BED"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641F76B3"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Supervisor of Transportation </w:t>
            </w:r>
          </w:p>
        </w:tc>
        <w:tc>
          <w:tcPr>
            <w:tcW w:w="2280" w:type="dxa"/>
            <w:tcBorders>
              <w:top w:val="nil"/>
              <w:left w:val="nil"/>
              <w:bottom w:val="single" w:sz="8" w:space="0" w:color="auto"/>
              <w:right w:val="single" w:sz="8" w:space="0" w:color="auto"/>
            </w:tcBorders>
            <w:shd w:val="clear" w:color="auto" w:fill="auto"/>
            <w:vAlign w:val="center"/>
            <w:hideMark/>
          </w:tcPr>
          <w:p w14:paraId="2619ADDC"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H</w:t>
            </w:r>
          </w:p>
        </w:tc>
      </w:tr>
      <w:tr w:rsidR="00F07461" w:rsidRPr="00F07461" w14:paraId="3436E143"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77DA61E"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Switchboard Operator-Receptionist </w:t>
            </w:r>
          </w:p>
        </w:tc>
        <w:tc>
          <w:tcPr>
            <w:tcW w:w="2280" w:type="dxa"/>
            <w:tcBorders>
              <w:top w:val="nil"/>
              <w:left w:val="nil"/>
              <w:bottom w:val="single" w:sz="8" w:space="0" w:color="auto"/>
              <w:right w:val="single" w:sz="8" w:space="0" w:color="auto"/>
            </w:tcBorders>
            <w:shd w:val="clear" w:color="auto" w:fill="auto"/>
            <w:vAlign w:val="center"/>
            <w:hideMark/>
          </w:tcPr>
          <w:p w14:paraId="6A5AB0A0"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467B86B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86C99D6"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Truck Driver </w:t>
            </w:r>
          </w:p>
        </w:tc>
        <w:tc>
          <w:tcPr>
            <w:tcW w:w="2280" w:type="dxa"/>
            <w:tcBorders>
              <w:top w:val="nil"/>
              <w:left w:val="nil"/>
              <w:bottom w:val="single" w:sz="8" w:space="0" w:color="auto"/>
              <w:right w:val="single" w:sz="8" w:space="0" w:color="auto"/>
            </w:tcBorders>
            <w:shd w:val="clear" w:color="auto" w:fill="auto"/>
            <w:vAlign w:val="center"/>
            <w:hideMark/>
          </w:tcPr>
          <w:p w14:paraId="3956800F"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D</w:t>
            </w:r>
          </w:p>
        </w:tc>
      </w:tr>
      <w:tr w:rsidR="00F07461" w:rsidRPr="00F07461" w14:paraId="646957C2"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BEB9DA2"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Warehouse Clerk </w:t>
            </w:r>
          </w:p>
        </w:tc>
        <w:tc>
          <w:tcPr>
            <w:tcW w:w="2280" w:type="dxa"/>
            <w:tcBorders>
              <w:top w:val="nil"/>
              <w:left w:val="nil"/>
              <w:bottom w:val="single" w:sz="8" w:space="0" w:color="auto"/>
              <w:right w:val="single" w:sz="8" w:space="0" w:color="auto"/>
            </w:tcBorders>
            <w:shd w:val="clear" w:color="auto" w:fill="auto"/>
            <w:vAlign w:val="center"/>
            <w:hideMark/>
          </w:tcPr>
          <w:p w14:paraId="690AF51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C</w:t>
            </w:r>
          </w:p>
        </w:tc>
      </w:tr>
      <w:tr w:rsidR="00F07461" w:rsidRPr="00F07461" w14:paraId="59C8FA2A"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858969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Watchman </w:t>
            </w:r>
          </w:p>
        </w:tc>
        <w:tc>
          <w:tcPr>
            <w:tcW w:w="2280" w:type="dxa"/>
            <w:tcBorders>
              <w:top w:val="nil"/>
              <w:left w:val="nil"/>
              <w:bottom w:val="single" w:sz="8" w:space="0" w:color="auto"/>
              <w:right w:val="single" w:sz="8" w:space="0" w:color="auto"/>
            </w:tcBorders>
            <w:shd w:val="clear" w:color="auto" w:fill="auto"/>
            <w:vAlign w:val="center"/>
            <w:hideMark/>
          </w:tcPr>
          <w:p w14:paraId="399665B7"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B</w:t>
            </w:r>
          </w:p>
        </w:tc>
      </w:tr>
      <w:tr w:rsidR="00F07461" w:rsidRPr="00F07461" w14:paraId="463C07E8"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E32118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Welder </w:t>
            </w:r>
          </w:p>
        </w:tc>
        <w:tc>
          <w:tcPr>
            <w:tcW w:w="2280" w:type="dxa"/>
            <w:tcBorders>
              <w:top w:val="nil"/>
              <w:left w:val="nil"/>
              <w:bottom w:val="single" w:sz="8" w:space="0" w:color="auto"/>
              <w:right w:val="single" w:sz="8" w:space="0" w:color="auto"/>
            </w:tcBorders>
            <w:shd w:val="clear" w:color="auto" w:fill="auto"/>
            <w:vAlign w:val="center"/>
            <w:hideMark/>
          </w:tcPr>
          <w:p w14:paraId="31D7FE1A"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F</w:t>
            </w:r>
          </w:p>
        </w:tc>
      </w:tr>
      <w:tr w:rsidR="00F075AF" w:rsidRPr="00F07461" w14:paraId="5414551F"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8082EAB"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 xml:space="preserve">WVEIS Data Entry and Administrative Clerk </w:t>
            </w:r>
          </w:p>
        </w:tc>
        <w:tc>
          <w:tcPr>
            <w:tcW w:w="2280" w:type="dxa"/>
            <w:tcBorders>
              <w:top w:val="nil"/>
              <w:left w:val="nil"/>
              <w:bottom w:val="single" w:sz="8" w:space="0" w:color="auto"/>
              <w:right w:val="single" w:sz="8" w:space="0" w:color="auto"/>
            </w:tcBorders>
            <w:shd w:val="clear" w:color="auto" w:fill="auto"/>
            <w:vAlign w:val="center"/>
            <w:hideMark/>
          </w:tcPr>
          <w:p w14:paraId="3CF3125D" w14:textId="77777777" w:rsidR="00F075AF" w:rsidRPr="00F07461" w:rsidRDefault="00F075AF" w:rsidP="00C12DCE">
            <w:pPr>
              <w:spacing w:line="240" w:lineRule="auto"/>
              <w:jc w:val="center"/>
              <w:rPr>
                <w:rFonts w:eastAsia="Times New Roman" w:cs="Arial"/>
                <w:color w:val="auto"/>
              </w:rPr>
            </w:pPr>
            <w:r w:rsidRPr="00F07461">
              <w:rPr>
                <w:rFonts w:eastAsia="Times New Roman" w:cs="Arial"/>
                <w:color w:val="auto"/>
              </w:rPr>
              <w:t>B</w:t>
            </w:r>
          </w:p>
        </w:tc>
      </w:tr>
    </w:tbl>
    <w:p w14:paraId="2B127036" w14:textId="77777777" w:rsidR="00F075AF" w:rsidRPr="00F07461" w:rsidRDefault="00F075AF" w:rsidP="008014F5">
      <w:pPr>
        <w:pStyle w:val="SectionBody"/>
        <w:widowControl/>
        <w:rPr>
          <w:rFonts w:cs="Arial"/>
          <w:color w:val="auto"/>
          <w:u w:color="5B9BD5"/>
        </w:rPr>
      </w:pPr>
    </w:p>
    <w:p w14:paraId="7D679B4F" w14:textId="77777777" w:rsidR="00F075AF" w:rsidRPr="00F07461" w:rsidRDefault="00F075AF" w:rsidP="008014F5">
      <w:pPr>
        <w:pStyle w:val="SectionBody"/>
        <w:widowControl/>
        <w:rPr>
          <w:rFonts w:cs="Arial"/>
          <w:color w:val="auto"/>
          <w:u w:color="5B9BD5"/>
        </w:rPr>
      </w:pPr>
      <w:r w:rsidRPr="00F07461">
        <w:rPr>
          <w:rFonts w:cs="Arial"/>
          <w:color w:val="auto"/>
          <w:u w:color="5B9BD5"/>
        </w:rPr>
        <w:lastRenderedPageBreak/>
        <w:t>(b) An additional $12 per month is added to the minimum monthly pay of each service person who holds a high school diploma or its equivalent.</w:t>
      </w:r>
    </w:p>
    <w:p w14:paraId="0ABE21C9" w14:textId="77777777" w:rsidR="00F075AF" w:rsidRPr="00F07461" w:rsidRDefault="00F075AF" w:rsidP="008014F5">
      <w:pPr>
        <w:pStyle w:val="SectionBody"/>
        <w:widowControl/>
        <w:rPr>
          <w:rFonts w:cs="Arial"/>
          <w:color w:val="auto"/>
          <w:u w:color="5B9BD5"/>
        </w:rPr>
      </w:pPr>
      <w:r w:rsidRPr="00F07461">
        <w:rPr>
          <w:rFonts w:cs="Arial"/>
          <w:color w:val="auto"/>
          <w:u w:color="5B9BD5"/>
        </w:rPr>
        <w:t>(c) An additional $11 per month also is added to the minimum monthly pay of each service person for each of the following:</w:t>
      </w:r>
    </w:p>
    <w:p w14:paraId="3B22C7B4" w14:textId="77777777" w:rsidR="00F075AF" w:rsidRPr="00F07461" w:rsidRDefault="00F075AF" w:rsidP="008014F5">
      <w:pPr>
        <w:pStyle w:val="SectionBody"/>
        <w:widowControl/>
        <w:rPr>
          <w:rFonts w:cs="Arial"/>
          <w:color w:val="auto"/>
          <w:u w:color="5B9BD5"/>
        </w:rPr>
      </w:pPr>
      <w:r w:rsidRPr="00F07461">
        <w:rPr>
          <w:rFonts w:cs="Arial"/>
          <w:color w:val="auto"/>
          <w:u w:color="5B9BD5"/>
        </w:rPr>
        <w:t>(1) A service person who holds 12 college hours or comparable credit obtained in a trade or vocational school as approved by the state board;</w:t>
      </w:r>
    </w:p>
    <w:p w14:paraId="40541A42" w14:textId="77777777" w:rsidR="00F075AF" w:rsidRPr="00F07461" w:rsidRDefault="00F075AF" w:rsidP="008014F5">
      <w:pPr>
        <w:pStyle w:val="SectionBody"/>
        <w:widowControl/>
        <w:rPr>
          <w:rFonts w:cs="Arial"/>
          <w:color w:val="auto"/>
          <w:u w:color="5B9BD5"/>
        </w:rPr>
      </w:pPr>
      <w:r w:rsidRPr="00F07461">
        <w:rPr>
          <w:rFonts w:cs="Arial"/>
          <w:color w:val="auto"/>
          <w:u w:color="5B9BD5"/>
        </w:rPr>
        <w:t>(2) A service person who holds 24 college hours or comparable credit obtained in a trade or vocational school as approved by the state board;</w:t>
      </w:r>
    </w:p>
    <w:p w14:paraId="758035F5" w14:textId="77777777" w:rsidR="00F075AF" w:rsidRPr="00F07461" w:rsidRDefault="00F075AF" w:rsidP="008014F5">
      <w:pPr>
        <w:pStyle w:val="SectionBody"/>
        <w:widowControl/>
        <w:rPr>
          <w:rFonts w:cs="Arial"/>
          <w:color w:val="auto"/>
          <w:u w:color="5B9BD5"/>
        </w:rPr>
      </w:pPr>
      <w:r w:rsidRPr="00F07461">
        <w:rPr>
          <w:rFonts w:cs="Arial"/>
          <w:color w:val="auto"/>
          <w:u w:color="5B9BD5"/>
        </w:rPr>
        <w:t>(3) A service person who holds 36 college hours or comparable credit obtained in a trade or vocational school as approved by the state board;</w:t>
      </w:r>
    </w:p>
    <w:p w14:paraId="52A2EBFE" w14:textId="77777777" w:rsidR="00F075AF" w:rsidRPr="00F07461" w:rsidRDefault="00F075AF" w:rsidP="008014F5">
      <w:pPr>
        <w:pStyle w:val="SectionBody"/>
        <w:widowControl/>
        <w:rPr>
          <w:rFonts w:cs="Arial"/>
          <w:color w:val="auto"/>
          <w:u w:color="5B9BD5"/>
        </w:rPr>
      </w:pPr>
      <w:r w:rsidRPr="00F07461">
        <w:rPr>
          <w:rFonts w:cs="Arial"/>
          <w:color w:val="auto"/>
          <w:u w:color="5B9BD5"/>
        </w:rPr>
        <w:t>(4) A service person who holds 48 college hours or comparable credit obtained in a trade or vocational school as approved by the state board;</w:t>
      </w:r>
    </w:p>
    <w:p w14:paraId="4F445001" w14:textId="77777777" w:rsidR="00F075AF" w:rsidRPr="00F07461" w:rsidRDefault="00F075AF" w:rsidP="008014F5">
      <w:pPr>
        <w:pStyle w:val="SectionBody"/>
        <w:widowControl/>
        <w:rPr>
          <w:rFonts w:cs="Arial"/>
          <w:color w:val="auto"/>
          <w:u w:color="5B9BD5"/>
        </w:rPr>
      </w:pPr>
      <w:r w:rsidRPr="00F07461">
        <w:rPr>
          <w:rFonts w:cs="Arial"/>
          <w:color w:val="auto"/>
          <w:u w:color="5B9BD5"/>
        </w:rPr>
        <w:t>(5) A service employee who holds 60 college hours or comparable credit obtained in a trade or vocational school as approved by the state board;</w:t>
      </w:r>
    </w:p>
    <w:p w14:paraId="0ABE2350" w14:textId="77777777" w:rsidR="00F075AF" w:rsidRPr="00F07461" w:rsidRDefault="00F075AF" w:rsidP="008014F5">
      <w:pPr>
        <w:pStyle w:val="SectionBody"/>
        <w:widowControl/>
        <w:rPr>
          <w:rFonts w:cs="Arial"/>
          <w:color w:val="auto"/>
          <w:u w:color="5B9BD5"/>
        </w:rPr>
      </w:pPr>
      <w:r w:rsidRPr="00F07461">
        <w:rPr>
          <w:rFonts w:cs="Arial"/>
          <w:color w:val="auto"/>
          <w:u w:color="5B9BD5"/>
        </w:rPr>
        <w:t>(6) A service person who holds 72 college hours or comparable credit obtained in a trade or vocational school as approved by the state board;</w:t>
      </w:r>
    </w:p>
    <w:p w14:paraId="3B5D6B96" w14:textId="77777777" w:rsidR="00F075AF" w:rsidRPr="00F07461" w:rsidRDefault="00F075AF" w:rsidP="008014F5">
      <w:pPr>
        <w:pStyle w:val="SectionBody"/>
        <w:widowControl/>
        <w:rPr>
          <w:rFonts w:cs="Arial"/>
          <w:color w:val="auto"/>
          <w:u w:color="5B9BD5"/>
        </w:rPr>
      </w:pPr>
      <w:r w:rsidRPr="00F07461">
        <w:rPr>
          <w:rFonts w:cs="Arial"/>
          <w:color w:val="auto"/>
          <w:u w:color="5B9BD5"/>
        </w:rPr>
        <w:t>(7) A service person who holds 84 college hours or comparable credit obtained in a trade or vocational school as approved by the state board;</w:t>
      </w:r>
    </w:p>
    <w:p w14:paraId="09F523D3" w14:textId="77777777" w:rsidR="00F075AF" w:rsidRPr="00F07461" w:rsidRDefault="00F075AF" w:rsidP="008014F5">
      <w:pPr>
        <w:pStyle w:val="SectionBody"/>
        <w:widowControl/>
        <w:rPr>
          <w:rFonts w:cs="Arial"/>
          <w:color w:val="auto"/>
          <w:u w:color="5B9BD5"/>
        </w:rPr>
      </w:pPr>
      <w:r w:rsidRPr="00F07461">
        <w:rPr>
          <w:rFonts w:cs="Arial"/>
          <w:color w:val="auto"/>
          <w:u w:color="5B9BD5"/>
        </w:rPr>
        <w:t>(8) A service person who holds 96 college hours or comparable credit obtained in a trade or vocational school as approved by the state board;</w:t>
      </w:r>
    </w:p>
    <w:p w14:paraId="1C6C1053" w14:textId="77777777" w:rsidR="00F075AF" w:rsidRPr="00F07461" w:rsidRDefault="00F075AF" w:rsidP="008014F5">
      <w:pPr>
        <w:pStyle w:val="SectionBody"/>
        <w:widowControl/>
        <w:rPr>
          <w:rFonts w:cs="Arial"/>
          <w:color w:val="auto"/>
          <w:u w:color="5B9BD5"/>
        </w:rPr>
      </w:pPr>
      <w:r w:rsidRPr="00F07461">
        <w:rPr>
          <w:rFonts w:cs="Arial"/>
          <w:color w:val="auto"/>
          <w:u w:color="5B9BD5"/>
        </w:rPr>
        <w:t>(9) A service person who holds 108 college hours or comparable credit obtained in a trade or vocational school as approved by the state board;</w:t>
      </w:r>
    </w:p>
    <w:p w14:paraId="78BAFC3E" w14:textId="77777777" w:rsidR="00F075AF" w:rsidRPr="00F07461" w:rsidRDefault="00F075AF" w:rsidP="008014F5">
      <w:pPr>
        <w:pStyle w:val="SectionBody"/>
        <w:widowControl/>
        <w:rPr>
          <w:rFonts w:cs="Arial"/>
          <w:color w:val="auto"/>
          <w:u w:color="5B9BD5"/>
        </w:rPr>
      </w:pPr>
      <w:r w:rsidRPr="00F07461">
        <w:rPr>
          <w:rFonts w:cs="Arial"/>
          <w:color w:val="auto"/>
          <w:u w:color="5B9BD5"/>
        </w:rPr>
        <w:t>(10) A service person who holds 120 college hours or comparable credit obtained in a trade or vocational school as approved by the state board.</w:t>
      </w:r>
    </w:p>
    <w:p w14:paraId="386BCA4A" w14:textId="77777777" w:rsidR="00F075AF" w:rsidRPr="00F07461" w:rsidRDefault="00F075AF" w:rsidP="008014F5">
      <w:pPr>
        <w:pStyle w:val="SectionBody"/>
        <w:widowControl/>
        <w:rPr>
          <w:rFonts w:cs="Arial"/>
          <w:color w:val="auto"/>
          <w:u w:color="5B9BD5"/>
        </w:rPr>
      </w:pPr>
      <w:r w:rsidRPr="00F07461">
        <w:rPr>
          <w:rFonts w:cs="Arial"/>
          <w:color w:val="auto"/>
          <w:u w:color="5B9BD5"/>
        </w:rPr>
        <w:t>(d) An additional $40 per month also is added to the minimum monthly pay of each service person for each of the following:</w:t>
      </w:r>
    </w:p>
    <w:p w14:paraId="1A3C44CA" w14:textId="77777777" w:rsidR="00F075AF" w:rsidRPr="00F07461" w:rsidRDefault="00F075AF" w:rsidP="008014F5">
      <w:pPr>
        <w:pStyle w:val="SectionBody"/>
        <w:widowControl/>
        <w:rPr>
          <w:rFonts w:cs="Arial"/>
          <w:color w:val="auto"/>
          <w:u w:color="5B9BD5"/>
        </w:rPr>
      </w:pPr>
      <w:r w:rsidRPr="00F07461">
        <w:rPr>
          <w:rFonts w:cs="Arial"/>
          <w:color w:val="auto"/>
          <w:u w:color="5B9BD5"/>
        </w:rPr>
        <w:lastRenderedPageBreak/>
        <w:t>(1) A service person who holds an associate’s degree;</w:t>
      </w:r>
    </w:p>
    <w:p w14:paraId="1527ACF0" w14:textId="77777777" w:rsidR="00F075AF" w:rsidRPr="00F07461" w:rsidRDefault="00F075AF" w:rsidP="008014F5">
      <w:pPr>
        <w:pStyle w:val="SectionBody"/>
        <w:widowControl/>
        <w:rPr>
          <w:rFonts w:cs="Arial"/>
          <w:color w:val="auto"/>
          <w:u w:color="5B9BD5"/>
        </w:rPr>
      </w:pPr>
      <w:r w:rsidRPr="00F07461">
        <w:rPr>
          <w:rFonts w:cs="Arial"/>
          <w:color w:val="auto"/>
          <w:u w:color="5B9BD5"/>
        </w:rPr>
        <w:t>(2) A service person who holds a bachelor’s degree;</w:t>
      </w:r>
    </w:p>
    <w:p w14:paraId="2E222577" w14:textId="77777777" w:rsidR="00F075AF" w:rsidRPr="00F07461" w:rsidRDefault="00F075AF" w:rsidP="008014F5">
      <w:pPr>
        <w:pStyle w:val="SectionBody"/>
        <w:widowControl/>
        <w:rPr>
          <w:rFonts w:cs="Arial"/>
          <w:color w:val="auto"/>
          <w:u w:color="5B9BD5"/>
        </w:rPr>
      </w:pPr>
      <w:r w:rsidRPr="00F07461">
        <w:rPr>
          <w:rFonts w:cs="Arial"/>
          <w:color w:val="auto"/>
          <w:u w:color="5B9BD5"/>
        </w:rPr>
        <w:t>(3) A service person who holds a master’s degree;</w:t>
      </w:r>
    </w:p>
    <w:p w14:paraId="6F041B7F" w14:textId="77777777" w:rsidR="00F075AF" w:rsidRPr="00F07461" w:rsidRDefault="00F075AF" w:rsidP="008014F5">
      <w:pPr>
        <w:pStyle w:val="SectionBody"/>
        <w:widowControl/>
        <w:rPr>
          <w:rFonts w:cs="Arial"/>
          <w:color w:val="auto"/>
          <w:u w:color="5B9BD5"/>
        </w:rPr>
      </w:pPr>
      <w:r w:rsidRPr="00F07461">
        <w:rPr>
          <w:rFonts w:cs="Arial"/>
          <w:color w:val="auto"/>
          <w:u w:color="5B9BD5"/>
        </w:rPr>
        <w:t>(4) A service person who holds a doctorate degree.</w:t>
      </w:r>
    </w:p>
    <w:p w14:paraId="0B9FCC1A" w14:textId="77777777" w:rsidR="00F075AF" w:rsidRPr="00F07461" w:rsidRDefault="00F075AF" w:rsidP="008014F5">
      <w:pPr>
        <w:pStyle w:val="SectionBody"/>
        <w:widowControl/>
        <w:rPr>
          <w:rFonts w:cs="Arial"/>
          <w:color w:val="auto"/>
          <w:u w:color="5B9BD5"/>
        </w:rPr>
      </w:pPr>
      <w:r w:rsidRPr="00F07461">
        <w:rPr>
          <w:rFonts w:cs="Arial"/>
          <w:color w:val="auto"/>
          <w:u w:color="5B9BD5"/>
        </w:rPr>
        <w:t>(e) An additional $11 per month is added to the minimum monthly pay of each service person for each of the following:</w:t>
      </w:r>
    </w:p>
    <w:p w14:paraId="0C65C9C1" w14:textId="77777777" w:rsidR="00F075AF" w:rsidRPr="00F07461" w:rsidRDefault="00F075AF" w:rsidP="008014F5">
      <w:pPr>
        <w:pStyle w:val="SectionBody"/>
        <w:widowControl/>
        <w:rPr>
          <w:rFonts w:cs="Arial"/>
          <w:color w:val="auto"/>
          <w:u w:color="5B9BD5"/>
        </w:rPr>
      </w:pPr>
      <w:r w:rsidRPr="00F07461">
        <w:rPr>
          <w:rFonts w:cs="Arial"/>
          <w:color w:val="auto"/>
          <w:u w:color="5B9BD5"/>
        </w:rPr>
        <w:t>(1) A service person who holds a bachelor’s degree plus 15 college hours;</w:t>
      </w:r>
    </w:p>
    <w:p w14:paraId="37F9AF74" w14:textId="77777777" w:rsidR="00F075AF" w:rsidRPr="00F07461" w:rsidRDefault="00F075AF" w:rsidP="008014F5">
      <w:pPr>
        <w:pStyle w:val="SectionBody"/>
        <w:widowControl/>
        <w:rPr>
          <w:rFonts w:cs="Arial"/>
          <w:color w:val="auto"/>
          <w:u w:color="5B9BD5"/>
        </w:rPr>
      </w:pPr>
      <w:r w:rsidRPr="00F07461">
        <w:rPr>
          <w:rFonts w:cs="Arial"/>
          <w:color w:val="auto"/>
          <w:u w:color="5B9BD5"/>
        </w:rPr>
        <w:t>(2) A service person who holds a master’s degree plus 15 college hours;</w:t>
      </w:r>
    </w:p>
    <w:p w14:paraId="00CCD3C7" w14:textId="77777777" w:rsidR="00F075AF" w:rsidRPr="00F07461" w:rsidRDefault="00F075AF" w:rsidP="008014F5">
      <w:pPr>
        <w:pStyle w:val="SectionBody"/>
        <w:widowControl/>
        <w:rPr>
          <w:rFonts w:cs="Arial"/>
          <w:color w:val="auto"/>
          <w:u w:color="5B9BD5"/>
        </w:rPr>
      </w:pPr>
      <w:r w:rsidRPr="00F07461">
        <w:rPr>
          <w:rFonts w:cs="Arial"/>
          <w:color w:val="auto"/>
          <w:u w:color="5B9BD5"/>
        </w:rPr>
        <w:t>(3) A service person who holds a master’s degree plus 30 college hours;</w:t>
      </w:r>
    </w:p>
    <w:p w14:paraId="4CE53C94" w14:textId="77777777" w:rsidR="00F075AF" w:rsidRPr="00F07461" w:rsidRDefault="00F075AF" w:rsidP="008014F5">
      <w:pPr>
        <w:pStyle w:val="SectionBody"/>
        <w:widowControl/>
        <w:rPr>
          <w:rFonts w:cs="Arial"/>
          <w:color w:val="auto"/>
          <w:u w:color="5B9BD5"/>
        </w:rPr>
      </w:pPr>
      <w:r w:rsidRPr="00F07461">
        <w:rPr>
          <w:rFonts w:cs="Arial"/>
          <w:color w:val="auto"/>
          <w:u w:color="5B9BD5"/>
        </w:rPr>
        <w:t>(4) A service person who holds a master’s degree plus 45 college hours; and</w:t>
      </w:r>
    </w:p>
    <w:p w14:paraId="1151D7F4" w14:textId="77777777" w:rsidR="00F075AF" w:rsidRPr="00F07461" w:rsidRDefault="00F075AF" w:rsidP="008014F5">
      <w:pPr>
        <w:pStyle w:val="SectionBody"/>
        <w:widowControl/>
        <w:rPr>
          <w:rFonts w:cs="Arial"/>
          <w:color w:val="auto"/>
          <w:u w:color="5B9BD5"/>
        </w:rPr>
      </w:pPr>
      <w:r w:rsidRPr="00F07461">
        <w:rPr>
          <w:rFonts w:cs="Arial"/>
          <w:color w:val="auto"/>
          <w:u w:color="5B9BD5"/>
        </w:rPr>
        <w:t>(5) A service person who holds a master’s degree plus 60 college hours.</w:t>
      </w:r>
    </w:p>
    <w:p w14:paraId="67B0DC2A" w14:textId="1EA798C9" w:rsidR="00006824" w:rsidRPr="00F07461" w:rsidRDefault="00006824" w:rsidP="008014F5">
      <w:pPr>
        <w:pStyle w:val="SectionBody"/>
        <w:widowControl/>
        <w:rPr>
          <w:rFonts w:cs="Arial"/>
          <w:color w:val="auto"/>
          <w:u w:val="single"/>
        </w:rPr>
      </w:pPr>
      <w:r w:rsidRPr="00F07461">
        <w:rPr>
          <w:rFonts w:cs="Arial"/>
          <w:color w:val="auto"/>
          <w:u w:val="single"/>
        </w:rPr>
        <w:t xml:space="preserve">(f) </w:t>
      </w:r>
      <w:r w:rsidR="00C9388F" w:rsidRPr="00F07461">
        <w:rPr>
          <w:rFonts w:cs="Arial"/>
          <w:color w:val="auto"/>
          <w:u w:val="single"/>
        </w:rPr>
        <w:t>Effective July 1, 2024, a</w:t>
      </w:r>
      <w:r w:rsidRPr="00F07461">
        <w:rPr>
          <w:rFonts w:cs="Arial"/>
          <w:color w:val="auto"/>
          <w:u w:val="single"/>
        </w:rPr>
        <w:t xml:space="preserve">n additional amount equal to 10 percent of the minimum monthly pay of an aide assigned full-time to a self-contained classroom, as </w:t>
      </w:r>
      <w:r w:rsidR="00B5006F" w:rsidRPr="00F07461">
        <w:rPr>
          <w:rFonts w:cs="Arial"/>
          <w:color w:val="auto"/>
          <w:u w:val="single"/>
        </w:rPr>
        <w:t xml:space="preserve">that term is </w:t>
      </w:r>
      <w:r w:rsidRPr="00F07461">
        <w:rPr>
          <w:rFonts w:cs="Arial"/>
          <w:color w:val="auto"/>
          <w:u w:val="single"/>
        </w:rPr>
        <w:t>defined in §18-20-11 of this code, shall be added to the minimum monthly pay of the aide.</w:t>
      </w:r>
    </w:p>
    <w:p w14:paraId="0BD676F2" w14:textId="5E02FFF0" w:rsidR="00F075AF" w:rsidRPr="00F07461" w:rsidRDefault="00F075AF" w:rsidP="008014F5">
      <w:pPr>
        <w:pStyle w:val="SectionBody"/>
        <w:widowControl/>
        <w:rPr>
          <w:rFonts w:cs="Arial"/>
          <w:color w:val="auto"/>
          <w:u w:color="5B9BD5"/>
        </w:rPr>
      </w:pPr>
      <w:r w:rsidRPr="00F07461">
        <w:rPr>
          <w:rFonts w:cs="Arial"/>
          <w:strike/>
          <w:color w:val="auto"/>
        </w:rPr>
        <w:t>(f)</w:t>
      </w:r>
      <w:r w:rsidRPr="00F07461">
        <w:rPr>
          <w:rFonts w:cs="Arial"/>
          <w:color w:val="auto"/>
        </w:rPr>
        <w:t xml:space="preserve"> </w:t>
      </w:r>
      <w:r w:rsidR="005A38F1" w:rsidRPr="00F07461">
        <w:rPr>
          <w:rFonts w:cs="Arial"/>
          <w:color w:val="auto"/>
          <w:u w:val="single"/>
        </w:rPr>
        <w:t>(g)</w:t>
      </w:r>
      <w:r w:rsidR="005A38F1" w:rsidRPr="00F07461">
        <w:rPr>
          <w:rFonts w:cs="Arial"/>
          <w:color w:val="auto"/>
        </w:rPr>
        <w:t xml:space="preserve"> </w:t>
      </w:r>
      <w:r w:rsidRPr="00F07461">
        <w:rPr>
          <w:rFonts w:cs="Arial"/>
          <w:color w:val="auto"/>
        </w:rPr>
        <w:t>Each</w:t>
      </w:r>
      <w:r w:rsidRPr="00F07461">
        <w:rPr>
          <w:rFonts w:cs="Arial"/>
          <w:color w:val="auto"/>
          <w:u w:color="5B9BD5"/>
        </w:rPr>
        <w:t xml:space="preserve"> service person is paid a supplement, as set forth in §18A-4-5 of this code, of $164 per month, subject to the provisions of that section. These payments: (i) Are in addition to any amounts prescribed in the applicable State Minimum Pay Scale Pay Grade, any specific additional amounts prescribed in this section and article and any county supplement in effect in a county pursuant to §18A-4-5b of this code; (ii) are paid in equal monthly installments; and (iii) are considered a part of the state minimum salaries for service personnel.</w:t>
      </w:r>
    </w:p>
    <w:p w14:paraId="3D9DEA72" w14:textId="425423FC" w:rsidR="00F075AF" w:rsidRPr="00F07461" w:rsidRDefault="00F075AF" w:rsidP="008014F5">
      <w:pPr>
        <w:pStyle w:val="SectionBody"/>
        <w:widowControl/>
        <w:rPr>
          <w:rFonts w:cs="Arial"/>
          <w:color w:val="auto"/>
          <w:u w:color="5B9BD5"/>
        </w:rPr>
      </w:pPr>
      <w:r w:rsidRPr="00F07461">
        <w:rPr>
          <w:rFonts w:cs="Arial"/>
          <w:strike/>
          <w:color w:val="auto"/>
          <w:u w:color="5B9BD5"/>
        </w:rPr>
        <w:t>(g)</w:t>
      </w:r>
      <w:r w:rsidRPr="00F07461">
        <w:rPr>
          <w:rFonts w:cs="Arial"/>
          <w:color w:val="auto"/>
          <w:u w:color="5B9BD5"/>
        </w:rPr>
        <w:t xml:space="preserve"> </w:t>
      </w:r>
      <w:r w:rsidR="005A38F1" w:rsidRPr="00F07461">
        <w:rPr>
          <w:rFonts w:cs="Arial"/>
          <w:color w:val="auto"/>
          <w:u w:val="single" w:color="5B9BD5"/>
        </w:rPr>
        <w:t>(h)</w:t>
      </w:r>
      <w:r w:rsidR="005A38F1" w:rsidRPr="00F07461">
        <w:rPr>
          <w:rFonts w:cs="Arial"/>
          <w:color w:val="auto"/>
          <w:u w:color="5B9BD5"/>
        </w:rPr>
        <w:t xml:space="preserve"> </w:t>
      </w:r>
      <w:r w:rsidRPr="00F07461">
        <w:rPr>
          <w:rFonts w:cs="Arial"/>
          <w:color w:val="auto"/>
          <w:u w:color="5B9BD5"/>
        </w:rPr>
        <w:t>When any part of a school service person’s daily shift of work is performed between the hours of 6:00 p. m. and 5:00 a. m. the following day, the employee is paid no less than an additional $10 per month and one half of the pay is paid with local funds.</w:t>
      </w:r>
    </w:p>
    <w:p w14:paraId="6E37EAA8" w14:textId="3142A0F6" w:rsidR="00F075AF" w:rsidRPr="00F07461" w:rsidRDefault="00F075AF" w:rsidP="008014F5">
      <w:pPr>
        <w:pStyle w:val="SectionBody"/>
        <w:widowControl/>
        <w:rPr>
          <w:rFonts w:cs="Arial"/>
          <w:color w:val="auto"/>
          <w:u w:color="5B9BD5"/>
        </w:rPr>
      </w:pPr>
      <w:r w:rsidRPr="00F07461">
        <w:rPr>
          <w:rFonts w:cs="Arial"/>
          <w:strike/>
          <w:color w:val="auto"/>
          <w:u w:color="5B9BD5"/>
        </w:rPr>
        <w:t>(h)</w:t>
      </w:r>
      <w:r w:rsidRPr="00F07461">
        <w:rPr>
          <w:rFonts w:cs="Arial"/>
          <w:color w:val="auto"/>
          <w:u w:color="5B9BD5"/>
        </w:rPr>
        <w:t xml:space="preserve"> </w:t>
      </w:r>
      <w:r w:rsidR="005A38F1" w:rsidRPr="00F07461">
        <w:rPr>
          <w:rFonts w:cs="Arial"/>
          <w:color w:val="auto"/>
          <w:u w:val="single" w:color="5B9BD5"/>
        </w:rPr>
        <w:t>(i)</w:t>
      </w:r>
      <w:r w:rsidR="005A38F1" w:rsidRPr="00F07461">
        <w:rPr>
          <w:rFonts w:cs="Arial"/>
          <w:color w:val="auto"/>
          <w:u w:color="5B9BD5"/>
        </w:rPr>
        <w:t xml:space="preserve"> </w:t>
      </w:r>
      <w:r w:rsidRPr="00F07461">
        <w:rPr>
          <w:rFonts w:cs="Arial"/>
          <w:color w:val="auto"/>
          <w:u w:color="5B9BD5"/>
        </w:rPr>
        <w:t>Any service person required to work on any legal school holiday is paid at a rate one and one-half times the person’s usual hourly rate.</w:t>
      </w:r>
    </w:p>
    <w:p w14:paraId="723227AA" w14:textId="3FFB946C" w:rsidR="00F075AF" w:rsidRPr="00F07461" w:rsidRDefault="00F075AF" w:rsidP="008014F5">
      <w:pPr>
        <w:pStyle w:val="SectionBody"/>
        <w:widowControl/>
        <w:rPr>
          <w:rFonts w:cs="Arial"/>
          <w:color w:val="auto"/>
          <w:u w:color="5B9BD5"/>
        </w:rPr>
      </w:pPr>
      <w:r w:rsidRPr="00F07461">
        <w:rPr>
          <w:rFonts w:cs="Arial"/>
          <w:strike/>
          <w:color w:val="auto"/>
          <w:u w:color="5B9BD5"/>
        </w:rPr>
        <w:lastRenderedPageBreak/>
        <w:t>(i)</w:t>
      </w:r>
      <w:r w:rsidRPr="00F07461">
        <w:rPr>
          <w:rFonts w:cs="Arial"/>
          <w:color w:val="auto"/>
          <w:u w:color="5B9BD5"/>
        </w:rPr>
        <w:t xml:space="preserve"> </w:t>
      </w:r>
      <w:r w:rsidR="00306F80" w:rsidRPr="00F07461">
        <w:rPr>
          <w:rFonts w:cs="Arial"/>
          <w:color w:val="auto"/>
          <w:u w:val="single" w:color="5B9BD5"/>
        </w:rPr>
        <w:t>(j)</w:t>
      </w:r>
      <w:r w:rsidR="00306F80" w:rsidRPr="00F07461">
        <w:rPr>
          <w:rFonts w:cs="Arial"/>
          <w:color w:val="auto"/>
          <w:u w:color="5B9BD5"/>
        </w:rPr>
        <w:t xml:space="preserve"> </w:t>
      </w:r>
      <w:r w:rsidRPr="00F07461">
        <w:rPr>
          <w:rFonts w:cs="Arial"/>
          <w:color w:val="auto"/>
          <w:u w:color="5B9BD5"/>
        </w:rPr>
        <w:t>Any full-time service personnel required to work in excess of their normal working day during any week which contains a school holiday for which they are paid is paid for the additional hours or fraction of the additional hours at a rate of one and one-half times their usual hourly rate and paid entirely from county board funds.</w:t>
      </w:r>
    </w:p>
    <w:p w14:paraId="09288FAF" w14:textId="742555C2" w:rsidR="00F075AF" w:rsidRPr="00F07461" w:rsidRDefault="00F075AF" w:rsidP="008014F5">
      <w:pPr>
        <w:pStyle w:val="SectionBody"/>
        <w:widowControl/>
        <w:rPr>
          <w:rFonts w:cs="Arial"/>
          <w:color w:val="auto"/>
          <w:u w:color="5B9BD5"/>
        </w:rPr>
      </w:pPr>
      <w:r w:rsidRPr="00F07461">
        <w:rPr>
          <w:rFonts w:cs="Arial"/>
          <w:strike/>
          <w:color w:val="auto"/>
          <w:u w:color="5B9BD5"/>
        </w:rPr>
        <w:t>(j)</w:t>
      </w:r>
      <w:r w:rsidRPr="00F07461">
        <w:rPr>
          <w:rFonts w:cs="Arial"/>
          <w:color w:val="auto"/>
          <w:u w:color="5B9BD5"/>
        </w:rPr>
        <w:t xml:space="preserve"> </w:t>
      </w:r>
      <w:r w:rsidR="00306F80" w:rsidRPr="00F07461">
        <w:rPr>
          <w:rFonts w:cs="Arial"/>
          <w:color w:val="auto"/>
          <w:u w:val="single" w:color="5B9BD5"/>
        </w:rPr>
        <w:t>(k)</w:t>
      </w:r>
      <w:r w:rsidR="00306F80" w:rsidRPr="00F07461">
        <w:rPr>
          <w:rFonts w:cs="Arial"/>
          <w:color w:val="auto"/>
          <w:u w:color="5B9BD5"/>
        </w:rPr>
        <w:t xml:space="preserve"> </w:t>
      </w:r>
      <w:r w:rsidRPr="00F07461">
        <w:rPr>
          <w:rFonts w:cs="Arial"/>
          <w:color w:val="auto"/>
          <w:u w:color="5B9BD5"/>
        </w:rPr>
        <w:t>A service person may not have his or her daily work schedule changed during the school year without the employee’s written consent and the person’s required daily work hours may not be changed to prevent the payment of time and one-half wages or the employment of another employee.</w:t>
      </w:r>
    </w:p>
    <w:p w14:paraId="741CE7D7" w14:textId="2C8CD609" w:rsidR="00F075AF" w:rsidRPr="00F07461" w:rsidRDefault="00F075AF" w:rsidP="008014F5">
      <w:pPr>
        <w:pStyle w:val="SectionBody"/>
        <w:widowControl/>
        <w:rPr>
          <w:rFonts w:cs="Arial"/>
          <w:color w:val="auto"/>
          <w:u w:color="5B9BD5"/>
        </w:rPr>
      </w:pPr>
      <w:r w:rsidRPr="00F07461">
        <w:rPr>
          <w:rFonts w:cs="Arial"/>
          <w:strike/>
          <w:color w:val="auto"/>
          <w:u w:color="5B9BD5"/>
        </w:rPr>
        <w:t>(k)</w:t>
      </w:r>
      <w:r w:rsidRPr="00F07461">
        <w:rPr>
          <w:rFonts w:cs="Arial"/>
          <w:color w:val="auto"/>
          <w:u w:color="5B9BD5"/>
        </w:rPr>
        <w:t xml:space="preserve"> </w:t>
      </w:r>
      <w:r w:rsidR="00306F80" w:rsidRPr="00F07461">
        <w:rPr>
          <w:rFonts w:cs="Arial"/>
          <w:color w:val="auto"/>
          <w:u w:val="single" w:color="5B9BD5"/>
        </w:rPr>
        <w:t>(l)</w:t>
      </w:r>
      <w:r w:rsidR="00306F80" w:rsidRPr="00F07461">
        <w:rPr>
          <w:rFonts w:cs="Arial"/>
          <w:color w:val="auto"/>
          <w:u w:color="5B9BD5"/>
        </w:rPr>
        <w:t xml:space="preserve"> </w:t>
      </w:r>
      <w:r w:rsidRPr="00F07461">
        <w:rPr>
          <w:rFonts w:cs="Arial"/>
          <w:color w:val="auto"/>
          <w:u w:color="5B9BD5"/>
        </w:rPr>
        <w:t xml:space="preserve">The minimum hourly rate of pay for extra duty assignments as defined in §18A-4-8b of this code is no less than one seventh of the person’s daily total salary for each hour the person is involved in performing the assignment and paid entirely from local funds: </w:t>
      </w:r>
      <w:r w:rsidRPr="00F07461">
        <w:rPr>
          <w:rFonts w:cs="Arial"/>
          <w:i/>
          <w:color w:val="auto"/>
          <w:u w:color="5B9BD5"/>
        </w:rPr>
        <w:t>Provided</w:t>
      </w:r>
      <w:r w:rsidRPr="00F07461">
        <w:rPr>
          <w:rFonts w:cs="Arial"/>
          <w:color w:val="auto"/>
          <w:u w:color="5B9BD5"/>
        </w:rPr>
        <w:t xml:space="preserve">, That an alternative minimum hourly rate of pay for performing extra duty assignments within a particular category of employment may be used if the alternate hourly rate of pay is approved both by the county board and by the affirmative vote of a two-thirds majority of the regular full-time persons within that classification category of employment within that county: </w:t>
      </w:r>
      <w:r w:rsidRPr="00F07461">
        <w:rPr>
          <w:rFonts w:cs="Arial"/>
          <w:i/>
          <w:color w:val="auto"/>
          <w:u w:color="5B9BD5"/>
        </w:rPr>
        <w:t>Provided</w:t>
      </w:r>
      <w:r w:rsidRPr="00F07461">
        <w:rPr>
          <w:rFonts w:cs="Arial"/>
          <w:color w:val="auto"/>
          <w:u w:color="5B9BD5"/>
        </w:rPr>
        <w:t xml:space="preserve">, </w:t>
      </w:r>
      <w:r w:rsidRPr="00F07461">
        <w:rPr>
          <w:rFonts w:cs="Arial"/>
          <w:i/>
          <w:iCs/>
          <w:color w:val="auto"/>
          <w:u w:color="5B9BD5"/>
        </w:rPr>
        <w:t>however</w:t>
      </w:r>
      <w:r w:rsidRPr="00F07461">
        <w:rPr>
          <w:rFonts w:cs="Arial"/>
          <w:color w:val="auto"/>
          <w:u w:color="5B9BD5"/>
        </w:rPr>
        <w:t>, That the vote is by secret ballot if requested by a service person within that classification category within that county. The salary for any fraction of an hour the employee is involved in performing the assignment is prorated accordingly. When performing extra duty assignments, persons who are regularly employed on a one-half day salary basis shall receive the same hourly extra duty assignment pay computed as though the person were employed on a full-day salary basis.</w:t>
      </w:r>
    </w:p>
    <w:p w14:paraId="13F716F3" w14:textId="356619AA" w:rsidR="00F075AF" w:rsidRPr="00F07461" w:rsidRDefault="00F075AF" w:rsidP="008014F5">
      <w:pPr>
        <w:pStyle w:val="SectionBody"/>
        <w:widowControl/>
        <w:rPr>
          <w:rFonts w:cs="Arial"/>
          <w:color w:val="auto"/>
          <w:u w:color="5B9BD5"/>
        </w:rPr>
      </w:pPr>
      <w:r w:rsidRPr="00F07461">
        <w:rPr>
          <w:rFonts w:cs="Arial"/>
          <w:strike/>
          <w:color w:val="auto"/>
          <w:u w:color="5B9BD5"/>
        </w:rPr>
        <w:t>(l)</w:t>
      </w:r>
      <w:r w:rsidRPr="00F07461">
        <w:rPr>
          <w:rFonts w:cs="Arial"/>
          <w:color w:val="auto"/>
          <w:u w:color="5B9BD5"/>
        </w:rPr>
        <w:t xml:space="preserve"> </w:t>
      </w:r>
      <w:r w:rsidR="00306F80" w:rsidRPr="00F07461">
        <w:rPr>
          <w:rFonts w:cs="Arial"/>
          <w:color w:val="auto"/>
          <w:u w:val="single" w:color="5B9BD5"/>
        </w:rPr>
        <w:t>(m)</w:t>
      </w:r>
      <w:r w:rsidR="00306F80" w:rsidRPr="00F07461">
        <w:rPr>
          <w:rFonts w:cs="Arial"/>
          <w:color w:val="auto"/>
          <w:u w:color="5B9BD5"/>
        </w:rPr>
        <w:t xml:space="preserve"> </w:t>
      </w:r>
      <w:r w:rsidRPr="00F07461">
        <w:rPr>
          <w:rFonts w:cs="Arial"/>
          <w:color w:val="auto"/>
          <w:u w:color="5B9BD5"/>
        </w:rPr>
        <w:t xml:space="preserve">The minimum pay for any service personnel engaged in the removal of asbestos material or related duties required for asbestos removal is their regular total daily rate of pay and no less than an additional $3 per hour or no less than $5 per hour for service personnel supervising asbestos removal responsibilities for each hour these employees are involved in asbestos-related duties. Related duties required for asbestos removal include, but are not limited to, travel, preparation of the work site, removal of asbestos, decontamination of the work site, </w:t>
      </w:r>
      <w:r w:rsidRPr="00F07461">
        <w:rPr>
          <w:rFonts w:cs="Arial"/>
          <w:color w:val="auto"/>
          <w:u w:color="5B9BD5"/>
        </w:rPr>
        <w:lastRenderedPageBreak/>
        <w:t>placing and removal of equipment and removal of structures from the site. If any member of an asbestos crew is engaged in asbestos-related duties outside of the employee’s regular employment county, the daily rate of pay is no less than the minimum amount as established in the employee’s regular employment county for asbestos removal and an additional $30 per each day the employee is engaged in asbestos removal and related duties. The additional pay for asbestos removal and related duties shall be payable entirely from county funds. Before service personnel may be used in the removal of asbestos material or related duties, they shall have completed a federal Environmental Protection Act-approved training program and be licensed. The employer shall provide all necessary protective equipment and maintain all records required by the Environmental Protection Act.</w:t>
      </w:r>
    </w:p>
    <w:p w14:paraId="22C7EA2F" w14:textId="723D4344" w:rsidR="00F075AF" w:rsidRPr="00F07461" w:rsidRDefault="00F075AF" w:rsidP="00F075AF">
      <w:pPr>
        <w:pStyle w:val="SectionBody"/>
        <w:widowControl/>
        <w:rPr>
          <w:color w:val="auto"/>
        </w:rPr>
      </w:pPr>
      <w:r w:rsidRPr="00F07461">
        <w:rPr>
          <w:rFonts w:cs="Arial"/>
          <w:strike/>
          <w:color w:val="auto"/>
          <w:u w:color="5B9BD5"/>
        </w:rPr>
        <w:t>(m)</w:t>
      </w:r>
      <w:r w:rsidRPr="00F07461">
        <w:rPr>
          <w:rFonts w:cs="Arial"/>
          <w:color w:val="auto"/>
          <w:u w:color="5B9BD5"/>
        </w:rPr>
        <w:t xml:space="preserve"> </w:t>
      </w:r>
      <w:r w:rsidR="00306F80" w:rsidRPr="00F07461">
        <w:rPr>
          <w:rFonts w:cs="Arial"/>
          <w:color w:val="auto"/>
          <w:u w:val="single" w:color="5B9BD5"/>
        </w:rPr>
        <w:t>(n)</w:t>
      </w:r>
      <w:r w:rsidR="00306F80" w:rsidRPr="00F07461">
        <w:rPr>
          <w:rFonts w:cs="Arial"/>
          <w:color w:val="auto"/>
          <w:u w:color="5B9BD5"/>
        </w:rPr>
        <w:t xml:space="preserve"> </w:t>
      </w:r>
      <w:r w:rsidRPr="00F07461">
        <w:rPr>
          <w:rFonts w:cs="Arial"/>
          <w:color w:val="auto"/>
          <w:u w:color="5B9BD5"/>
        </w:rPr>
        <w:t>For the purpose of qualifying for additional pay as provided in §18A-5-8 of this code,</w:t>
      </w:r>
      <w:r w:rsidRPr="00F07461">
        <w:rPr>
          <w:rFonts w:cs="Arial"/>
          <w:color w:val="auto"/>
        </w:rPr>
        <w:t xml:space="preserve"> </w:t>
      </w:r>
      <w:r w:rsidRPr="00F07461">
        <w:rPr>
          <w:rFonts w:cs="Arial"/>
          <w:color w:val="auto"/>
          <w:u w:color="5B9BD5"/>
        </w:rPr>
        <w:t>an aide is considered to be exercising the authority of a supervisory aide and control over pupils if the aide is required to supervise, control, direct, monitor, escort, or render service to a child or children when not under the direct supervision of a certified professional person within the classroom, library, hallway, lunchroom, gymnasium, school building, school grounds, or wherever supervision is required. For purposes of this section, "under the direct supervision of a certified professional person" means that certified professional person is present, with and accompanying the aide.</w:t>
      </w:r>
    </w:p>
    <w:p w14:paraId="1FA13CD1" w14:textId="77777777" w:rsidR="00C33014" w:rsidRPr="00F07461" w:rsidRDefault="00C33014" w:rsidP="00CC1F3B">
      <w:pPr>
        <w:pStyle w:val="Note"/>
        <w:rPr>
          <w:color w:val="auto"/>
        </w:rPr>
      </w:pPr>
    </w:p>
    <w:p w14:paraId="07A6D5FA" w14:textId="277AA2B0" w:rsidR="006865E9" w:rsidRPr="00F07461" w:rsidRDefault="00CF1DCA" w:rsidP="00CC1F3B">
      <w:pPr>
        <w:pStyle w:val="Note"/>
        <w:rPr>
          <w:color w:val="auto"/>
        </w:rPr>
      </w:pPr>
      <w:r w:rsidRPr="00F07461">
        <w:rPr>
          <w:color w:val="auto"/>
        </w:rPr>
        <w:t>NOTE: The</w:t>
      </w:r>
      <w:r w:rsidR="006865E9" w:rsidRPr="00F07461">
        <w:rPr>
          <w:color w:val="auto"/>
        </w:rPr>
        <w:t xml:space="preserve"> purpose of this bill is to </w:t>
      </w:r>
      <w:r w:rsidR="00BE28C9" w:rsidRPr="00F07461">
        <w:rPr>
          <w:color w:val="auto"/>
        </w:rPr>
        <w:t>increase the compensation of classroom teachers certified in special education and assigned full-time to a self-contained classroom; and to increase the compensation of aides assigned full-time to a self-contained classroom.</w:t>
      </w:r>
    </w:p>
    <w:p w14:paraId="266B8634" w14:textId="77777777" w:rsidR="006865E9" w:rsidRPr="00F07461" w:rsidRDefault="00AE48A0" w:rsidP="00CC1F3B">
      <w:pPr>
        <w:pStyle w:val="Note"/>
        <w:rPr>
          <w:color w:val="auto"/>
        </w:rPr>
      </w:pPr>
      <w:r w:rsidRPr="00F07461">
        <w:rPr>
          <w:color w:val="auto"/>
        </w:rPr>
        <w:t>Strike-throughs indicate language that would be stricken from a heading or the present law and underscoring indicates new language that would be added.</w:t>
      </w:r>
    </w:p>
    <w:sectPr w:rsidR="006865E9" w:rsidRPr="00F07461" w:rsidSect="00F075A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5F4BA" w14:textId="77777777" w:rsidR="001D5F67" w:rsidRPr="00B844FE" w:rsidRDefault="001D5F67" w:rsidP="00B844FE">
      <w:r>
        <w:separator/>
      </w:r>
    </w:p>
  </w:endnote>
  <w:endnote w:type="continuationSeparator" w:id="0">
    <w:p w14:paraId="12951FDF" w14:textId="77777777" w:rsidR="001D5F67" w:rsidRPr="00B844FE" w:rsidRDefault="001D5F6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2BF45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49E58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B14960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8EDB1" w14:textId="77777777" w:rsidR="00B8154D" w:rsidRDefault="00B815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83D14" w14:textId="77777777" w:rsidR="001D5F67" w:rsidRPr="00B844FE" w:rsidRDefault="001D5F67" w:rsidP="00B844FE">
      <w:r>
        <w:separator/>
      </w:r>
    </w:p>
  </w:footnote>
  <w:footnote w:type="continuationSeparator" w:id="0">
    <w:p w14:paraId="1A79064D" w14:textId="77777777" w:rsidR="001D5F67" w:rsidRPr="00B844FE" w:rsidRDefault="001D5F6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82876" w14:textId="77777777" w:rsidR="002A0269" w:rsidRPr="00B844FE" w:rsidRDefault="004E7884">
    <w:pPr>
      <w:pStyle w:val="Header"/>
    </w:pPr>
    <w:sdt>
      <w:sdtPr>
        <w:id w:val="-684364211"/>
        <w:placeholder>
          <w:docPart w:val="D1DEE0DBE5AF4D94B7D3160829AA220B"/>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1DEE0DBE5AF4D94B7D3160829AA220B"/>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AFF81" w14:textId="16EFB6B3"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E947B4">
      <w:t>SB</w:t>
    </w:r>
    <w:r w:rsidR="00C33014" w:rsidRPr="002A0269">
      <w:ptab w:relativeTo="margin" w:alignment="center" w:leader="none"/>
    </w:r>
    <w:r w:rsidR="00C33014">
      <w:tab/>
    </w:r>
    <w:sdt>
      <w:sdtPr>
        <w:alias w:val="CBD Number"/>
        <w:tag w:val="CBD Number"/>
        <w:id w:val="1176923086"/>
        <w:lock w:val="sdtLocked"/>
        <w:text/>
      </w:sdtPr>
      <w:sdtEndPr/>
      <w:sdtContent>
        <w:r w:rsidR="00E947B4">
          <w:t>2024R3547</w:t>
        </w:r>
      </w:sdtContent>
    </w:sdt>
  </w:p>
  <w:p w14:paraId="0618C07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683A" w14:textId="7654DCA4" w:rsidR="002A0269" w:rsidRPr="002A0269" w:rsidRDefault="004E7884"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A3586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F67"/>
    <w:rsid w:val="0000526A"/>
    <w:rsid w:val="00006824"/>
    <w:rsid w:val="000573A9"/>
    <w:rsid w:val="00085D22"/>
    <w:rsid w:val="00091400"/>
    <w:rsid w:val="000C5C77"/>
    <w:rsid w:val="000E3912"/>
    <w:rsid w:val="0010070F"/>
    <w:rsid w:val="001143CA"/>
    <w:rsid w:val="0015112E"/>
    <w:rsid w:val="001552E7"/>
    <w:rsid w:val="001566B4"/>
    <w:rsid w:val="001A66B7"/>
    <w:rsid w:val="001C279E"/>
    <w:rsid w:val="001D459E"/>
    <w:rsid w:val="001D5F67"/>
    <w:rsid w:val="0027011C"/>
    <w:rsid w:val="00271DF7"/>
    <w:rsid w:val="00274200"/>
    <w:rsid w:val="00275740"/>
    <w:rsid w:val="002A0269"/>
    <w:rsid w:val="00303684"/>
    <w:rsid w:val="00306F80"/>
    <w:rsid w:val="003143F5"/>
    <w:rsid w:val="00314854"/>
    <w:rsid w:val="003366F3"/>
    <w:rsid w:val="00394191"/>
    <w:rsid w:val="003C51CD"/>
    <w:rsid w:val="003D511B"/>
    <w:rsid w:val="00413975"/>
    <w:rsid w:val="004368E0"/>
    <w:rsid w:val="004C13DD"/>
    <w:rsid w:val="004C7BE2"/>
    <w:rsid w:val="004D2CC5"/>
    <w:rsid w:val="004E3441"/>
    <w:rsid w:val="004E7884"/>
    <w:rsid w:val="00500579"/>
    <w:rsid w:val="00575F35"/>
    <w:rsid w:val="005A38F1"/>
    <w:rsid w:val="005A5366"/>
    <w:rsid w:val="005D7E17"/>
    <w:rsid w:val="006210B7"/>
    <w:rsid w:val="006369EB"/>
    <w:rsid w:val="00637E73"/>
    <w:rsid w:val="006865E9"/>
    <w:rsid w:val="00691F3E"/>
    <w:rsid w:val="00694BFB"/>
    <w:rsid w:val="006A106B"/>
    <w:rsid w:val="006B1F23"/>
    <w:rsid w:val="006C523D"/>
    <w:rsid w:val="006D4036"/>
    <w:rsid w:val="007453E8"/>
    <w:rsid w:val="007A5259"/>
    <w:rsid w:val="007A7081"/>
    <w:rsid w:val="007B1620"/>
    <w:rsid w:val="007E0653"/>
    <w:rsid w:val="007F1CF5"/>
    <w:rsid w:val="007F29DD"/>
    <w:rsid w:val="00834EDE"/>
    <w:rsid w:val="008422EE"/>
    <w:rsid w:val="008736AA"/>
    <w:rsid w:val="008D275D"/>
    <w:rsid w:val="008F6683"/>
    <w:rsid w:val="00980327"/>
    <w:rsid w:val="00986478"/>
    <w:rsid w:val="00991467"/>
    <w:rsid w:val="009B5557"/>
    <w:rsid w:val="009F1067"/>
    <w:rsid w:val="00A31E01"/>
    <w:rsid w:val="00A35862"/>
    <w:rsid w:val="00A527AD"/>
    <w:rsid w:val="00A718CF"/>
    <w:rsid w:val="00AB0024"/>
    <w:rsid w:val="00AE48A0"/>
    <w:rsid w:val="00AE61BE"/>
    <w:rsid w:val="00AF43CB"/>
    <w:rsid w:val="00B16F25"/>
    <w:rsid w:val="00B24422"/>
    <w:rsid w:val="00B5006F"/>
    <w:rsid w:val="00B66B81"/>
    <w:rsid w:val="00B80C20"/>
    <w:rsid w:val="00B8154D"/>
    <w:rsid w:val="00B844FE"/>
    <w:rsid w:val="00B86B4F"/>
    <w:rsid w:val="00B9455D"/>
    <w:rsid w:val="00BA1F84"/>
    <w:rsid w:val="00BC562B"/>
    <w:rsid w:val="00BD3A0A"/>
    <w:rsid w:val="00BE28C9"/>
    <w:rsid w:val="00C32FED"/>
    <w:rsid w:val="00C33014"/>
    <w:rsid w:val="00C33434"/>
    <w:rsid w:val="00C34869"/>
    <w:rsid w:val="00C42EB6"/>
    <w:rsid w:val="00C85096"/>
    <w:rsid w:val="00C9388F"/>
    <w:rsid w:val="00CB20EF"/>
    <w:rsid w:val="00CC1F3B"/>
    <w:rsid w:val="00CD12CB"/>
    <w:rsid w:val="00CD36CF"/>
    <w:rsid w:val="00CF1DCA"/>
    <w:rsid w:val="00D579FC"/>
    <w:rsid w:val="00D81C16"/>
    <w:rsid w:val="00DE526B"/>
    <w:rsid w:val="00DF199D"/>
    <w:rsid w:val="00E01542"/>
    <w:rsid w:val="00E365F1"/>
    <w:rsid w:val="00E40BDE"/>
    <w:rsid w:val="00E62F48"/>
    <w:rsid w:val="00E831B3"/>
    <w:rsid w:val="00E947B4"/>
    <w:rsid w:val="00E95FBC"/>
    <w:rsid w:val="00EA1B10"/>
    <w:rsid w:val="00EE70CB"/>
    <w:rsid w:val="00F07461"/>
    <w:rsid w:val="00F075AF"/>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A9531"/>
  <w15:chartTrackingRefBased/>
  <w15:docId w15:val="{6F21758A-DBAE-4B16-9DF2-24469F241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075AF"/>
    <w:rPr>
      <w:rFonts w:eastAsia="Calibri"/>
      <w:b/>
      <w:caps/>
      <w:color w:val="000000"/>
      <w:sz w:val="24"/>
    </w:rPr>
  </w:style>
  <w:style w:type="character" w:customStyle="1" w:styleId="SectionBodyChar">
    <w:name w:val="Section Body Char"/>
    <w:link w:val="SectionBody"/>
    <w:rsid w:val="00F075AF"/>
    <w:rPr>
      <w:rFonts w:eastAsia="Calibri"/>
      <w:color w:val="000000"/>
    </w:rPr>
  </w:style>
  <w:style w:type="character" w:customStyle="1" w:styleId="SectionHeadingChar">
    <w:name w:val="Section Heading Char"/>
    <w:link w:val="SectionHeading"/>
    <w:rsid w:val="00F075A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E3BD16A40544A40941C88C896F818E6"/>
        <w:category>
          <w:name w:val="General"/>
          <w:gallery w:val="placeholder"/>
        </w:category>
        <w:types>
          <w:type w:val="bbPlcHdr"/>
        </w:types>
        <w:behaviors>
          <w:behavior w:val="content"/>
        </w:behaviors>
        <w:guid w:val="{11EFE1B4-01B1-413D-8D1B-1AF4872129DF}"/>
      </w:docPartPr>
      <w:docPartBody>
        <w:p w:rsidR="00353295" w:rsidRDefault="00353295">
          <w:pPr>
            <w:pStyle w:val="2E3BD16A40544A40941C88C896F818E6"/>
          </w:pPr>
          <w:r w:rsidRPr="00B844FE">
            <w:t>Prefix Text</w:t>
          </w:r>
        </w:p>
      </w:docPartBody>
    </w:docPart>
    <w:docPart>
      <w:docPartPr>
        <w:name w:val="D1DEE0DBE5AF4D94B7D3160829AA220B"/>
        <w:category>
          <w:name w:val="General"/>
          <w:gallery w:val="placeholder"/>
        </w:category>
        <w:types>
          <w:type w:val="bbPlcHdr"/>
        </w:types>
        <w:behaviors>
          <w:behavior w:val="content"/>
        </w:behaviors>
        <w:guid w:val="{33E4170A-1370-4849-A45B-D71DD9E368D1}"/>
      </w:docPartPr>
      <w:docPartBody>
        <w:p w:rsidR="00353295" w:rsidRDefault="00353295">
          <w:pPr>
            <w:pStyle w:val="D1DEE0DBE5AF4D94B7D3160829AA220B"/>
          </w:pPr>
          <w:r w:rsidRPr="00B844FE">
            <w:t>[Type here]</w:t>
          </w:r>
        </w:p>
      </w:docPartBody>
    </w:docPart>
    <w:docPart>
      <w:docPartPr>
        <w:name w:val="F3B4CC08C64243EAAC1A871C249A7BEA"/>
        <w:category>
          <w:name w:val="General"/>
          <w:gallery w:val="placeholder"/>
        </w:category>
        <w:types>
          <w:type w:val="bbPlcHdr"/>
        </w:types>
        <w:behaviors>
          <w:behavior w:val="content"/>
        </w:behaviors>
        <w:guid w:val="{7D17C9E9-A336-4FE9-A8A7-1BBB2E4349A1}"/>
      </w:docPartPr>
      <w:docPartBody>
        <w:p w:rsidR="00353295" w:rsidRDefault="00353295">
          <w:pPr>
            <w:pStyle w:val="F3B4CC08C64243EAAC1A871C249A7BEA"/>
          </w:pPr>
          <w:r w:rsidRPr="00B844FE">
            <w:t>Number</w:t>
          </w:r>
        </w:p>
      </w:docPartBody>
    </w:docPart>
    <w:docPart>
      <w:docPartPr>
        <w:name w:val="231F308B47BB484DA117819DDCE9D7E7"/>
        <w:category>
          <w:name w:val="General"/>
          <w:gallery w:val="placeholder"/>
        </w:category>
        <w:types>
          <w:type w:val="bbPlcHdr"/>
        </w:types>
        <w:behaviors>
          <w:behavior w:val="content"/>
        </w:behaviors>
        <w:guid w:val="{F145F4AF-63C0-4255-A169-350F723C2D01}"/>
      </w:docPartPr>
      <w:docPartBody>
        <w:p w:rsidR="00353295" w:rsidRDefault="00353295">
          <w:pPr>
            <w:pStyle w:val="231F308B47BB484DA117819DDCE9D7E7"/>
          </w:pPr>
          <w:r w:rsidRPr="00B844FE">
            <w:t>Enter Sponsors Here</w:t>
          </w:r>
        </w:p>
      </w:docPartBody>
    </w:docPart>
    <w:docPart>
      <w:docPartPr>
        <w:name w:val="426FCF152FF14BA79E1627F96A5014C9"/>
        <w:category>
          <w:name w:val="General"/>
          <w:gallery w:val="placeholder"/>
        </w:category>
        <w:types>
          <w:type w:val="bbPlcHdr"/>
        </w:types>
        <w:behaviors>
          <w:behavior w:val="content"/>
        </w:behaviors>
        <w:guid w:val="{399FDE3E-E749-4EE8-A34E-F1F25E033724}"/>
      </w:docPartPr>
      <w:docPartBody>
        <w:p w:rsidR="00353295" w:rsidRDefault="00353295">
          <w:pPr>
            <w:pStyle w:val="426FCF152FF14BA79E1627F96A5014C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295"/>
    <w:rsid w:val="00353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3BD16A40544A40941C88C896F818E6">
    <w:name w:val="2E3BD16A40544A40941C88C896F818E6"/>
  </w:style>
  <w:style w:type="paragraph" w:customStyle="1" w:styleId="D1DEE0DBE5AF4D94B7D3160829AA220B">
    <w:name w:val="D1DEE0DBE5AF4D94B7D3160829AA220B"/>
  </w:style>
  <w:style w:type="paragraph" w:customStyle="1" w:styleId="F3B4CC08C64243EAAC1A871C249A7BEA">
    <w:name w:val="F3B4CC08C64243EAAC1A871C249A7BEA"/>
  </w:style>
  <w:style w:type="paragraph" w:customStyle="1" w:styleId="231F308B47BB484DA117819DDCE9D7E7">
    <w:name w:val="231F308B47BB484DA117819DDCE9D7E7"/>
  </w:style>
  <w:style w:type="character" w:styleId="PlaceholderText">
    <w:name w:val="Placeholder Text"/>
    <w:basedOn w:val="DefaultParagraphFont"/>
    <w:uiPriority w:val="99"/>
    <w:semiHidden/>
    <w:rPr>
      <w:color w:val="808080"/>
    </w:rPr>
  </w:style>
  <w:style w:type="paragraph" w:customStyle="1" w:styleId="426FCF152FF14BA79E1627F96A5014C9">
    <w:name w:val="426FCF152FF14BA79E1627F96A5014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4</TotalTime>
  <Pages>13</Pages>
  <Words>3092</Words>
  <Characters>18523</Characters>
  <Application>Microsoft Office Word</Application>
  <DocSecurity>0</DocSecurity>
  <Lines>1157</Lines>
  <Paragraphs>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Brenda Francis</cp:lastModifiedBy>
  <cp:revision>7</cp:revision>
  <cp:lastPrinted>2024-01-29T18:22:00Z</cp:lastPrinted>
  <dcterms:created xsi:type="dcterms:W3CDTF">2024-02-02T18:44:00Z</dcterms:created>
  <dcterms:modified xsi:type="dcterms:W3CDTF">2024-02-06T21:18:00Z</dcterms:modified>
</cp:coreProperties>
</file>