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A4CED" w14:textId="77777777" w:rsidR="00FE067E" w:rsidRPr="00A57D46" w:rsidRDefault="003C6034" w:rsidP="00CC1F3B">
      <w:pPr>
        <w:pStyle w:val="TitlePageOrigin"/>
        <w:rPr>
          <w:color w:val="auto"/>
        </w:rPr>
      </w:pPr>
      <w:r w:rsidRPr="00A57D46">
        <w:rPr>
          <w:caps w:val="0"/>
          <w:color w:val="auto"/>
        </w:rPr>
        <w:t>WEST VIRGINIA LEGISLATURE</w:t>
      </w:r>
    </w:p>
    <w:p w14:paraId="3A85D991" w14:textId="77777777" w:rsidR="00CD36CF" w:rsidRPr="00A57D46" w:rsidRDefault="00CD36CF" w:rsidP="00CC1F3B">
      <w:pPr>
        <w:pStyle w:val="TitlePageSession"/>
        <w:rPr>
          <w:color w:val="auto"/>
        </w:rPr>
      </w:pPr>
      <w:r w:rsidRPr="00A57D46">
        <w:rPr>
          <w:color w:val="auto"/>
        </w:rPr>
        <w:t>20</w:t>
      </w:r>
      <w:r w:rsidR="00EC5E63" w:rsidRPr="00A57D46">
        <w:rPr>
          <w:color w:val="auto"/>
        </w:rPr>
        <w:t>2</w:t>
      </w:r>
      <w:r w:rsidR="00C62327" w:rsidRPr="00A57D46">
        <w:rPr>
          <w:color w:val="auto"/>
        </w:rPr>
        <w:t>4</w:t>
      </w:r>
      <w:r w:rsidRPr="00A57D46">
        <w:rPr>
          <w:color w:val="auto"/>
        </w:rPr>
        <w:t xml:space="preserve"> </w:t>
      </w:r>
      <w:r w:rsidR="003C6034" w:rsidRPr="00A57D46">
        <w:rPr>
          <w:caps w:val="0"/>
          <w:color w:val="auto"/>
        </w:rPr>
        <w:t>REGULAR SESSION</w:t>
      </w:r>
    </w:p>
    <w:p w14:paraId="3BF875BB" w14:textId="77777777" w:rsidR="00CD36CF" w:rsidRPr="00A57D46" w:rsidRDefault="007048F1" w:rsidP="00CC1F3B">
      <w:pPr>
        <w:pStyle w:val="TitlePageBillPrefix"/>
        <w:rPr>
          <w:color w:val="auto"/>
        </w:rPr>
      </w:pPr>
      <w:sdt>
        <w:sdtPr>
          <w:rPr>
            <w:color w:val="auto"/>
          </w:rPr>
          <w:tag w:val="IntroDate"/>
          <w:id w:val="-1236936958"/>
          <w:placeholder>
            <w:docPart w:val="3955246B47064A40AA39A2D36C34BD4D"/>
          </w:placeholder>
          <w:text/>
        </w:sdtPr>
        <w:sdtEndPr/>
        <w:sdtContent>
          <w:r w:rsidR="00AE48A0" w:rsidRPr="00A57D46">
            <w:rPr>
              <w:color w:val="auto"/>
            </w:rPr>
            <w:t>Introduced</w:t>
          </w:r>
        </w:sdtContent>
      </w:sdt>
    </w:p>
    <w:p w14:paraId="45C95502" w14:textId="50314CE5" w:rsidR="00CD36CF" w:rsidRPr="00A57D46" w:rsidRDefault="007048F1" w:rsidP="00CC1F3B">
      <w:pPr>
        <w:pStyle w:val="BillNumber"/>
        <w:rPr>
          <w:color w:val="auto"/>
        </w:rPr>
      </w:pPr>
      <w:sdt>
        <w:sdtPr>
          <w:rPr>
            <w:color w:val="auto"/>
          </w:rPr>
          <w:tag w:val="Chamber"/>
          <w:id w:val="893011969"/>
          <w:lock w:val="sdtLocked"/>
          <w:placeholder>
            <w:docPart w:val="CE9E1198BC7747A6902EC593D28D816B"/>
          </w:placeholder>
          <w:dropDownList>
            <w:listItem w:displayText="House" w:value="House"/>
            <w:listItem w:displayText="Senate" w:value="Senate"/>
          </w:dropDownList>
        </w:sdtPr>
        <w:sdtEndPr/>
        <w:sdtContent>
          <w:r w:rsidR="00454D72" w:rsidRPr="00A57D46">
            <w:rPr>
              <w:color w:val="auto"/>
            </w:rPr>
            <w:t>Senate</w:t>
          </w:r>
        </w:sdtContent>
      </w:sdt>
      <w:r w:rsidR="00303684" w:rsidRPr="00A57D46">
        <w:rPr>
          <w:color w:val="auto"/>
        </w:rPr>
        <w:t xml:space="preserve"> </w:t>
      </w:r>
      <w:r w:rsidR="00CD36CF" w:rsidRPr="00A57D46">
        <w:rPr>
          <w:color w:val="auto"/>
        </w:rPr>
        <w:t xml:space="preserve">Bill </w:t>
      </w:r>
      <w:sdt>
        <w:sdtPr>
          <w:rPr>
            <w:color w:val="auto"/>
          </w:rPr>
          <w:tag w:val="BNum"/>
          <w:id w:val="1645317809"/>
          <w:lock w:val="sdtLocked"/>
          <w:placeholder>
            <w:docPart w:val="2D87ED3F11E74639B0E168E840D4332A"/>
          </w:placeholder>
          <w:text/>
        </w:sdtPr>
        <w:sdtEndPr/>
        <w:sdtContent>
          <w:r w:rsidR="008A1ACC">
            <w:rPr>
              <w:color w:val="auto"/>
            </w:rPr>
            <w:t xml:space="preserve">704 </w:t>
          </w:r>
        </w:sdtContent>
      </w:sdt>
    </w:p>
    <w:p w14:paraId="57CF11E8" w14:textId="3FE582D9" w:rsidR="00CD36CF" w:rsidRPr="00A57D46" w:rsidRDefault="00CD36CF" w:rsidP="00CC1F3B">
      <w:pPr>
        <w:pStyle w:val="Sponsors"/>
        <w:rPr>
          <w:color w:val="auto"/>
        </w:rPr>
      </w:pPr>
      <w:r w:rsidRPr="00A57D46">
        <w:rPr>
          <w:color w:val="auto"/>
        </w:rPr>
        <w:t xml:space="preserve">By </w:t>
      </w:r>
      <w:sdt>
        <w:sdtPr>
          <w:rPr>
            <w:color w:val="auto"/>
          </w:rPr>
          <w:tag w:val="Sponsors"/>
          <w:id w:val="1589585889"/>
          <w:placeholder>
            <w:docPart w:val="0E9C0268A5D348DBB7F7732455FEA3DE"/>
          </w:placeholder>
          <w:text w:multiLine="1"/>
        </w:sdtPr>
        <w:sdtEndPr/>
        <w:sdtContent>
          <w:r w:rsidR="00454D72" w:rsidRPr="00A57D46">
            <w:rPr>
              <w:color w:val="auto"/>
            </w:rPr>
            <w:t>Senators Blair (Mr. President) and Woelfel</w:t>
          </w:r>
        </w:sdtContent>
      </w:sdt>
    </w:p>
    <w:p w14:paraId="4ECEA6A9" w14:textId="56890921" w:rsidR="00454D72" w:rsidRPr="00A57D46" w:rsidRDefault="00454D72" w:rsidP="00CC1F3B">
      <w:pPr>
        <w:pStyle w:val="Sponsors"/>
        <w:rPr>
          <w:color w:val="auto"/>
        </w:rPr>
      </w:pPr>
      <w:r w:rsidRPr="00A57D46">
        <w:rPr>
          <w:color w:val="auto"/>
        </w:rPr>
        <w:t xml:space="preserve">[By </w:t>
      </w:r>
      <w:r w:rsidR="00A57D46" w:rsidRPr="00A57D46">
        <w:rPr>
          <w:color w:val="auto"/>
        </w:rPr>
        <w:t>R</w:t>
      </w:r>
      <w:r w:rsidRPr="00A57D46">
        <w:rPr>
          <w:color w:val="auto"/>
        </w:rPr>
        <w:t>equest of the Executive]</w:t>
      </w:r>
    </w:p>
    <w:p w14:paraId="3DEEC580" w14:textId="35AA7196" w:rsidR="00E831B3" w:rsidRPr="00A57D46" w:rsidRDefault="00CD36CF" w:rsidP="00CC1F3B">
      <w:pPr>
        <w:pStyle w:val="References"/>
        <w:rPr>
          <w:color w:val="auto"/>
        </w:rPr>
      </w:pPr>
      <w:r w:rsidRPr="00A57D46">
        <w:rPr>
          <w:color w:val="auto"/>
        </w:rPr>
        <w:t>[</w:t>
      </w:r>
      <w:sdt>
        <w:sdtPr>
          <w:rPr>
            <w:color w:val="auto"/>
          </w:rPr>
          <w:tag w:val="References"/>
          <w:id w:val="-1043047873"/>
          <w:placeholder>
            <w:docPart w:val="D6652677FE1C4A48876D7D23D8FD55A6"/>
          </w:placeholder>
          <w:text w:multiLine="1"/>
        </w:sdtPr>
        <w:sdtEndPr/>
        <w:sdtContent>
          <w:r w:rsidR="00543DFB" w:rsidRPr="00A57D46">
            <w:rPr>
              <w:color w:val="auto"/>
            </w:rPr>
            <w:t>Introduced</w:t>
          </w:r>
          <w:r w:rsidR="00543DFB">
            <w:rPr>
              <w:color w:val="auto"/>
            </w:rPr>
            <w:t xml:space="preserve"> February 7, 2024</w:t>
          </w:r>
          <w:r w:rsidR="00543DFB" w:rsidRPr="00A57D46">
            <w:rPr>
              <w:color w:val="auto"/>
            </w:rPr>
            <w:t>; referred</w:t>
          </w:r>
          <w:r w:rsidR="00543DFB" w:rsidRPr="00A57D46">
            <w:rPr>
              <w:color w:val="auto"/>
            </w:rPr>
            <w:br/>
            <w:t xml:space="preserve">to the Committee on </w:t>
          </w:r>
          <w:r w:rsidR="00543DFB" w:rsidRPr="00C84730">
            <w:rPr>
              <w:color w:val="auto"/>
            </w:rPr>
            <w:t>Finance</w:t>
          </w:r>
        </w:sdtContent>
      </w:sdt>
      <w:r w:rsidRPr="00A57D46">
        <w:rPr>
          <w:color w:val="auto"/>
        </w:rPr>
        <w:t>]</w:t>
      </w:r>
    </w:p>
    <w:p w14:paraId="023290C6" w14:textId="77777777" w:rsidR="00454D72" w:rsidRPr="00A57D46" w:rsidRDefault="0000526A" w:rsidP="00454D72">
      <w:pPr>
        <w:pStyle w:val="TitleSection"/>
        <w:rPr>
          <w:color w:val="auto"/>
        </w:rPr>
        <w:sectPr w:rsidR="00454D72" w:rsidRPr="00A57D4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57D46">
        <w:rPr>
          <w:color w:val="auto"/>
        </w:rPr>
        <w:lastRenderedPageBreak/>
        <w:t>A BILL</w:t>
      </w:r>
      <w:r w:rsidR="00454D72" w:rsidRPr="00A57D46">
        <w:rPr>
          <w:color w:val="auto"/>
        </w:rPr>
        <w:t xml:space="preserve"> making a supplementary appropriation of public moneys out of the Treasury from the balance of federal moneys remaining unappropriated for the fiscal year ending June 30, 2024, to Miscellaneous Boards and Commissions, Public Service Commission – Motor Carrier Division, fund 8743, fiscal year 2024, organization 0926, and Miscellaneous Boards and Commissions, Public Service Commission – Gas Pipeline Division, fund 8744, fiscal year 2024, organization 0926, by supplementing and amending the appropriations for the fiscal year ending June 30, 2024.</w:t>
      </w:r>
    </w:p>
    <w:p w14:paraId="0C1B9FA3" w14:textId="0406DC16" w:rsidR="00303684" w:rsidRPr="00A57D46" w:rsidRDefault="00454D72" w:rsidP="00454D72">
      <w:pPr>
        <w:pStyle w:val="TitleSection"/>
        <w:pageBreakBefore w:val="0"/>
        <w:ind w:left="0" w:firstLine="720"/>
        <w:rPr>
          <w:color w:val="auto"/>
        </w:rPr>
      </w:pPr>
      <w:r w:rsidRPr="00A57D46">
        <w:rPr>
          <w:color w:val="auto"/>
        </w:rPr>
        <w:t xml:space="preserve">WHEREAS, The Governor has established the availability of federal funds for expenditure in the fiscal year ending June 30, 2024, which are hereby appropriated by the terms of this supplementary appropriation bill; </w:t>
      </w:r>
      <w:proofErr w:type="gramStart"/>
      <w:r w:rsidRPr="00A57D46">
        <w:rPr>
          <w:color w:val="auto"/>
        </w:rPr>
        <w:t>therefore</w:t>
      </w:r>
      <w:proofErr w:type="gramEnd"/>
    </w:p>
    <w:p w14:paraId="1AC7E56B" w14:textId="77777777" w:rsidR="00303684" w:rsidRPr="00A57D46" w:rsidRDefault="00303684" w:rsidP="00CC1F3B">
      <w:pPr>
        <w:pStyle w:val="EnactingClause"/>
        <w:rPr>
          <w:color w:val="auto"/>
        </w:rPr>
      </w:pPr>
      <w:r w:rsidRPr="00A57D46">
        <w:rPr>
          <w:color w:val="auto"/>
        </w:rPr>
        <w:t>Be it enacted by the Legislature of West Virginia:</w:t>
      </w:r>
    </w:p>
    <w:p w14:paraId="65DBED5E" w14:textId="77777777" w:rsidR="00454D72" w:rsidRPr="00A57D46" w:rsidRDefault="00454D72" w:rsidP="00454D72">
      <w:pPr>
        <w:pStyle w:val="EnactingSection"/>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p>
    <w:p w14:paraId="13B74F40" w14:textId="77777777" w:rsidR="00454D72" w:rsidRPr="00A57D46" w:rsidRDefault="00454D72" w:rsidP="00454D72">
      <w:pPr>
        <w:pStyle w:val="EnactingSection"/>
        <w:rPr>
          <w:color w:val="auto"/>
        </w:rPr>
      </w:pPr>
      <w:r w:rsidRPr="00A57D46">
        <w:rPr>
          <w:color w:val="auto"/>
        </w:rPr>
        <w:t>That the total appropriation for the fiscal year ending June 30, 2024, to fund 8743, fiscal year 2024, organization 0926, be supplemented and amended by increasing an existing item of appropriation as follows:</w:t>
      </w:r>
    </w:p>
    <w:p w14:paraId="4DA3435C" w14:textId="77777777" w:rsidR="00454D72" w:rsidRPr="00A57D46" w:rsidRDefault="00454D72" w:rsidP="00454D72">
      <w:pPr>
        <w:pStyle w:val="ChapterHeading"/>
        <w:suppressLineNumbers w:val="0"/>
        <w:rPr>
          <w:color w:val="auto"/>
        </w:rPr>
        <w:sectPr w:rsidR="00454D72" w:rsidRPr="00A57D46" w:rsidSect="00454D72">
          <w:type w:val="continuous"/>
          <w:pgSz w:w="12240" w:h="15840" w:code="1"/>
          <w:pgMar w:top="1440" w:right="1440" w:bottom="1440" w:left="1440" w:header="720" w:footer="720" w:gutter="0"/>
          <w:lnNumType w:countBy="1" w:restart="newSection"/>
          <w:cols w:space="720"/>
          <w:titlePg/>
          <w:docGrid w:linePitch="360"/>
        </w:sectPr>
      </w:pPr>
      <w:r w:rsidRPr="00A57D46">
        <w:rPr>
          <w:color w:val="auto"/>
        </w:rPr>
        <w:t>Title II – Appropriations.</w:t>
      </w:r>
    </w:p>
    <w:p w14:paraId="777F1E1E" w14:textId="77777777" w:rsidR="00454D72" w:rsidRPr="00A57D46" w:rsidRDefault="00454D72" w:rsidP="00454D72">
      <w:pPr>
        <w:pStyle w:val="SectionHeading"/>
        <w:suppressLineNumbers w:val="0"/>
        <w:ind w:firstLine="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63925BB9" w14:textId="77777777" w:rsidR="00454D72" w:rsidRPr="00A57D46" w:rsidRDefault="00454D72" w:rsidP="00454D72">
      <w:pPr>
        <w:pStyle w:val="ChapterHeading"/>
        <w:suppressLineNumbers w:val="0"/>
        <w:rPr>
          <w:color w:val="auto"/>
          <w:sz w:val="22"/>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7A5F02EC" w14:textId="77777777" w:rsidR="00454D72" w:rsidRPr="00A57D46" w:rsidRDefault="00454D72" w:rsidP="00454D72">
      <w:pPr>
        <w:pStyle w:val="ItemNumber"/>
        <w:rPr>
          <w:color w:val="auto"/>
        </w:rPr>
      </w:pPr>
      <w:r w:rsidRPr="00A57D46">
        <w:rPr>
          <w:color w:val="auto"/>
        </w:rPr>
        <w:t xml:space="preserve">384 - Public Service Commission – </w:t>
      </w:r>
    </w:p>
    <w:p w14:paraId="2A001B76" w14:textId="77777777" w:rsidR="00454D72" w:rsidRPr="00A57D46" w:rsidRDefault="00454D72" w:rsidP="00454D72">
      <w:pPr>
        <w:pStyle w:val="ItemNumber"/>
        <w:rPr>
          <w:color w:val="auto"/>
        </w:rPr>
      </w:pPr>
      <w:r w:rsidRPr="00A57D46">
        <w:rPr>
          <w:color w:val="auto"/>
        </w:rPr>
        <w:t>Motor Carrier Division</w:t>
      </w:r>
    </w:p>
    <w:p w14:paraId="612A3DEE" w14:textId="77777777" w:rsidR="00454D72" w:rsidRPr="00A57D46" w:rsidRDefault="00454D72" w:rsidP="00454D72">
      <w:pPr>
        <w:pStyle w:val="Codecitation"/>
        <w:rPr>
          <w:color w:val="auto"/>
        </w:rPr>
      </w:pPr>
      <w:r w:rsidRPr="00A57D46">
        <w:rPr>
          <w:color w:val="auto"/>
        </w:rPr>
        <w:t xml:space="preserve"> (W.V. Code Chapter 24A)</w:t>
      </w:r>
    </w:p>
    <w:p w14:paraId="2C96B8EA" w14:textId="77777777" w:rsidR="00454D72" w:rsidRPr="00A57D46" w:rsidRDefault="00454D72" w:rsidP="00454D72">
      <w:pPr>
        <w:pStyle w:val="Fund-FY-Org"/>
        <w:rPr>
          <w:color w:val="auto"/>
          <w:u w:val="single"/>
        </w:rPr>
      </w:pPr>
      <w:r w:rsidRPr="00A57D46">
        <w:rPr>
          <w:color w:val="auto"/>
        </w:rPr>
        <w:t xml:space="preserve">Fund </w:t>
      </w:r>
      <w:r w:rsidRPr="00A57D46">
        <w:rPr>
          <w:color w:val="auto"/>
          <w:u w:val="single"/>
        </w:rPr>
        <w:t>8743</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2D40C09A" w14:textId="77777777" w:rsidR="00454D72" w:rsidRPr="00A57D46" w:rsidRDefault="00454D72" w:rsidP="00454D72">
      <w:pPr>
        <w:pStyle w:val="AppropriationHeader"/>
        <w:rPr>
          <w:color w:val="auto"/>
        </w:rPr>
      </w:pPr>
      <w:r w:rsidRPr="00A57D46">
        <w:rPr>
          <w:color w:val="auto"/>
        </w:rPr>
        <w:tab/>
      </w:r>
      <w:proofErr w:type="spellStart"/>
      <w:r w:rsidRPr="00A57D46">
        <w:rPr>
          <w:color w:val="auto"/>
        </w:rPr>
        <w:t>Appro</w:t>
      </w:r>
      <w:proofErr w:type="spellEnd"/>
      <w:r w:rsidRPr="00A57D46">
        <w:rPr>
          <w:color w:val="auto"/>
        </w:rPr>
        <w:t>-</w:t>
      </w:r>
      <w:r w:rsidRPr="00A57D46">
        <w:rPr>
          <w:color w:val="auto"/>
        </w:rPr>
        <w:tab/>
        <w:t>Federal</w:t>
      </w:r>
    </w:p>
    <w:p w14:paraId="28299463" w14:textId="77777777" w:rsidR="00454D72" w:rsidRPr="00A57D46" w:rsidRDefault="00454D72" w:rsidP="00454D72">
      <w:pPr>
        <w:pStyle w:val="AppropriationHeader"/>
        <w:rPr>
          <w:color w:val="auto"/>
        </w:rPr>
      </w:pPr>
      <w:r w:rsidRPr="00A57D46">
        <w:rPr>
          <w:color w:val="auto"/>
        </w:rPr>
        <w:tab/>
      </w:r>
      <w:proofErr w:type="spellStart"/>
      <w:r w:rsidRPr="00A57D46">
        <w:rPr>
          <w:color w:val="auto"/>
        </w:rPr>
        <w:t>priation</w:t>
      </w:r>
      <w:proofErr w:type="spellEnd"/>
      <w:r w:rsidRPr="00A57D46">
        <w:rPr>
          <w:color w:val="auto"/>
        </w:rPr>
        <w:tab/>
        <w:t>Funds</w:t>
      </w:r>
    </w:p>
    <w:p w14:paraId="5E2E5588" w14:textId="77777777" w:rsidR="00454D72" w:rsidRPr="00A57D46" w:rsidRDefault="00454D72" w:rsidP="00454D72">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2942BC2" w14:textId="7900B1A1" w:rsidR="00454D72" w:rsidRPr="00A57D46" w:rsidRDefault="00454D72" w:rsidP="00454D72">
      <w:pPr>
        <w:pStyle w:val="SupplementalText"/>
        <w:rPr>
          <w:color w:val="auto"/>
        </w:rPr>
      </w:pPr>
      <w:r w:rsidRPr="00A57D46">
        <w:rPr>
          <w:color w:val="auto"/>
        </w:rPr>
        <w:t>1</w:t>
      </w:r>
      <w:r w:rsidRPr="00A57D46">
        <w:rPr>
          <w:color w:val="auto"/>
        </w:rPr>
        <w:tab/>
        <w:t>Personal Services and Employee Benefits</w:t>
      </w:r>
      <w:r w:rsidRPr="00A57D46">
        <w:rPr>
          <w:color w:val="auto"/>
        </w:rPr>
        <w:tab/>
      </w:r>
      <w:r w:rsidRPr="00A57D46">
        <w:rPr>
          <w:color w:val="auto"/>
        </w:rPr>
        <w:tab/>
        <w:t>00100</w:t>
      </w:r>
      <w:r w:rsidRPr="00A57D46">
        <w:rPr>
          <w:color w:val="auto"/>
        </w:rPr>
        <w:tab/>
      </w:r>
      <w:r w:rsidR="00754ED7">
        <w:rPr>
          <w:color w:val="auto"/>
        </w:rPr>
        <w:tab/>
      </w:r>
      <w:r w:rsidRPr="00A57D46">
        <w:rPr>
          <w:color w:val="auto"/>
        </w:rPr>
        <w:t>$69,990</w:t>
      </w:r>
    </w:p>
    <w:p w14:paraId="795F73C9" w14:textId="77777777" w:rsidR="00454D72" w:rsidRPr="00A57D46" w:rsidRDefault="00454D72" w:rsidP="00454D72">
      <w:pPr>
        <w:pStyle w:val="EnactingSection"/>
        <w:rPr>
          <w:color w:val="auto"/>
        </w:rPr>
      </w:pPr>
      <w:r w:rsidRPr="00A57D46">
        <w:rPr>
          <w:color w:val="auto"/>
        </w:rPr>
        <w:lastRenderedPageBreak/>
        <w:t>And, That the total appropriation for the fiscal year ending June 30, 2024, to fund 8744, fiscal year 2024, organization 0926, be supplemented and amended by increasing an existing item of appropriation as follows:</w:t>
      </w:r>
    </w:p>
    <w:p w14:paraId="7BD12479" w14:textId="77777777" w:rsidR="00454D72" w:rsidRPr="00A57D46" w:rsidRDefault="00454D72" w:rsidP="00454D72">
      <w:pPr>
        <w:pStyle w:val="ChapterHeading"/>
        <w:suppressLineNumbers w:val="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Title II – Appropriations.</w:t>
      </w:r>
    </w:p>
    <w:p w14:paraId="41C4EA3C" w14:textId="77777777" w:rsidR="00454D72" w:rsidRPr="00A57D46" w:rsidRDefault="00454D72" w:rsidP="00454D72">
      <w:pPr>
        <w:pStyle w:val="SectionHeading"/>
        <w:suppressLineNumbers w:val="0"/>
        <w:ind w:firstLine="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732179E9" w14:textId="77777777" w:rsidR="00454D72" w:rsidRPr="00A57D46" w:rsidRDefault="00454D72" w:rsidP="00454D72">
      <w:pPr>
        <w:pStyle w:val="ChapterHeading"/>
        <w:suppressLineNumbers w:val="0"/>
        <w:rPr>
          <w:color w:val="auto"/>
          <w:sz w:val="22"/>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31BA791D" w14:textId="77777777" w:rsidR="00454D72" w:rsidRPr="00A57D46" w:rsidRDefault="00454D72" w:rsidP="00454D72">
      <w:pPr>
        <w:pStyle w:val="ItemNumber"/>
        <w:rPr>
          <w:color w:val="auto"/>
        </w:rPr>
      </w:pPr>
      <w:r w:rsidRPr="00A57D46">
        <w:rPr>
          <w:color w:val="auto"/>
        </w:rPr>
        <w:t xml:space="preserve">385 - Public Service Commission – </w:t>
      </w:r>
    </w:p>
    <w:p w14:paraId="59C51A30" w14:textId="77777777" w:rsidR="00454D72" w:rsidRPr="00A57D46" w:rsidRDefault="00454D72" w:rsidP="00454D72">
      <w:pPr>
        <w:pStyle w:val="ItemNumber"/>
        <w:rPr>
          <w:color w:val="auto"/>
        </w:rPr>
      </w:pPr>
      <w:r w:rsidRPr="00A57D46">
        <w:rPr>
          <w:color w:val="auto"/>
        </w:rPr>
        <w:t>Gas Pipeline Division</w:t>
      </w:r>
    </w:p>
    <w:p w14:paraId="798A764E" w14:textId="77777777" w:rsidR="00454D72" w:rsidRPr="00A57D46" w:rsidRDefault="00454D72" w:rsidP="00454D72">
      <w:pPr>
        <w:pStyle w:val="Codecitation"/>
        <w:rPr>
          <w:color w:val="auto"/>
        </w:rPr>
      </w:pPr>
      <w:r w:rsidRPr="00A57D46">
        <w:rPr>
          <w:color w:val="auto"/>
        </w:rPr>
        <w:t xml:space="preserve"> (W.V. Code Chapter 24B)</w:t>
      </w:r>
    </w:p>
    <w:p w14:paraId="4FE98A7E" w14:textId="77777777" w:rsidR="00454D72" w:rsidRPr="00A57D46" w:rsidRDefault="00454D72" w:rsidP="00454D72">
      <w:pPr>
        <w:pStyle w:val="Fund-FY-Org"/>
        <w:rPr>
          <w:color w:val="auto"/>
          <w:u w:val="single"/>
        </w:rPr>
      </w:pPr>
      <w:r w:rsidRPr="00A57D46">
        <w:rPr>
          <w:color w:val="auto"/>
        </w:rPr>
        <w:t xml:space="preserve">Fund </w:t>
      </w:r>
      <w:r w:rsidRPr="00A57D46">
        <w:rPr>
          <w:color w:val="auto"/>
          <w:u w:val="single"/>
        </w:rPr>
        <w:t>8744</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4D72DCDD" w14:textId="77777777" w:rsidR="00454D72" w:rsidRPr="00A57D46" w:rsidRDefault="00454D72" w:rsidP="00454D72">
      <w:pPr>
        <w:pStyle w:val="AppropriationHeader"/>
        <w:rPr>
          <w:color w:val="auto"/>
        </w:rPr>
      </w:pPr>
      <w:r w:rsidRPr="00A57D46">
        <w:rPr>
          <w:color w:val="auto"/>
        </w:rPr>
        <w:tab/>
      </w:r>
      <w:proofErr w:type="spellStart"/>
      <w:r w:rsidRPr="00A57D46">
        <w:rPr>
          <w:color w:val="auto"/>
        </w:rPr>
        <w:t>Appro</w:t>
      </w:r>
      <w:proofErr w:type="spellEnd"/>
      <w:r w:rsidRPr="00A57D46">
        <w:rPr>
          <w:color w:val="auto"/>
        </w:rPr>
        <w:t>-</w:t>
      </w:r>
      <w:r w:rsidRPr="00A57D46">
        <w:rPr>
          <w:color w:val="auto"/>
        </w:rPr>
        <w:tab/>
        <w:t>Federal</w:t>
      </w:r>
    </w:p>
    <w:p w14:paraId="4A8FE300" w14:textId="77777777" w:rsidR="00454D72" w:rsidRPr="00A57D46" w:rsidRDefault="00454D72" w:rsidP="00454D72">
      <w:pPr>
        <w:pStyle w:val="AppropriationHeader"/>
        <w:rPr>
          <w:color w:val="auto"/>
        </w:rPr>
      </w:pPr>
      <w:r w:rsidRPr="00A57D46">
        <w:rPr>
          <w:color w:val="auto"/>
        </w:rPr>
        <w:tab/>
      </w:r>
      <w:proofErr w:type="spellStart"/>
      <w:r w:rsidRPr="00A57D46">
        <w:rPr>
          <w:color w:val="auto"/>
        </w:rPr>
        <w:t>priation</w:t>
      </w:r>
      <w:proofErr w:type="spellEnd"/>
      <w:r w:rsidRPr="00A57D46">
        <w:rPr>
          <w:color w:val="auto"/>
        </w:rPr>
        <w:tab/>
        <w:t>Funds</w:t>
      </w:r>
    </w:p>
    <w:p w14:paraId="0D04533D" w14:textId="77777777" w:rsidR="00454D72" w:rsidRPr="00A57D46" w:rsidRDefault="00454D72" w:rsidP="00454D72">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E428355" w14:textId="405A2DC9" w:rsidR="008736AA" w:rsidRPr="00A57D46" w:rsidRDefault="00454D72" w:rsidP="00A21852">
      <w:pPr>
        <w:pStyle w:val="SupplementalText"/>
        <w:tabs>
          <w:tab w:val="clear" w:pos="7704"/>
          <w:tab w:val="left" w:pos="8550"/>
        </w:tabs>
        <w:rPr>
          <w:color w:val="auto"/>
        </w:rPr>
      </w:pPr>
      <w:r w:rsidRPr="00A57D46">
        <w:rPr>
          <w:color w:val="auto"/>
        </w:rPr>
        <w:t>1</w:t>
      </w:r>
      <w:r w:rsidRPr="00A57D46">
        <w:rPr>
          <w:color w:val="auto"/>
        </w:rPr>
        <w:tab/>
        <w:t>Personal Services and Employee Benefits</w:t>
      </w:r>
      <w:r w:rsidRPr="00A57D46">
        <w:rPr>
          <w:color w:val="auto"/>
        </w:rPr>
        <w:tab/>
      </w:r>
      <w:r w:rsidRPr="00A57D46">
        <w:rPr>
          <w:color w:val="auto"/>
        </w:rPr>
        <w:tab/>
        <w:t>00100</w:t>
      </w:r>
      <w:r w:rsidRPr="00A57D46">
        <w:rPr>
          <w:color w:val="auto"/>
        </w:rPr>
        <w:tab/>
        <w:t>$</w:t>
      </w:r>
      <w:r w:rsidRPr="00A57D46">
        <w:rPr>
          <w:color w:val="auto"/>
        </w:rPr>
        <w:tab/>
        <w:t>48,993</w:t>
      </w:r>
    </w:p>
    <w:sectPr w:rsidR="008736AA" w:rsidRPr="00A57D46" w:rsidSect="00454D72">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81FFE" w14:textId="77777777" w:rsidR="00454D72" w:rsidRPr="00B844FE" w:rsidRDefault="00454D72" w:rsidP="00B844FE">
      <w:r>
        <w:separator/>
      </w:r>
    </w:p>
  </w:endnote>
  <w:endnote w:type="continuationSeparator" w:id="0">
    <w:p w14:paraId="17B56863" w14:textId="77777777" w:rsidR="00454D72" w:rsidRPr="00B844FE" w:rsidRDefault="00454D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A6FE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7F9C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7C1A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B5484" w14:textId="77777777" w:rsidR="00454D72" w:rsidRPr="00B844FE" w:rsidRDefault="00454D72" w:rsidP="00B844FE">
      <w:r>
        <w:separator/>
      </w:r>
    </w:p>
  </w:footnote>
  <w:footnote w:type="continuationSeparator" w:id="0">
    <w:p w14:paraId="28A23A60" w14:textId="77777777" w:rsidR="00454D72" w:rsidRPr="00B844FE" w:rsidRDefault="00454D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593C" w14:textId="77777777" w:rsidR="002A0269" w:rsidRPr="00B844FE" w:rsidRDefault="007048F1">
    <w:pPr>
      <w:pStyle w:val="Header"/>
    </w:pPr>
    <w:sdt>
      <w:sdtPr>
        <w:id w:val="-684364211"/>
        <w:placeholder>
          <w:docPart w:val="CE9E1198BC7747A6902EC593D28D81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E9E1198BC7747A6902EC593D28D81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38C3" w14:textId="57C64C6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454D72">
      <w:rPr>
        <w:sz w:val="22"/>
        <w:szCs w:val="22"/>
      </w:rPr>
      <w:t>SB</w:t>
    </w:r>
    <w:r w:rsidR="007048F1">
      <w:rPr>
        <w:sz w:val="22"/>
        <w:szCs w:val="22"/>
      </w:rPr>
      <w:t xml:space="preserve"> 704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4D72">
          <w:rPr>
            <w:sz w:val="22"/>
            <w:szCs w:val="22"/>
          </w:rPr>
          <w:t>2024R3663S</w:t>
        </w:r>
      </w:sdtContent>
    </w:sdt>
    <w:r w:rsidR="00454D72">
      <w:rPr>
        <w:sz w:val="22"/>
        <w:szCs w:val="22"/>
      </w:rPr>
      <w:t xml:space="preserve"> 2024R3664H</w:t>
    </w:r>
  </w:p>
  <w:p w14:paraId="6222631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1A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7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4D72"/>
    <w:rsid w:val="004C13DD"/>
    <w:rsid w:val="004D3ABE"/>
    <w:rsid w:val="004E3441"/>
    <w:rsid w:val="00500579"/>
    <w:rsid w:val="00543DFB"/>
    <w:rsid w:val="005A5366"/>
    <w:rsid w:val="006369EB"/>
    <w:rsid w:val="00637E73"/>
    <w:rsid w:val="006865E9"/>
    <w:rsid w:val="00686E9A"/>
    <w:rsid w:val="00691F3E"/>
    <w:rsid w:val="00694BFB"/>
    <w:rsid w:val="006A106B"/>
    <w:rsid w:val="006C523D"/>
    <w:rsid w:val="006D4036"/>
    <w:rsid w:val="007048F1"/>
    <w:rsid w:val="00754ED7"/>
    <w:rsid w:val="007A5259"/>
    <w:rsid w:val="007A7081"/>
    <w:rsid w:val="007F1CF5"/>
    <w:rsid w:val="00834EDE"/>
    <w:rsid w:val="008736AA"/>
    <w:rsid w:val="008A1ACC"/>
    <w:rsid w:val="008D275D"/>
    <w:rsid w:val="00901B44"/>
    <w:rsid w:val="00946186"/>
    <w:rsid w:val="00980327"/>
    <w:rsid w:val="00986478"/>
    <w:rsid w:val="009B5557"/>
    <w:rsid w:val="009F1067"/>
    <w:rsid w:val="00A21852"/>
    <w:rsid w:val="00A31E01"/>
    <w:rsid w:val="00A527AD"/>
    <w:rsid w:val="00A57D46"/>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C2090"/>
  <w15:chartTrackingRefBased/>
  <w15:docId w15:val="{383F6B8C-264C-4B17-8C37-FB84FFA7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54D72"/>
    <w:rPr>
      <w:rFonts w:eastAsia="Calibri"/>
      <w:color w:val="000000"/>
    </w:rPr>
  </w:style>
  <w:style w:type="character" w:customStyle="1" w:styleId="EnactingClauseChar">
    <w:name w:val="Enacting Clause Char"/>
    <w:basedOn w:val="DefaultParagraphFont"/>
    <w:link w:val="EnactingClause"/>
    <w:rsid w:val="00454D72"/>
    <w:rPr>
      <w:rFonts w:eastAsia="Calibri"/>
      <w:i/>
      <w:color w:val="000000"/>
    </w:rPr>
  </w:style>
  <w:style w:type="character" w:customStyle="1" w:styleId="SectionHeadingChar">
    <w:name w:val="Section Heading Char"/>
    <w:link w:val="SectionHeading"/>
    <w:rsid w:val="00454D72"/>
    <w:rPr>
      <w:rFonts w:eastAsia="Calibri"/>
      <w:b/>
      <w:color w:val="000000"/>
    </w:rPr>
  </w:style>
  <w:style w:type="character" w:customStyle="1" w:styleId="ChapterHeadingChar">
    <w:name w:val="Chapter Heading Char"/>
    <w:link w:val="ChapterHeading"/>
    <w:rsid w:val="00454D72"/>
    <w:rPr>
      <w:rFonts w:eastAsia="Calibri"/>
      <w:b/>
      <w:caps/>
      <w:color w:val="000000"/>
      <w:sz w:val="28"/>
    </w:rPr>
  </w:style>
  <w:style w:type="character" w:customStyle="1" w:styleId="SectionBodyChar">
    <w:name w:val="Section Body Char"/>
    <w:link w:val="SectionBody"/>
    <w:rsid w:val="00454D72"/>
    <w:rPr>
      <w:rFonts w:eastAsia="Calibri"/>
      <w:color w:val="000000"/>
    </w:rPr>
  </w:style>
  <w:style w:type="character" w:customStyle="1" w:styleId="EnactingSectionChar">
    <w:name w:val="Enacting Section Char"/>
    <w:link w:val="EnactingSection"/>
    <w:rsid w:val="00454D72"/>
    <w:rPr>
      <w:rFonts w:eastAsia="Calibri"/>
      <w:color w:val="000000"/>
    </w:rPr>
  </w:style>
  <w:style w:type="paragraph" w:customStyle="1" w:styleId="AppropriationHeader">
    <w:name w:val="Appropriation Header"/>
    <w:basedOn w:val="SectionBody"/>
    <w:link w:val="AppropriationHeaderChar"/>
    <w:qFormat/>
    <w:rsid w:val="00454D72"/>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54D72"/>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54D72"/>
    <w:rPr>
      <w:rFonts w:eastAsia="Calibri"/>
      <w:b/>
      <w:color w:val="000000"/>
    </w:rPr>
  </w:style>
  <w:style w:type="paragraph" w:customStyle="1" w:styleId="ItemNumber">
    <w:name w:val="Item Number"/>
    <w:basedOn w:val="Normal"/>
    <w:link w:val="ItemNumberChar"/>
    <w:qFormat/>
    <w:rsid w:val="00454D72"/>
    <w:pPr>
      <w:jc w:val="center"/>
    </w:pPr>
    <w:rPr>
      <w:i/>
    </w:rPr>
  </w:style>
  <w:style w:type="character" w:customStyle="1" w:styleId="SupplementalTextChar">
    <w:name w:val="Supplemental Text Char"/>
    <w:basedOn w:val="SectionBodyChar"/>
    <w:link w:val="SupplementalText"/>
    <w:rsid w:val="00454D72"/>
    <w:rPr>
      <w:rFonts w:eastAsia="Calibri"/>
      <w:color w:val="000000"/>
    </w:rPr>
  </w:style>
  <w:style w:type="paragraph" w:customStyle="1" w:styleId="Codecitation">
    <w:name w:val="Code citation"/>
    <w:basedOn w:val="SectionBody"/>
    <w:link w:val="CodecitationChar"/>
    <w:qFormat/>
    <w:rsid w:val="00454D72"/>
    <w:pPr>
      <w:ind w:firstLine="0"/>
      <w:jc w:val="center"/>
    </w:pPr>
  </w:style>
  <w:style w:type="character" w:customStyle="1" w:styleId="ItemNumberChar">
    <w:name w:val="Item Number Char"/>
    <w:basedOn w:val="DefaultParagraphFont"/>
    <w:link w:val="ItemNumber"/>
    <w:rsid w:val="00454D72"/>
    <w:rPr>
      <w:i/>
    </w:rPr>
  </w:style>
  <w:style w:type="paragraph" w:customStyle="1" w:styleId="Fund-FY-Org">
    <w:name w:val="Fund - FY - Org"/>
    <w:basedOn w:val="SectionBody"/>
    <w:link w:val="Fund-FY-OrgChar"/>
    <w:qFormat/>
    <w:rsid w:val="00454D72"/>
    <w:pPr>
      <w:ind w:firstLine="0"/>
      <w:jc w:val="center"/>
    </w:pPr>
  </w:style>
  <w:style w:type="character" w:customStyle="1" w:styleId="CodecitationChar">
    <w:name w:val="Code citation Char"/>
    <w:basedOn w:val="SectionBodyChar"/>
    <w:link w:val="Codecitation"/>
    <w:rsid w:val="00454D72"/>
    <w:rPr>
      <w:rFonts w:eastAsia="Calibri"/>
      <w:color w:val="000000"/>
    </w:rPr>
  </w:style>
  <w:style w:type="character" w:customStyle="1" w:styleId="Fund-FY-OrgChar">
    <w:name w:val="Fund - FY - Org Char"/>
    <w:basedOn w:val="SectionBodyChar"/>
    <w:link w:val="Fund-FY-Org"/>
    <w:rsid w:val="00454D7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55246B47064A40AA39A2D36C34BD4D"/>
        <w:category>
          <w:name w:val="General"/>
          <w:gallery w:val="placeholder"/>
        </w:category>
        <w:types>
          <w:type w:val="bbPlcHdr"/>
        </w:types>
        <w:behaviors>
          <w:behavior w:val="content"/>
        </w:behaviors>
        <w:guid w:val="{76082DAA-B6C3-4CC7-8521-ACE21263EA5B}"/>
      </w:docPartPr>
      <w:docPartBody>
        <w:p w:rsidR="002140CB" w:rsidRDefault="002140CB">
          <w:pPr>
            <w:pStyle w:val="3955246B47064A40AA39A2D36C34BD4D"/>
          </w:pPr>
          <w:r w:rsidRPr="00B844FE">
            <w:t>Prefix Text</w:t>
          </w:r>
        </w:p>
      </w:docPartBody>
    </w:docPart>
    <w:docPart>
      <w:docPartPr>
        <w:name w:val="CE9E1198BC7747A6902EC593D28D816B"/>
        <w:category>
          <w:name w:val="General"/>
          <w:gallery w:val="placeholder"/>
        </w:category>
        <w:types>
          <w:type w:val="bbPlcHdr"/>
        </w:types>
        <w:behaviors>
          <w:behavior w:val="content"/>
        </w:behaviors>
        <w:guid w:val="{A6BF6425-B476-419E-9388-99593B83DF63}"/>
      </w:docPartPr>
      <w:docPartBody>
        <w:p w:rsidR="002140CB" w:rsidRDefault="002140CB">
          <w:pPr>
            <w:pStyle w:val="CE9E1198BC7747A6902EC593D28D816B"/>
          </w:pPr>
          <w:r w:rsidRPr="00B844FE">
            <w:t>[Type here]</w:t>
          </w:r>
        </w:p>
      </w:docPartBody>
    </w:docPart>
    <w:docPart>
      <w:docPartPr>
        <w:name w:val="2D87ED3F11E74639B0E168E840D4332A"/>
        <w:category>
          <w:name w:val="General"/>
          <w:gallery w:val="placeholder"/>
        </w:category>
        <w:types>
          <w:type w:val="bbPlcHdr"/>
        </w:types>
        <w:behaviors>
          <w:behavior w:val="content"/>
        </w:behaviors>
        <w:guid w:val="{6DAD81EE-E61E-4110-8629-E8A9AA45B8A1}"/>
      </w:docPartPr>
      <w:docPartBody>
        <w:p w:rsidR="002140CB" w:rsidRDefault="002140CB">
          <w:pPr>
            <w:pStyle w:val="2D87ED3F11E74639B0E168E840D4332A"/>
          </w:pPr>
          <w:r w:rsidRPr="00B844FE">
            <w:t>Number</w:t>
          </w:r>
        </w:p>
      </w:docPartBody>
    </w:docPart>
    <w:docPart>
      <w:docPartPr>
        <w:name w:val="0E9C0268A5D348DBB7F7732455FEA3DE"/>
        <w:category>
          <w:name w:val="General"/>
          <w:gallery w:val="placeholder"/>
        </w:category>
        <w:types>
          <w:type w:val="bbPlcHdr"/>
        </w:types>
        <w:behaviors>
          <w:behavior w:val="content"/>
        </w:behaviors>
        <w:guid w:val="{8CC59D49-F59A-4CDC-B4AB-CA60AF8181DF}"/>
      </w:docPartPr>
      <w:docPartBody>
        <w:p w:rsidR="002140CB" w:rsidRDefault="002140CB">
          <w:pPr>
            <w:pStyle w:val="0E9C0268A5D348DBB7F7732455FEA3DE"/>
          </w:pPr>
          <w:r w:rsidRPr="00B844FE">
            <w:t>Enter Sponsors Here</w:t>
          </w:r>
        </w:p>
      </w:docPartBody>
    </w:docPart>
    <w:docPart>
      <w:docPartPr>
        <w:name w:val="D6652677FE1C4A48876D7D23D8FD55A6"/>
        <w:category>
          <w:name w:val="General"/>
          <w:gallery w:val="placeholder"/>
        </w:category>
        <w:types>
          <w:type w:val="bbPlcHdr"/>
        </w:types>
        <w:behaviors>
          <w:behavior w:val="content"/>
        </w:behaviors>
        <w:guid w:val="{8B64387D-84FF-45EA-AEDE-E8A7F7044B8A}"/>
      </w:docPartPr>
      <w:docPartBody>
        <w:p w:rsidR="002140CB" w:rsidRDefault="002140CB">
          <w:pPr>
            <w:pStyle w:val="D6652677FE1C4A48876D7D23D8FD55A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CB"/>
    <w:rsid w:val="00214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55246B47064A40AA39A2D36C34BD4D">
    <w:name w:val="3955246B47064A40AA39A2D36C34BD4D"/>
  </w:style>
  <w:style w:type="paragraph" w:customStyle="1" w:styleId="CE9E1198BC7747A6902EC593D28D816B">
    <w:name w:val="CE9E1198BC7747A6902EC593D28D816B"/>
  </w:style>
  <w:style w:type="paragraph" w:customStyle="1" w:styleId="2D87ED3F11E74639B0E168E840D4332A">
    <w:name w:val="2D87ED3F11E74639B0E168E840D4332A"/>
  </w:style>
  <w:style w:type="paragraph" w:customStyle="1" w:styleId="0E9C0268A5D348DBB7F7732455FEA3DE">
    <w:name w:val="0E9C0268A5D348DBB7F7732455FEA3DE"/>
  </w:style>
  <w:style w:type="character" w:styleId="PlaceholderText">
    <w:name w:val="Placeholder Text"/>
    <w:basedOn w:val="DefaultParagraphFont"/>
    <w:uiPriority w:val="99"/>
    <w:semiHidden/>
    <w:rPr>
      <w:color w:val="808080"/>
    </w:rPr>
  </w:style>
  <w:style w:type="paragraph" w:customStyle="1" w:styleId="D6652677FE1C4A48876D7D23D8FD55A6">
    <w:name w:val="D6652677FE1C4A48876D7D23D8FD55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cp:lastPrinted>2024-03-01T18:44:00Z</cp:lastPrinted>
  <dcterms:created xsi:type="dcterms:W3CDTF">2024-02-02T15:50:00Z</dcterms:created>
  <dcterms:modified xsi:type="dcterms:W3CDTF">2024-03-01T18:45:00Z</dcterms:modified>
</cp:coreProperties>
</file>