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EAF37C5" w:rsidR="00CD36CF" w:rsidRDefault="00E42C35" w:rsidP="00CD36CF">
      <w:pPr>
        <w:pStyle w:val="TitlePageSession"/>
      </w:pPr>
      <w:r>
        <w:t>20</w:t>
      </w:r>
      <w:r w:rsidR="002316B3">
        <w:t>2</w:t>
      </w:r>
      <w:r w:rsidR="00C84F80">
        <w:t>4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7860D48F" w:rsidR="00CD36CF" w:rsidRDefault="000E682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61B10">
            <w:t>Enrolled</w:t>
          </w:r>
        </w:sdtContent>
      </w:sdt>
    </w:p>
    <w:p w14:paraId="5941B603" w14:textId="4B618E42" w:rsidR="00CD36CF" w:rsidRDefault="000E682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260C7">
            <w:t>708</w:t>
          </w:r>
        </w:sdtContent>
      </w:sdt>
    </w:p>
    <w:p w14:paraId="48F064C9" w14:textId="7964A3F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52EF8">
            <w:t>Senators Blair (Mr. President) and Woelfel</w:t>
          </w:r>
        </w:sdtContent>
      </w:sdt>
    </w:p>
    <w:p w14:paraId="7CEF299A" w14:textId="5B93BBB2" w:rsidR="00952EF8" w:rsidRPr="00952EF8" w:rsidRDefault="00952EF8" w:rsidP="00952EF8">
      <w:pPr>
        <w:pStyle w:val="References"/>
      </w:pPr>
      <w:r w:rsidRPr="00952EF8">
        <w:t>(By Request of the Executive)</w:t>
      </w:r>
    </w:p>
    <w:p w14:paraId="495748BD" w14:textId="2FCF831B" w:rsidR="00E831B3" w:rsidRDefault="00CD36CF" w:rsidP="00952EF8">
      <w:pPr>
        <w:pStyle w:val="References"/>
      </w:pPr>
      <w:r>
        <w:t>[</w:t>
      </w:r>
      <w:r w:rsidR="00E61B10">
        <w:rPr>
          <w:smallCaps w:val="0"/>
        </w:rPr>
        <w:t>Passed March 4, 2024; in effect from passage</w:t>
      </w:r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76FC1773" w:rsidR="00CF1BC3" w:rsidRPr="00CF1BC3" w:rsidRDefault="00CF1BC3" w:rsidP="00CF1BC3">
      <w:pPr>
        <w:pStyle w:val="TitleSection"/>
      </w:pPr>
      <w:r>
        <w:lastRenderedPageBreak/>
        <w:t>A</w:t>
      </w:r>
      <w:r w:rsidR="00E61B10">
        <w:t xml:space="preserve">N ACT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C84F80">
        <w:t>4</w:t>
      </w:r>
      <w:r w:rsidRPr="00C91049">
        <w:t>, to th</w:t>
      </w:r>
      <w:r w:rsidR="00780D4B">
        <w:t xml:space="preserve">e </w:t>
      </w:r>
      <w:r w:rsidR="00C71602">
        <w:t>Executive, Department</w:t>
      </w:r>
      <w:r w:rsidR="00DF5CE1">
        <w:t xml:space="preserve"> of Agriculture – </w:t>
      </w:r>
      <w:r w:rsidR="00504E32">
        <w:t>West Virginia Spay Neuter Assistance</w:t>
      </w:r>
      <w:r w:rsidR="00C84F80">
        <w:t xml:space="preserve"> Fund</w:t>
      </w:r>
      <w:r w:rsidR="00F10C30">
        <w:t xml:space="preserve">, </w:t>
      </w:r>
      <w:r w:rsidR="00780D4B">
        <w:t xml:space="preserve">fund </w:t>
      </w:r>
      <w:r w:rsidR="00DF5CE1">
        <w:t>14</w:t>
      </w:r>
      <w:r w:rsidR="00504E32">
        <w:t>8</w:t>
      </w:r>
      <w:r w:rsidR="00DF5CE1">
        <w:t>1</w:t>
      </w:r>
      <w:r w:rsidRPr="00C91049">
        <w:t>, fisca</w:t>
      </w:r>
      <w:r w:rsidR="00780D4B">
        <w:t>l year 20</w:t>
      </w:r>
      <w:r w:rsidR="002316B3">
        <w:t>2</w:t>
      </w:r>
      <w:r w:rsidR="00C84F80">
        <w:t>4</w:t>
      </w:r>
      <w:r w:rsidR="00780D4B">
        <w:t xml:space="preserve">, organization </w:t>
      </w:r>
      <w:r w:rsidR="00DF5CE1">
        <w:t>1400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F1D6C">
        <w:t>4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E41E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154B7BA9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F5CE1">
        <w:t>Executive</w:t>
      </w:r>
      <w:r w:rsidR="00E41E42">
        <w:t>,</w:t>
      </w:r>
      <w:r w:rsidR="00DF5CE1">
        <w:t xml:space="preserve"> Department of Agriculture – </w:t>
      </w:r>
      <w:r w:rsidR="00504E32">
        <w:t>West Virginia Spay Neuter Assistance Fund, fund 1481</w:t>
      </w:r>
      <w:r w:rsidR="00DF5CE1" w:rsidRPr="00C91049">
        <w:t>, fisca</w:t>
      </w:r>
      <w:r w:rsidR="00DF5CE1">
        <w:t>l year 2024, organization 1400</w:t>
      </w:r>
      <w:r w:rsidR="00E07779">
        <w:t xml:space="preserve">,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C84F80">
        <w:rPr>
          <w:rFonts w:eastAsia="Calibri"/>
          <w:color w:val="000000"/>
        </w:rPr>
        <w:t>4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01DD3640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C84F80">
        <w:t>4</w:t>
      </w:r>
      <w:r w:rsidR="00CF1BC3">
        <w:t xml:space="preserve">, to fund </w:t>
      </w:r>
      <w:r w:rsidR="00DF5CE1">
        <w:t>14</w:t>
      </w:r>
      <w:r w:rsidR="00504E32">
        <w:t>8</w:t>
      </w:r>
      <w:r w:rsidR="00DF5CE1">
        <w:t>1</w:t>
      </w:r>
      <w:r w:rsidR="00F726DC">
        <w:t>, fiscal year 20</w:t>
      </w:r>
      <w:r w:rsidR="002316B3">
        <w:t>2</w:t>
      </w:r>
      <w:r w:rsidR="00C84F80">
        <w:t>4</w:t>
      </w:r>
      <w:r w:rsidRPr="00C579C3">
        <w:t xml:space="preserve">, organization </w:t>
      </w:r>
      <w:r w:rsidR="00DF5CE1">
        <w:t>1400</w:t>
      </w:r>
      <w:r w:rsidRPr="00C579C3">
        <w:t xml:space="preserve">, be supplemented and amended by </w:t>
      </w:r>
      <w:r w:rsidR="00504E32">
        <w:t>adding a</w:t>
      </w:r>
      <w:r w:rsidR="00E41E42">
        <w:t xml:space="preserve">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E41E42">
      <w:pPr>
        <w:pStyle w:val="ChapterHeading"/>
        <w:suppressLineNumbers w:val="0"/>
        <w:spacing w:line="360" w:lineRule="auto"/>
      </w:pPr>
      <w:r>
        <w:t>Title II – Appropriations.</w:t>
      </w:r>
    </w:p>
    <w:p w14:paraId="6A2961BB" w14:textId="63000B6A" w:rsidR="00C01DC7" w:rsidRPr="00C579C3" w:rsidRDefault="00C01DC7" w:rsidP="00E41E42">
      <w:pPr>
        <w:pStyle w:val="SectionHeading"/>
        <w:suppressLineNumbers w:val="0"/>
        <w:spacing w:line="360" w:lineRule="auto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3E6FA28E" w:rsidR="00C01DC7" w:rsidRPr="00323A92" w:rsidRDefault="00C01DC7" w:rsidP="00E41E42">
      <w:pPr>
        <w:pStyle w:val="ChapterHeading"/>
        <w:suppressLineNumbers w:val="0"/>
        <w:spacing w:line="360" w:lineRule="auto"/>
        <w:rPr>
          <w:sz w:val="22"/>
        </w:rPr>
      </w:pPr>
      <w:r w:rsidRPr="00323A92">
        <w:rPr>
          <w:sz w:val="22"/>
        </w:rPr>
        <w:t xml:space="preserve"> </w:t>
      </w:r>
      <w:r w:rsidR="002D0A9B">
        <w:rPr>
          <w:sz w:val="22"/>
        </w:rPr>
        <w:t>executive</w:t>
      </w:r>
    </w:p>
    <w:p w14:paraId="519EF96F" w14:textId="6B69315D" w:rsidR="00C01DC7" w:rsidRDefault="002D0A9B" w:rsidP="00C01DC7">
      <w:pPr>
        <w:pStyle w:val="ItemNumber"/>
      </w:pPr>
      <w:r>
        <w:t>1</w:t>
      </w:r>
      <w:r w:rsidR="00E41E42">
        <w:t>45 -</w:t>
      </w:r>
      <w:r w:rsidR="00C01DC7" w:rsidRPr="00F00CE0">
        <w:t xml:space="preserve"> </w:t>
      </w:r>
      <w:r>
        <w:t>Department of Agriculture</w:t>
      </w:r>
      <w:r w:rsidR="00AF45A4">
        <w:t xml:space="preserve"> </w:t>
      </w:r>
      <w:r w:rsidR="00AF45A4" w:rsidRPr="00F00CE0">
        <w:t>–</w:t>
      </w:r>
    </w:p>
    <w:p w14:paraId="17B78C60" w14:textId="13F7E88F" w:rsidR="002F29C5" w:rsidRDefault="002D0A9B" w:rsidP="00C01DC7">
      <w:pPr>
        <w:pStyle w:val="ItemNumber"/>
      </w:pPr>
      <w:r>
        <w:t xml:space="preserve">      </w:t>
      </w:r>
      <w:r w:rsidR="00504E32">
        <w:t>West Virginia Spay Neuter Assistance</w:t>
      </w:r>
      <w:r w:rsidR="00C84F80">
        <w:t xml:space="preserve"> Fund</w:t>
      </w:r>
      <w:r w:rsidR="00B73ED1">
        <w:tab/>
      </w:r>
    </w:p>
    <w:p w14:paraId="1310A4D1" w14:textId="28806F90" w:rsidR="00C01DC7" w:rsidRDefault="00F10C30" w:rsidP="00C01DC7">
      <w:pPr>
        <w:pStyle w:val="Codecitation"/>
      </w:pPr>
      <w:r>
        <w:t xml:space="preserve"> </w:t>
      </w:r>
      <w:r w:rsidR="00CF1BC3">
        <w:t>(W</w:t>
      </w:r>
      <w:r w:rsidR="00C84F80">
        <w:t>.</w:t>
      </w:r>
      <w:r w:rsidR="00CF1BC3">
        <w:t>V</w:t>
      </w:r>
      <w:r w:rsidR="00C84F80">
        <w:t>.</w:t>
      </w:r>
      <w:r w:rsidR="00CF1BC3">
        <w:t xml:space="preserve"> Code Chapter </w:t>
      </w:r>
      <w:r w:rsidR="002D0A9B">
        <w:t>19</w:t>
      </w:r>
      <w:r w:rsidR="00C01DC7">
        <w:t>)</w:t>
      </w:r>
    </w:p>
    <w:p w14:paraId="008F9F7A" w14:textId="78D0BDC7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2D0A9B">
        <w:rPr>
          <w:u w:val="single"/>
        </w:rPr>
        <w:t>14</w:t>
      </w:r>
      <w:r w:rsidR="00504E32">
        <w:rPr>
          <w:u w:val="single"/>
        </w:rPr>
        <w:t>8</w:t>
      </w:r>
      <w:r w:rsidR="002D0A9B">
        <w:rPr>
          <w:u w:val="single"/>
        </w:rPr>
        <w:t>1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C84F80">
        <w:rPr>
          <w:u w:val="single"/>
        </w:rPr>
        <w:t>4</w:t>
      </w:r>
      <w:r>
        <w:t xml:space="preserve"> Org </w:t>
      </w:r>
      <w:r w:rsidR="002D0A9B">
        <w:rPr>
          <w:u w:val="single"/>
        </w:rPr>
        <w:t>1400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3A0442CF" w:rsidR="002316B3" w:rsidRDefault="00C84F80" w:rsidP="00C84F80">
      <w:pPr>
        <w:pStyle w:val="SupplementalText"/>
        <w:numPr>
          <w:ilvl w:val="0"/>
          <w:numId w:val="5"/>
        </w:numPr>
      </w:pPr>
      <w:r>
        <w:t>Personal Services and Employee Benefits</w:t>
      </w:r>
      <w:r w:rsidR="002316B3">
        <w:tab/>
      </w:r>
      <w:r w:rsidR="002316B3">
        <w:tab/>
      </w:r>
      <w:r>
        <w:t>001</w:t>
      </w:r>
      <w:r w:rsidR="009350B2">
        <w:t>00</w:t>
      </w:r>
      <w:r w:rsidR="002316B3">
        <w:tab/>
      </w:r>
      <w:r w:rsidR="00323A92">
        <w:t>$</w:t>
      </w:r>
      <w:r w:rsidR="002316B3">
        <w:tab/>
      </w:r>
      <w:r w:rsidR="00504E32">
        <w:t>10</w:t>
      </w:r>
      <w:r w:rsidR="000B0FEC">
        <w:t>0</w:t>
      </w:r>
      <w:r>
        <w:t>,000</w:t>
      </w:r>
    </w:p>
    <w:sectPr w:rsidR="002316B3" w:rsidSect="00DF199D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5EB7" w14:textId="77777777" w:rsidR="00C15A4C" w:rsidRPr="00B844FE" w:rsidRDefault="00C15A4C" w:rsidP="00B844FE">
      <w:r>
        <w:separator/>
      </w:r>
    </w:p>
  </w:endnote>
  <w:endnote w:type="continuationSeparator" w:id="0">
    <w:p w14:paraId="19957FDF" w14:textId="77777777" w:rsidR="00C15A4C" w:rsidRPr="00B844FE" w:rsidRDefault="00C15A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0E6825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DFFC" w14:textId="77777777" w:rsidR="00C15A4C" w:rsidRPr="00B844FE" w:rsidRDefault="00C15A4C" w:rsidP="00B844FE">
      <w:r>
        <w:separator/>
      </w:r>
    </w:p>
  </w:footnote>
  <w:footnote w:type="continuationSeparator" w:id="0">
    <w:p w14:paraId="7EB62D40" w14:textId="77777777" w:rsidR="00C15A4C" w:rsidRPr="00B844FE" w:rsidRDefault="00C15A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0E682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0AFC03B1" w:rsidR="00C33014" w:rsidRPr="00C33014" w:rsidRDefault="00E61B10" w:rsidP="00C33014">
    <w:pPr>
      <w:pStyle w:val="HeaderStyle"/>
    </w:pPr>
    <w:r>
      <w:t>Enr</w:t>
    </w:r>
    <w:r w:rsidR="00952EF8">
      <w:t xml:space="preserve"> SB</w:t>
    </w:r>
    <w:r w:rsidR="00072A56">
      <w:t xml:space="preserve"> 708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95492">
    <w:abstractNumId w:val="2"/>
  </w:num>
  <w:num w:numId="2" w16cid:durableId="621957843">
    <w:abstractNumId w:val="2"/>
  </w:num>
  <w:num w:numId="3" w16cid:durableId="2102096907">
    <w:abstractNumId w:val="1"/>
  </w:num>
  <w:num w:numId="4" w16cid:durableId="1630089548">
    <w:abstractNumId w:val="3"/>
  </w:num>
  <w:num w:numId="5" w16cid:durableId="210996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2A56"/>
    <w:rsid w:val="00077322"/>
    <w:rsid w:val="00085D22"/>
    <w:rsid w:val="000A2D92"/>
    <w:rsid w:val="000B0FEC"/>
    <w:rsid w:val="000C5C77"/>
    <w:rsid w:val="000E6825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6C45"/>
    <w:rsid w:val="002D0A9B"/>
    <w:rsid w:val="002E16C6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04E32"/>
    <w:rsid w:val="00544F6B"/>
    <w:rsid w:val="00585841"/>
    <w:rsid w:val="005A48F8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6F39AD"/>
    <w:rsid w:val="00715F46"/>
    <w:rsid w:val="0072496E"/>
    <w:rsid w:val="007272DF"/>
    <w:rsid w:val="00763D0B"/>
    <w:rsid w:val="00780D4B"/>
    <w:rsid w:val="007C5DEE"/>
    <w:rsid w:val="007D4836"/>
    <w:rsid w:val="007F1CF5"/>
    <w:rsid w:val="007F68E8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52EF8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04A9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260C7"/>
    <w:rsid w:val="00B42412"/>
    <w:rsid w:val="00B5533A"/>
    <w:rsid w:val="00B62FA2"/>
    <w:rsid w:val="00B65D9C"/>
    <w:rsid w:val="00B73ED1"/>
    <w:rsid w:val="00B80C20"/>
    <w:rsid w:val="00B844FE"/>
    <w:rsid w:val="00B850C1"/>
    <w:rsid w:val="00BC562B"/>
    <w:rsid w:val="00BD5ECF"/>
    <w:rsid w:val="00C01DC7"/>
    <w:rsid w:val="00C15A4C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71602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DF5CE1"/>
    <w:rsid w:val="00E01542"/>
    <w:rsid w:val="00E07779"/>
    <w:rsid w:val="00E365F1"/>
    <w:rsid w:val="00E41E42"/>
    <w:rsid w:val="00E42C35"/>
    <w:rsid w:val="00E61B10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20CD5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952EF8"/>
    <w:pPr>
      <w:suppressLineNumbers/>
      <w:ind w:left="1800" w:right="1800"/>
      <w:jc w:val="center"/>
    </w:pPr>
    <w:rPr>
      <w:rFonts w:eastAsia="Calibri"/>
      <w:smallCaps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952EF8"/>
    <w:rPr>
      <w:rFonts w:eastAsia="Calibri"/>
      <w:smallCaps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3499E"/>
    <w:rsid w:val="00383081"/>
    <w:rsid w:val="004F5851"/>
    <w:rsid w:val="0057094C"/>
    <w:rsid w:val="007A599C"/>
    <w:rsid w:val="00BD6392"/>
    <w:rsid w:val="00CE3655"/>
    <w:rsid w:val="00D43F30"/>
    <w:rsid w:val="00E339AF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25E9-BE7A-438D-AF35-03F915F0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10</cp:revision>
  <cp:lastPrinted>2024-02-15T18:21:00Z</cp:lastPrinted>
  <dcterms:created xsi:type="dcterms:W3CDTF">2024-02-02T15:24:00Z</dcterms:created>
  <dcterms:modified xsi:type="dcterms:W3CDTF">2024-03-05T17:13:00Z</dcterms:modified>
</cp:coreProperties>
</file>