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CADA" w14:textId="77777777" w:rsidR="00FE067E" w:rsidRPr="00F374C6" w:rsidRDefault="003C6034" w:rsidP="00CC1F3B">
      <w:pPr>
        <w:pStyle w:val="TitlePageOrigin"/>
        <w:rPr>
          <w:color w:val="auto"/>
        </w:rPr>
      </w:pPr>
      <w:r w:rsidRPr="00F374C6">
        <w:rPr>
          <w:caps w:val="0"/>
          <w:color w:val="auto"/>
        </w:rPr>
        <w:t>WEST VIRGINIA LEGISLATURE</w:t>
      </w:r>
    </w:p>
    <w:p w14:paraId="242BE4A3" w14:textId="65ECCE98" w:rsidR="00CD36CF" w:rsidRPr="00F374C6" w:rsidRDefault="00CD36CF" w:rsidP="00CC1F3B">
      <w:pPr>
        <w:pStyle w:val="TitlePageSession"/>
        <w:rPr>
          <w:color w:val="auto"/>
        </w:rPr>
      </w:pPr>
      <w:r w:rsidRPr="00F374C6">
        <w:rPr>
          <w:color w:val="auto"/>
        </w:rPr>
        <w:t>20</w:t>
      </w:r>
      <w:r w:rsidR="00EC5E63" w:rsidRPr="00F374C6">
        <w:rPr>
          <w:color w:val="auto"/>
        </w:rPr>
        <w:t>2</w:t>
      </w:r>
      <w:r w:rsidR="00211F02" w:rsidRPr="00F374C6">
        <w:rPr>
          <w:color w:val="auto"/>
        </w:rPr>
        <w:t>5</w:t>
      </w:r>
      <w:r w:rsidRPr="00F374C6">
        <w:rPr>
          <w:color w:val="auto"/>
        </w:rPr>
        <w:t xml:space="preserve"> </w:t>
      </w:r>
      <w:r w:rsidR="003C6034" w:rsidRPr="00F374C6">
        <w:rPr>
          <w:caps w:val="0"/>
          <w:color w:val="auto"/>
        </w:rPr>
        <w:t>REGULAR SESSION</w:t>
      </w:r>
      <w:r w:rsidR="0042223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E94CE" wp14:editId="3ED01C09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15117456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9513F" w14:textId="6FD48952" w:rsidR="0042223D" w:rsidRPr="0042223D" w:rsidRDefault="0042223D" w:rsidP="0042223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2223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E94C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3A9513F" w14:textId="6FD48952" w:rsidR="0042223D" w:rsidRPr="0042223D" w:rsidRDefault="0042223D" w:rsidP="0042223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2223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2EF1A14" w14:textId="77777777" w:rsidR="00CD36CF" w:rsidRPr="00F374C6" w:rsidRDefault="00EB5BC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D763476ACBC4CD483A57F93F379F779"/>
          </w:placeholder>
          <w:text/>
        </w:sdtPr>
        <w:sdtEndPr/>
        <w:sdtContent>
          <w:r w:rsidR="00AE48A0" w:rsidRPr="00F374C6">
            <w:rPr>
              <w:color w:val="auto"/>
            </w:rPr>
            <w:t>Introduced</w:t>
          </w:r>
        </w:sdtContent>
      </w:sdt>
    </w:p>
    <w:p w14:paraId="69C85B70" w14:textId="471E2F70" w:rsidR="00CD36CF" w:rsidRPr="00F374C6" w:rsidRDefault="00EB5BC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E71DA51CBE04C02939E0F76211A61B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374C6">
            <w:rPr>
              <w:color w:val="auto"/>
            </w:rPr>
            <w:t>House</w:t>
          </w:r>
        </w:sdtContent>
      </w:sdt>
      <w:r w:rsidR="00303684" w:rsidRPr="00F374C6">
        <w:rPr>
          <w:color w:val="auto"/>
        </w:rPr>
        <w:t xml:space="preserve"> </w:t>
      </w:r>
      <w:r w:rsidR="00CD36CF" w:rsidRPr="00F374C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27BA744F7804E94AEF28692EABBEC34"/>
          </w:placeholder>
          <w:text/>
        </w:sdtPr>
        <w:sdtEndPr/>
        <w:sdtContent>
          <w:r w:rsidR="005F75A1">
            <w:rPr>
              <w:color w:val="auto"/>
            </w:rPr>
            <w:t>2139</w:t>
          </w:r>
        </w:sdtContent>
      </w:sdt>
    </w:p>
    <w:p w14:paraId="4668C04A" w14:textId="76D6F97E" w:rsidR="00CD36CF" w:rsidRPr="00F374C6" w:rsidRDefault="00CD36CF" w:rsidP="00CC1F3B">
      <w:pPr>
        <w:pStyle w:val="Sponsors"/>
        <w:rPr>
          <w:color w:val="auto"/>
        </w:rPr>
      </w:pPr>
      <w:r w:rsidRPr="00F374C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459719285644D7B83A9B726B9ACD01B"/>
          </w:placeholder>
          <w:text w:multiLine="1"/>
        </w:sdtPr>
        <w:sdtEndPr/>
        <w:sdtContent>
          <w:r w:rsidR="00425BBA" w:rsidRPr="00F374C6">
            <w:rPr>
              <w:color w:val="auto"/>
            </w:rPr>
            <w:t>Delegate</w:t>
          </w:r>
          <w:r w:rsidR="009523B4">
            <w:rPr>
              <w:color w:val="auto"/>
            </w:rPr>
            <w:t>s</w:t>
          </w:r>
          <w:r w:rsidR="00425BBA" w:rsidRPr="00F374C6">
            <w:rPr>
              <w:color w:val="auto"/>
            </w:rPr>
            <w:t xml:space="preserve"> Holstein</w:t>
          </w:r>
          <w:r w:rsidR="00B743AE">
            <w:rPr>
              <w:color w:val="auto"/>
            </w:rPr>
            <w:t>,</w:t>
          </w:r>
          <w:r w:rsidR="009523B4">
            <w:rPr>
              <w:color w:val="auto"/>
            </w:rPr>
            <w:t xml:space="preserve"> Horst</w:t>
          </w:r>
          <w:r w:rsidR="00B743AE">
            <w:rPr>
              <w:color w:val="auto"/>
            </w:rPr>
            <w:t>, Gearheart</w:t>
          </w:r>
          <w:r w:rsidR="00B349FE">
            <w:rPr>
              <w:color w:val="auto"/>
            </w:rPr>
            <w:t>,</w:t>
          </w:r>
          <w:r w:rsidR="00815488">
            <w:rPr>
              <w:color w:val="auto"/>
            </w:rPr>
            <w:t xml:space="preserve"> </w:t>
          </w:r>
          <w:r w:rsidR="00B349FE">
            <w:rPr>
              <w:color w:val="auto"/>
            </w:rPr>
            <w:t>Hall</w:t>
          </w:r>
          <w:r w:rsidR="00815488">
            <w:rPr>
              <w:color w:val="auto"/>
            </w:rPr>
            <w:t>,</w:t>
          </w:r>
          <w:r w:rsidR="00EB5BC9">
            <w:rPr>
              <w:color w:val="auto"/>
            </w:rPr>
            <w:t xml:space="preserve"> </w:t>
          </w:r>
          <w:r w:rsidR="00815488">
            <w:rPr>
              <w:color w:val="auto"/>
            </w:rPr>
            <w:t>Dittman</w:t>
          </w:r>
          <w:r w:rsidR="00EB5BC9">
            <w:rPr>
              <w:color w:val="auto"/>
            </w:rPr>
            <w:t>, J. Cannon, Chiarelli, Hornby, and Linville</w:t>
          </w:r>
        </w:sdtContent>
      </w:sdt>
    </w:p>
    <w:p w14:paraId="3BA5A03D" w14:textId="5B85D21D" w:rsidR="00E831B3" w:rsidRPr="00F374C6" w:rsidRDefault="00CD36CF" w:rsidP="00CC1F3B">
      <w:pPr>
        <w:pStyle w:val="References"/>
        <w:rPr>
          <w:color w:val="auto"/>
        </w:rPr>
      </w:pPr>
      <w:r w:rsidRPr="00F374C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F4D05D52F19417382448AB39651A518"/>
          </w:placeholder>
          <w:text w:multiLine="1"/>
        </w:sdtPr>
        <w:sdtEndPr/>
        <w:sdtContent>
          <w:r w:rsidR="0065017B" w:rsidRPr="00F374C6">
            <w:rPr>
              <w:color w:val="auto"/>
            </w:rPr>
            <w:t xml:space="preserve">Introduced </w:t>
          </w:r>
          <w:r w:rsidR="0065017B" w:rsidRPr="00CD5F87">
            <w:rPr>
              <w:color w:val="auto"/>
            </w:rPr>
            <w:t>February 12, 2025</w:t>
          </w:r>
          <w:r w:rsidR="0065017B" w:rsidRPr="00F374C6">
            <w:rPr>
              <w:color w:val="auto"/>
            </w:rPr>
            <w:t>; referred</w:t>
          </w:r>
          <w:r w:rsidR="0065017B" w:rsidRPr="00F374C6">
            <w:rPr>
              <w:color w:val="auto"/>
            </w:rPr>
            <w:br/>
            <w:t xml:space="preserve">to the Committee on </w:t>
          </w:r>
          <w:r w:rsidR="009D6142">
            <w:rPr>
              <w:color w:val="auto"/>
            </w:rPr>
            <w:t>Finance</w:t>
          </w:r>
        </w:sdtContent>
      </w:sdt>
      <w:r w:rsidRPr="00F374C6">
        <w:rPr>
          <w:color w:val="auto"/>
        </w:rPr>
        <w:t>]</w:t>
      </w:r>
    </w:p>
    <w:p w14:paraId="5C011754" w14:textId="6A34FC23" w:rsidR="00303684" w:rsidRPr="00F374C6" w:rsidRDefault="0000526A" w:rsidP="00CC1F3B">
      <w:pPr>
        <w:pStyle w:val="TitleSection"/>
        <w:rPr>
          <w:color w:val="auto"/>
        </w:rPr>
      </w:pPr>
      <w:r w:rsidRPr="00F374C6">
        <w:rPr>
          <w:color w:val="auto"/>
        </w:rPr>
        <w:lastRenderedPageBreak/>
        <w:t>A BILL</w:t>
      </w:r>
      <w:r w:rsidR="00425BBA" w:rsidRPr="00F374C6">
        <w:rPr>
          <w:color w:val="auto"/>
        </w:rPr>
        <w:t xml:space="preserve"> to amend the Code of West Virginia, 1931, as amended, by adding thereto a new section, designated §11-21-12o, relating to </w:t>
      </w:r>
      <w:r w:rsidR="008875C0" w:rsidRPr="00F374C6">
        <w:rPr>
          <w:color w:val="auto"/>
        </w:rPr>
        <w:t>exempting cash tip</w:t>
      </w:r>
      <w:r w:rsidR="00F374C6" w:rsidRPr="00F374C6">
        <w:rPr>
          <w:color w:val="auto"/>
        </w:rPr>
        <w:t>s</w:t>
      </w:r>
      <w:r w:rsidR="008875C0" w:rsidRPr="00F374C6">
        <w:rPr>
          <w:color w:val="auto"/>
        </w:rPr>
        <w:t xml:space="preserve"> from personal income tax.</w:t>
      </w:r>
    </w:p>
    <w:p w14:paraId="30E8E32F" w14:textId="77777777" w:rsidR="00303684" w:rsidRPr="00F374C6" w:rsidRDefault="00303684" w:rsidP="00CC1F3B">
      <w:pPr>
        <w:pStyle w:val="EnactingClause"/>
        <w:rPr>
          <w:color w:val="auto"/>
        </w:rPr>
      </w:pPr>
      <w:r w:rsidRPr="00F374C6">
        <w:rPr>
          <w:color w:val="auto"/>
        </w:rPr>
        <w:t>Be it enacted by the Legislature of West Virginia:</w:t>
      </w:r>
    </w:p>
    <w:p w14:paraId="71604A9A" w14:textId="77777777" w:rsidR="003C6034" w:rsidRPr="00F374C6" w:rsidRDefault="003C6034" w:rsidP="00CC1F3B">
      <w:pPr>
        <w:pStyle w:val="EnactingClause"/>
        <w:rPr>
          <w:color w:val="auto"/>
        </w:rPr>
        <w:sectPr w:rsidR="003C6034" w:rsidRPr="00F374C6" w:rsidSect="00887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7A6D3B" w14:textId="77777777" w:rsidR="008875C0" w:rsidRPr="00F374C6" w:rsidRDefault="008875C0" w:rsidP="00546A31">
      <w:pPr>
        <w:pStyle w:val="ArticleHeading"/>
        <w:rPr>
          <w:color w:val="auto"/>
        </w:rPr>
      </w:pPr>
      <w:r w:rsidRPr="00F374C6">
        <w:rPr>
          <w:color w:val="auto"/>
        </w:rPr>
        <w:t>ARTICLE 21. PERSONAL INCOME TAX.</w:t>
      </w:r>
    </w:p>
    <w:p w14:paraId="10EBF7B4" w14:textId="2266B74C" w:rsidR="008875C0" w:rsidRPr="00F374C6" w:rsidRDefault="008875C0" w:rsidP="0019042B">
      <w:pPr>
        <w:pStyle w:val="SectionHeading"/>
        <w:rPr>
          <w:color w:val="auto"/>
          <w:u w:val="single"/>
        </w:rPr>
      </w:pPr>
      <w:r w:rsidRPr="00F374C6">
        <w:rPr>
          <w:color w:val="auto"/>
          <w:u w:val="single"/>
        </w:rPr>
        <w:t>§11-21-12o. Cash tips exempt.</w:t>
      </w:r>
    </w:p>
    <w:p w14:paraId="271DDA86" w14:textId="39E4AC09" w:rsidR="008875C0" w:rsidRPr="00F374C6" w:rsidRDefault="008875C0" w:rsidP="0019042B">
      <w:pPr>
        <w:pStyle w:val="SectionBody"/>
        <w:rPr>
          <w:color w:val="auto"/>
        </w:rPr>
      </w:pPr>
      <w:r w:rsidRPr="00F374C6">
        <w:rPr>
          <w:color w:val="auto"/>
          <w:u w:val="single"/>
        </w:rPr>
        <w:t>Cash tips received from any source shall be exempt from the tax imposed by this article.</w:t>
      </w:r>
    </w:p>
    <w:p w14:paraId="2264ECEF" w14:textId="77777777" w:rsidR="00C33014" w:rsidRPr="00F374C6" w:rsidRDefault="00C33014" w:rsidP="00CC1F3B">
      <w:pPr>
        <w:pStyle w:val="Note"/>
        <w:rPr>
          <w:color w:val="auto"/>
        </w:rPr>
      </w:pPr>
    </w:p>
    <w:p w14:paraId="14E25834" w14:textId="7BEFFB3D" w:rsidR="006865E9" w:rsidRPr="00F374C6" w:rsidRDefault="00CF1DCA" w:rsidP="00CC1F3B">
      <w:pPr>
        <w:pStyle w:val="Note"/>
        <w:rPr>
          <w:color w:val="auto"/>
        </w:rPr>
      </w:pPr>
      <w:r w:rsidRPr="00F374C6">
        <w:rPr>
          <w:color w:val="auto"/>
        </w:rPr>
        <w:t>NOTE: The</w:t>
      </w:r>
      <w:r w:rsidR="006865E9" w:rsidRPr="00F374C6">
        <w:rPr>
          <w:color w:val="auto"/>
        </w:rPr>
        <w:t xml:space="preserve"> purpose of this bill is to </w:t>
      </w:r>
      <w:r w:rsidR="008875C0" w:rsidRPr="00F374C6">
        <w:rPr>
          <w:color w:val="auto"/>
        </w:rPr>
        <w:t>exempt cash tips from West Virginia personal income tax.</w:t>
      </w:r>
    </w:p>
    <w:p w14:paraId="4A5E9264" w14:textId="77777777" w:rsidR="006865E9" w:rsidRPr="00F374C6" w:rsidRDefault="00AE48A0" w:rsidP="00CC1F3B">
      <w:pPr>
        <w:pStyle w:val="Note"/>
        <w:rPr>
          <w:color w:val="auto"/>
        </w:rPr>
      </w:pPr>
      <w:r w:rsidRPr="00F374C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374C6" w:rsidSect="008875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510A" w14:textId="77777777" w:rsidR="00425BBA" w:rsidRPr="00B844FE" w:rsidRDefault="00425BBA" w:rsidP="00B844FE">
      <w:r>
        <w:separator/>
      </w:r>
    </w:p>
  </w:endnote>
  <w:endnote w:type="continuationSeparator" w:id="0">
    <w:p w14:paraId="001D865D" w14:textId="77777777" w:rsidR="00425BBA" w:rsidRPr="00B844FE" w:rsidRDefault="00425BB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4F8DC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FF53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2AB4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D574" w14:textId="77777777" w:rsidR="00425BBA" w:rsidRPr="00B844FE" w:rsidRDefault="00425BBA" w:rsidP="00B844FE">
      <w:r>
        <w:separator/>
      </w:r>
    </w:p>
  </w:footnote>
  <w:footnote w:type="continuationSeparator" w:id="0">
    <w:p w14:paraId="5F762745" w14:textId="77777777" w:rsidR="00425BBA" w:rsidRPr="00B844FE" w:rsidRDefault="00425BB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AA61" w14:textId="77777777" w:rsidR="002A0269" w:rsidRPr="00B844FE" w:rsidRDefault="00EB5BC9">
    <w:pPr>
      <w:pStyle w:val="Header"/>
    </w:pPr>
    <w:sdt>
      <w:sdtPr>
        <w:id w:val="-684364211"/>
        <w:placeholder>
          <w:docPart w:val="4E71DA51CBE04C02939E0F76211A61B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E71DA51CBE04C02939E0F76211A61B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E0C1" w14:textId="437D3E4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25BB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25BBA">
          <w:rPr>
            <w:sz w:val="22"/>
            <w:szCs w:val="22"/>
          </w:rPr>
          <w:t>2025R2601</w:t>
        </w:r>
      </w:sdtContent>
    </w:sdt>
  </w:p>
  <w:p w14:paraId="214D180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F2C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A"/>
    <w:rsid w:val="0000526A"/>
    <w:rsid w:val="00046651"/>
    <w:rsid w:val="000573A9"/>
    <w:rsid w:val="00064715"/>
    <w:rsid w:val="00066C19"/>
    <w:rsid w:val="00085D22"/>
    <w:rsid w:val="00093AB0"/>
    <w:rsid w:val="000C5C77"/>
    <w:rsid w:val="000E3912"/>
    <w:rsid w:val="0010070F"/>
    <w:rsid w:val="0015112E"/>
    <w:rsid w:val="001552E7"/>
    <w:rsid w:val="001566B4"/>
    <w:rsid w:val="001A2C08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D04FC"/>
    <w:rsid w:val="00303684"/>
    <w:rsid w:val="003143F5"/>
    <w:rsid w:val="00314854"/>
    <w:rsid w:val="00394191"/>
    <w:rsid w:val="003C51CD"/>
    <w:rsid w:val="003C6034"/>
    <w:rsid w:val="00400B5C"/>
    <w:rsid w:val="0042223D"/>
    <w:rsid w:val="00425BBA"/>
    <w:rsid w:val="00426978"/>
    <w:rsid w:val="004368E0"/>
    <w:rsid w:val="0045242C"/>
    <w:rsid w:val="00464828"/>
    <w:rsid w:val="00481546"/>
    <w:rsid w:val="00495D39"/>
    <w:rsid w:val="004C13DD"/>
    <w:rsid w:val="004D3ABE"/>
    <w:rsid w:val="004E3441"/>
    <w:rsid w:val="00500579"/>
    <w:rsid w:val="005A5366"/>
    <w:rsid w:val="005F75A1"/>
    <w:rsid w:val="006369EB"/>
    <w:rsid w:val="00637E73"/>
    <w:rsid w:val="0065017B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5488"/>
    <w:rsid w:val="008349BB"/>
    <w:rsid w:val="00834EDE"/>
    <w:rsid w:val="008736AA"/>
    <w:rsid w:val="008875C0"/>
    <w:rsid w:val="008D275D"/>
    <w:rsid w:val="00946186"/>
    <w:rsid w:val="009523B4"/>
    <w:rsid w:val="00954ED0"/>
    <w:rsid w:val="00980327"/>
    <w:rsid w:val="00986478"/>
    <w:rsid w:val="00997680"/>
    <w:rsid w:val="009B5557"/>
    <w:rsid w:val="009D6142"/>
    <w:rsid w:val="009F1067"/>
    <w:rsid w:val="00A31E01"/>
    <w:rsid w:val="00A527AD"/>
    <w:rsid w:val="00A718CF"/>
    <w:rsid w:val="00AA069B"/>
    <w:rsid w:val="00AC58B7"/>
    <w:rsid w:val="00AE48A0"/>
    <w:rsid w:val="00AE61BE"/>
    <w:rsid w:val="00B16F25"/>
    <w:rsid w:val="00B24422"/>
    <w:rsid w:val="00B349FE"/>
    <w:rsid w:val="00B66B81"/>
    <w:rsid w:val="00B71E6F"/>
    <w:rsid w:val="00B743AE"/>
    <w:rsid w:val="00B80C20"/>
    <w:rsid w:val="00B844FE"/>
    <w:rsid w:val="00B86B4F"/>
    <w:rsid w:val="00B9437A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767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5BC9"/>
    <w:rsid w:val="00EC5E63"/>
    <w:rsid w:val="00EE70CB"/>
    <w:rsid w:val="00F374C6"/>
    <w:rsid w:val="00F41CA2"/>
    <w:rsid w:val="00F443C0"/>
    <w:rsid w:val="00F5560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084F7"/>
  <w15:chartTrackingRefBased/>
  <w15:docId w15:val="{99CAFD74-F811-4169-B94F-62922CF2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875C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875C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63476ACBC4CD483A57F93F379F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27F57-52FD-4859-B15D-D3F5F3192893}"/>
      </w:docPartPr>
      <w:docPartBody>
        <w:p w:rsidR="00AC6C21" w:rsidRDefault="00AC6C21">
          <w:pPr>
            <w:pStyle w:val="FD763476ACBC4CD483A57F93F379F779"/>
          </w:pPr>
          <w:r w:rsidRPr="00B844FE">
            <w:t>Prefix Text</w:t>
          </w:r>
        </w:p>
      </w:docPartBody>
    </w:docPart>
    <w:docPart>
      <w:docPartPr>
        <w:name w:val="4E71DA51CBE04C02939E0F76211A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D320D-47B0-4DAC-AFB1-BD5D7436A188}"/>
      </w:docPartPr>
      <w:docPartBody>
        <w:p w:rsidR="00AC6C21" w:rsidRDefault="00AC6C21">
          <w:pPr>
            <w:pStyle w:val="4E71DA51CBE04C02939E0F76211A61BF"/>
          </w:pPr>
          <w:r w:rsidRPr="00B844FE">
            <w:t>[Type here]</w:t>
          </w:r>
        </w:p>
      </w:docPartBody>
    </w:docPart>
    <w:docPart>
      <w:docPartPr>
        <w:name w:val="527BA744F7804E94AEF28692EABB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F91F-9818-4240-AF26-7FDE5FD60CF1}"/>
      </w:docPartPr>
      <w:docPartBody>
        <w:p w:rsidR="00AC6C21" w:rsidRDefault="00AC6C21">
          <w:pPr>
            <w:pStyle w:val="527BA744F7804E94AEF28692EABBEC34"/>
          </w:pPr>
          <w:r w:rsidRPr="00B844FE">
            <w:t>Number</w:t>
          </w:r>
        </w:p>
      </w:docPartBody>
    </w:docPart>
    <w:docPart>
      <w:docPartPr>
        <w:name w:val="4459719285644D7B83A9B726B9AC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68AC-91F0-425F-AF36-3266E2B9CCEE}"/>
      </w:docPartPr>
      <w:docPartBody>
        <w:p w:rsidR="00AC6C21" w:rsidRDefault="00AC6C21">
          <w:pPr>
            <w:pStyle w:val="4459719285644D7B83A9B726B9ACD01B"/>
          </w:pPr>
          <w:r w:rsidRPr="00B844FE">
            <w:t>Enter Sponsors Here</w:t>
          </w:r>
        </w:p>
      </w:docPartBody>
    </w:docPart>
    <w:docPart>
      <w:docPartPr>
        <w:name w:val="3F4D05D52F19417382448AB39651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71F2-3E65-4401-98D8-30F40188CEA7}"/>
      </w:docPartPr>
      <w:docPartBody>
        <w:p w:rsidR="00AC6C21" w:rsidRDefault="00AC6C21">
          <w:pPr>
            <w:pStyle w:val="3F4D05D52F19417382448AB39651A5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21"/>
    <w:rsid w:val="00064715"/>
    <w:rsid w:val="002D04FC"/>
    <w:rsid w:val="00954ED0"/>
    <w:rsid w:val="00997680"/>
    <w:rsid w:val="00AC6C21"/>
    <w:rsid w:val="00F5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63476ACBC4CD483A57F93F379F779">
    <w:name w:val="FD763476ACBC4CD483A57F93F379F779"/>
  </w:style>
  <w:style w:type="paragraph" w:customStyle="1" w:styleId="4E71DA51CBE04C02939E0F76211A61BF">
    <w:name w:val="4E71DA51CBE04C02939E0F76211A61BF"/>
  </w:style>
  <w:style w:type="paragraph" w:customStyle="1" w:styleId="527BA744F7804E94AEF28692EABBEC34">
    <w:name w:val="527BA744F7804E94AEF28692EABBEC34"/>
  </w:style>
  <w:style w:type="paragraph" w:customStyle="1" w:styleId="4459719285644D7B83A9B726B9ACD01B">
    <w:name w:val="4459719285644D7B83A9B726B9ACD01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4D05D52F19417382448AB39651A518">
    <w:name w:val="3F4D05D52F19417382448AB39651A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Rebecca Sutton</cp:lastModifiedBy>
  <cp:revision>9</cp:revision>
  <dcterms:created xsi:type="dcterms:W3CDTF">2025-02-11T23:59:00Z</dcterms:created>
  <dcterms:modified xsi:type="dcterms:W3CDTF">2025-03-04T19:20:00Z</dcterms:modified>
</cp:coreProperties>
</file>