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E0807" w14:textId="77777777" w:rsidR="00FE067E" w:rsidRDefault="00CD36CF" w:rsidP="002010BF">
      <w:pPr>
        <w:pStyle w:val="TitlePageOrigin"/>
      </w:pPr>
      <w:r>
        <w:t>WEST virginia legislature</w:t>
      </w:r>
    </w:p>
    <w:p w14:paraId="6636B401" w14:textId="77777777" w:rsidR="00CD36CF" w:rsidRDefault="00CD36CF" w:rsidP="002010BF">
      <w:pPr>
        <w:pStyle w:val="TitlePageSession"/>
      </w:pPr>
      <w:r>
        <w:t>20</w:t>
      </w:r>
      <w:r w:rsidR="00081D6D">
        <w:t>2</w:t>
      </w:r>
      <w:r w:rsidR="00CC2692">
        <w:t>5</w:t>
      </w:r>
      <w:r>
        <w:t xml:space="preserve"> regular session</w:t>
      </w:r>
    </w:p>
    <w:p w14:paraId="7710C59C" w14:textId="58BCEC61" w:rsidR="007B5945" w:rsidRDefault="007B5945" w:rsidP="002010BF">
      <w:pPr>
        <w:pStyle w:val="TitlePageSession"/>
      </w:pPr>
      <w:r>
        <w:t>ENGROSSED</w:t>
      </w:r>
    </w:p>
    <w:p w14:paraId="5BA484CB" w14:textId="77777777" w:rsidR="00CD36CF" w:rsidRDefault="008629D7" w:rsidP="002010BF">
      <w:pPr>
        <w:pStyle w:val="TitlePageBillPrefix"/>
      </w:pPr>
      <w:sdt>
        <w:sdtPr>
          <w:tag w:val="IntroDate"/>
          <w:id w:val="-1236936958"/>
          <w:placeholder>
            <w:docPart w:val="284A1AFF55FA430DA8F5B126F9F5399E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5187584E" w14:textId="77777777" w:rsidR="00AC3B58" w:rsidRPr="00AC3B58" w:rsidRDefault="00AC3B58" w:rsidP="002010BF">
      <w:pPr>
        <w:pStyle w:val="TitlePageBillPrefix"/>
      </w:pPr>
      <w:r>
        <w:t>for</w:t>
      </w:r>
    </w:p>
    <w:p w14:paraId="50538C24" w14:textId="77777777" w:rsidR="00CD36CF" w:rsidRDefault="008629D7" w:rsidP="002010BF">
      <w:pPr>
        <w:pStyle w:val="BillNumber"/>
      </w:pPr>
      <w:sdt>
        <w:sdtPr>
          <w:tag w:val="Chamber"/>
          <w:id w:val="893011969"/>
          <w:lock w:val="sdtLocked"/>
          <w:placeholder>
            <w:docPart w:val="5F1E83846DF0418B84A194B6A4E0F566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E34E68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4ED95C83822F41B1B00F0DC275C9F3A0"/>
          </w:placeholder>
          <w:text/>
        </w:sdtPr>
        <w:sdtEndPr/>
        <w:sdtContent>
          <w:r w:rsidR="00E34E68" w:rsidRPr="00E34E68">
            <w:t>2755</w:t>
          </w:r>
        </w:sdtContent>
      </w:sdt>
    </w:p>
    <w:p w14:paraId="303418D2" w14:textId="77777777" w:rsidR="00E34E68" w:rsidRDefault="00E34E68" w:rsidP="002010BF">
      <w:pPr>
        <w:pStyle w:val="References"/>
        <w:rPr>
          <w:smallCaps/>
        </w:rPr>
      </w:pPr>
      <w:r>
        <w:rPr>
          <w:smallCaps/>
        </w:rPr>
        <w:t xml:space="preserve">By Delegates Hornby, Ellington, Holstein, Akers, Maynor, Willis, Kyle, Riley, Street, Chiarelli, and Phillips </w:t>
      </w:r>
    </w:p>
    <w:p w14:paraId="46F6002F" w14:textId="6D1A0947" w:rsidR="00CE1841" w:rsidRDefault="00CD36CF" w:rsidP="00E34E68">
      <w:pPr>
        <w:pStyle w:val="References"/>
        <w:sectPr w:rsidR="00CE1841" w:rsidSect="00E34E68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0B2DE7">
        <w:t>[</w:t>
      </w:r>
      <w:sdt>
        <w:sdtPr>
          <w:tag w:val="References"/>
          <w:id w:val="-1043047873"/>
          <w:placeholder>
            <w:docPart w:val="02003AA6181043ADA08F7C11CC9D10F4"/>
          </w:placeholder>
          <w:text w:multiLine="1"/>
        </w:sdtPr>
        <w:sdtEndPr/>
        <w:sdtContent>
          <w:r w:rsidR="000B21D1" w:rsidRPr="000B2DE7">
            <w:t>Reported on March 1</w:t>
          </w:r>
          <w:r w:rsidR="0096724B">
            <w:t>4</w:t>
          </w:r>
          <w:r w:rsidR="000B21D1" w:rsidRPr="000B2DE7">
            <w:t>, 2025</w:t>
          </w:r>
          <w:r w:rsidR="00735762">
            <w:t>;</w:t>
          </w:r>
          <w:r w:rsidR="000B21D1" w:rsidRPr="000B2DE7">
            <w:t xml:space="preserve"> in the Committee on Education</w:t>
          </w:r>
        </w:sdtContent>
      </w:sdt>
      <w:r w:rsidRPr="000B2DE7">
        <w:t>]</w:t>
      </w:r>
    </w:p>
    <w:p w14:paraId="59A8FEAA" w14:textId="63A0032F" w:rsidR="00E34E68" w:rsidRDefault="00E34E68" w:rsidP="00E34E68">
      <w:pPr>
        <w:pStyle w:val="References"/>
      </w:pPr>
    </w:p>
    <w:p w14:paraId="433E9972" w14:textId="180BDF54" w:rsidR="00E34E68" w:rsidRPr="00FF76AE" w:rsidRDefault="00E34E68" w:rsidP="00CE1841">
      <w:pPr>
        <w:pStyle w:val="TitleSection"/>
        <w:rPr>
          <w:color w:val="auto"/>
        </w:rPr>
      </w:pPr>
      <w:r w:rsidRPr="00FF76AE">
        <w:rPr>
          <w:color w:val="auto"/>
        </w:rPr>
        <w:lastRenderedPageBreak/>
        <w:t xml:space="preserve">A BILL to amend the Code of West Virginia, 1931, as amended, by adding a new section, designated §29A-3B-13, relating to </w:t>
      </w:r>
      <w:r w:rsidR="000B21D1">
        <w:rPr>
          <w:color w:val="auto"/>
        </w:rPr>
        <w:t>requiring State</w:t>
      </w:r>
      <w:r w:rsidRPr="00FF76AE">
        <w:rPr>
          <w:color w:val="auto"/>
        </w:rPr>
        <w:t xml:space="preserve"> Board of Education</w:t>
      </w:r>
      <w:r w:rsidR="000B21D1">
        <w:rPr>
          <w:color w:val="auto"/>
        </w:rPr>
        <w:t xml:space="preserve"> legislative rules</w:t>
      </w:r>
      <w:r w:rsidRPr="00FF76AE">
        <w:rPr>
          <w:color w:val="auto"/>
        </w:rPr>
        <w:t xml:space="preserve"> to </w:t>
      </w:r>
      <w:r w:rsidR="0044450E">
        <w:rPr>
          <w:color w:val="auto"/>
        </w:rPr>
        <w:t xml:space="preserve">be </w:t>
      </w:r>
      <w:r w:rsidR="000B21D1">
        <w:rPr>
          <w:color w:val="auto"/>
        </w:rPr>
        <w:t>authorized by the Legislative Oversight Commission on Education Accountability and submitted for review by</w:t>
      </w:r>
      <w:r w:rsidRPr="00FF76AE">
        <w:rPr>
          <w:color w:val="auto"/>
        </w:rPr>
        <w:t xml:space="preserve"> Legislature.</w:t>
      </w:r>
    </w:p>
    <w:p w14:paraId="53919483" w14:textId="77777777" w:rsidR="00E34E68" w:rsidRPr="00FF76AE" w:rsidRDefault="00E34E68" w:rsidP="00CE1841">
      <w:pPr>
        <w:pStyle w:val="EnactingClause"/>
        <w:rPr>
          <w:color w:val="auto"/>
        </w:rPr>
      </w:pPr>
      <w:r w:rsidRPr="00FF76AE">
        <w:rPr>
          <w:color w:val="auto"/>
        </w:rPr>
        <w:t>Be it enacted by the Legislature of West Virginia:</w:t>
      </w:r>
    </w:p>
    <w:p w14:paraId="12FB4739" w14:textId="77777777" w:rsidR="00E34E68" w:rsidRPr="00FF76AE" w:rsidRDefault="00E34E68" w:rsidP="00CE1841">
      <w:pPr>
        <w:pStyle w:val="Note"/>
        <w:widowControl/>
        <w:ind w:left="0"/>
        <w:rPr>
          <w:color w:val="auto"/>
        </w:rPr>
        <w:sectPr w:rsidR="00E34E68" w:rsidRPr="00FF76AE" w:rsidSect="00CE1841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CE8232F" w14:textId="77777777" w:rsidR="00E34E68" w:rsidRPr="00FF76AE" w:rsidRDefault="00E34E68" w:rsidP="00CE1841">
      <w:pPr>
        <w:pStyle w:val="ArticleHeading"/>
        <w:widowControl/>
        <w:rPr>
          <w:color w:val="auto"/>
        </w:rPr>
        <w:sectPr w:rsidR="00E34E68" w:rsidRPr="00FF76AE" w:rsidSect="00E34E68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FF76AE">
        <w:rPr>
          <w:color w:val="auto"/>
        </w:rPr>
        <w:t xml:space="preserve">ARTICLE 3B. STATE BOARD OF EDUCATION RULE MAKING. </w:t>
      </w:r>
    </w:p>
    <w:p w14:paraId="009A94E0" w14:textId="77777777" w:rsidR="00E34E68" w:rsidRPr="00FF76AE" w:rsidRDefault="00E34E68" w:rsidP="00CE1841">
      <w:pPr>
        <w:pStyle w:val="SectionHeading"/>
        <w:widowControl/>
        <w:rPr>
          <w:color w:val="auto"/>
          <w:u w:val="single"/>
        </w:rPr>
      </w:pPr>
      <w:r w:rsidRPr="00FF76AE">
        <w:rPr>
          <w:color w:val="auto"/>
          <w:u w:val="single"/>
        </w:rPr>
        <w:t>§29A-3B-13. Board of Education to promulgate rules; submission to Legislature.</w:t>
      </w:r>
    </w:p>
    <w:p w14:paraId="454DFDD6" w14:textId="5FBA7BB7" w:rsidR="00E34E68" w:rsidRPr="00FF76AE" w:rsidRDefault="000129E5" w:rsidP="00CE1841">
      <w:pPr>
        <w:pStyle w:val="SectionBody"/>
        <w:widowControl/>
        <w:rPr>
          <w:color w:val="auto"/>
          <w:u w:val="single"/>
        </w:rPr>
        <w:sectPr w:rsidR="00E34E68" w:rsidRPr="00FF76AE" w:rsidSect="00E34E68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proofErr w:type="gramStart"/>
      <w:r>
        <w:rPr>
          <w:color w:val="auto"/>
          <w:u w:val="single"/>
        </w:rPr>
        <w:t>In order to</w:t>
      </w:r>
      <w:proofErr w:type="gramEnd"/>
      <w:r>
        <w:rPr>
          <w:color w:val="auto"/>
          <w:u w:val="single"/>
        </w:rPr>
        <w:t xml:space="preserve"> effectuate the provisions of this article</w:t>
      </w:r>
      <w:r w:rsidR="00E34E68" w:rsidRPr="00FF76AE">
        <w:rPr>
          <w:color w:val="auto"/>
          <w:u w:val="single"/>
        </w:rPr>
        <w:t xml:space="preserve">, the </w:t>
      </w:r>
      <w:r w:rsidR="000B21D1">
        <w:rPr>
          <w:color w:val="auto"/>
          <w:u w:val="single"/>
        </w:rPr>
        <w:t>State</w:t>
      </w:r>
      <w:r w:rsidR="00E34E68" w:rsidRPr="00FF76AE">
        <w:rPr>
          <w:color w:val="auto"/>
          <w:u w:val="single"/>
        </w:rPr>
        <w:t xml:space="preserve"> Board of </w:t>
      </w:r>
      <w:r w:rsidR="000B21D1" w:rsidRPr="00FF76AE">
        <w:rPr>
          <w:color w:val="auto"/>
          <w:u w:val="single"/>
        </w:rPr>
        <w:t>Education shall</w:t>
      </w:r>
      <w:r w:rsidR="00E34E68" w:rsidRPr="00FF76AE">
        <w:rPr>
          <w:color w:val="auto"/>
          <w:u w:val="single"/>
        </w:rPr>
        <w:t xml:space="preserve"> </w:t>
      </w:r>
      <w:r>
        <w:rPr>
          <w:color w:val="auto"/>
          <w:u w:val="single"/>
        </w:rPr>
        <w:t>s</w:t>
      </w:r>
      <w:r w:rsidR="00E34E68" w:rsidRPr="00FF76AE">
        <w:rPr>
          <w:color w:val="auto"/>
          <w:u w:val="single"/>
        </w:rPr>
        <w:t>ubmit</w:t>
      </w:r>
      <w:r>
        <w:rPr>
          <w:color w:val="auto"/>
          <w:u w:val="single"/>
        </w:rPr>
        <w:t xml:space="preserve"> all legislative </w:t>
      </w:r>
      <w:r w:rsidR="000B21D1">
        <w:rPr>
          <w:color w:val="auto"/>
          <w:u w:val="single"/>
        </w:rPr>
        <w:t>rules for authorization by</w:t>
      </w:r>
      <w:r w:rsidR="00E34E68" w:rsidRPr="00FF76AE">
        <w:rPr>
          <w:color w:val="auto"/>
          <w:u w:val="single"/>
        </w:rPr>
        <w:t xml:space="preserve"> the Legisla</w:t>
      </w:r>
      <w:r w:rsidR="00427ED1">
        <w:rPr>
          <w:color w:val="auto"/>
          <w:u w:val="single"/>
        </w:rPr>
        <w:t xml:space="preserve">tive Oversight Commission on Education Accountability </w:t>
      </w:r>
      <w:r w:rsidR="000B21D1">
        <w:rPr>
          <w:color w:val="auto"/>
          <w:u w:val="single"/>
        </w:rPr>
        <w:t xml:space="preserve">and submission to the Legislature </w:t>
      </w:r>
      <w:r w:rsidR="00E34E68" w:rsidRPr="00FF76AE">
        <w:rPr>
          <w:color w:val="auto"/>
          <w:u w:val="single"/>
        </w:rPr>
        <w:t>for its review and approval, amendment, or rejection, in whole or in part, in the manner prescribed by general law.</w:t>
      </w:r>
    </w:p>
    <w:p w14:paraId="5C0FD7E1" w14:textId="77777777" w:rsidR="00E34E68" w:rsidRPr="00FF76AE" w:rsidRDefault="00E34E68" w:rsidP="00CE1841">
      <w:pPr>
        <w:pStyle w:val="Note"/>
        <w:widowControl/>
        <w:ind w:left="0"/>
        <w:rPr>
          <w:color w:val="auto"/>
        </w:rPr>
      </w:pPr>
    </w:p>
    <w:sectPr w:rsidR="00E34E68" w:rsidRPr="00FF76AE" w:rsidSect="00E34E68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288B6" w14:textId="77777777" w:rsidR="001858AE" w:rsidRPr="00B844FE" w:rsidRDefault="001858AE" w:rsidP="00B844FE">
      <w:r>
        <w:separator/>
      </w:r>
    </w:p>
  </w:endnote>
  <w:endnote w:type="continuationSeparator" w:id="0">
    <w:p w14:paraId="54553A79" w14:textId="77777777" w:rsidR="001858AE" w:rsidRPr="00B844FE" w:rsidRDefault="001858AE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6B49D" w14:textId="77777777" w:rsidR="00E34E68" w:rsidRDefault="00E34E68" w:rsidP="0032209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7D8BC219" w14:textId="77777777" w:rsidR="00E34E68" w:rsidRPr="00E34E68" w:rsidRDefault="00E34E68" w:rsidP="00E34E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E32DE" w14:textId="77777777" w:rsidR="00E34E68" w:rsidRDefault="00E34E68" w:rsidP="0032209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6525C6B" w14:textId="77777777" w:rsidR="00E34E68" w:rsidRPr="00E34E68" w:rsidRDefault="00E34E68" w:rsidP="00E34E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C1A79" w14:textId="77777777" w:rsidR="001858AE" w:rsidRPr="00B844FE" w:rsidRDefault="001858AE" w:rsidP="00B844FE">
      <w:r>
        <w:separator/>
      </w:r>
    </w:p>
  </w:footnote>
  <w:footnote w:type="continuationSeparator" w:id="0">
    <w:p w14:paraId="7176C0D9" w14:textId="77777777" w:rsidR="001858AE" w:rsidRPr="00B844FE" w:rsidRDefault="001858AE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74E8D" w14:textId="77777777" w:rsidR="00E34E68" w:rsidRPr="00E34E68" w:rsidRDefault="00E34E68" w:rsidP="00E34E68">
    <w:pPr>
      <w:pStyle w:val="Header"/>
    </w:pPr>
    <w:r>
      <w:t>CS for HB 2755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856F6" w14:textId="0EF5DB51" w:rsidR="00E34E68" w:rsidRPr="00E34E68" w:rsidRDefault="007B5945" w:rsidP="00E34E68">
    <w:pPr>
      <w:pStyle w:val="Header"/>
    </w:pPr>
    <w:r>
      <w:t xml:space="preserve">Eng </w:t>
    </w:r>
    <w:r w:rsidR="00E34E68">
      <w:t>CS for HB 2755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777918727">
    <w:abstractNumId w:val="0"/>
  </w:num>
  <w:num w:numId="2" w16cid:durableId="1165782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8AE"/>
    <w:rsid w:val="0000526A"/>
    <w:rsid w:val="000129E5"/>
    <w:rsid w:val="00075B4A"/>
    <w:rsid w:val="00081D6D"/>
    <w:rsid w:val="00085D22"/>
    <w:rsid w:val="000B21D1"/>
    <w:rsid w:val="000B2DE7"/>
    <w:rsid w:val="000C5C77"/>
    <w:rsid w:val="000C5E3D"/>
    <w:rsid w:val="000E647E"/>
    <w:rsid w:val="000F22B7"/>
    <w:rsid w:val="0010070F"/>
    <w:rsid w:val="00125A25"/>
    <w:rsid w:val="00132F3A"/>
    <w:rsid w:val="0015112E"/>
    <w:rsid w:val="001552E7"/>
    <w:rsid w:val="001566B4"/>
    <w:rsid w:val="001858AE"/>
    <w:rsid w:val="00191A28"/>
    <w:rsid w:val="001C279E"/>
    <w:rsid w:val="001C393E"/>
    <w:rsid w:val="001D459E"/>
    <w:rsid w:val="001F6C1D"/>
    <w:rsid w:val="002010BF"/>
    <w:rsid w:val="0027011C"/>
    <w:rsid w:val="00274200"/>
    <w:rsid w:val="00275740"/>
    <w:rsid w:val="00277D96"/>
    <w:rsid w:val="002A0269"/>
    <w:rsid w:val="00301F44"/>
    <w:rsid w:val="00302F1C"/>
    <w:rsid w:val="00303684"/>
    <w:rsid w:val="003143F5"/>
    <w:rsid w:val="00314854"/>
    <w:rsid w:val="00331B5A"/>
    <w:rsid w:val="003A4243"/>
    <w:rsid w:val="003C51CD"/>
    <w:rsid w:val="004140A6"/>
    <w:rsid w:val="004247A2"/>
    <w:rsid w:val="00427ED1"/>
    <w:rsid w:val="0044450E"/>
    <w:rsid w:val="004B2795"/>
    <w:rsid w:val="004C13DD"/>
    <w:rsid w:val="004E3441"/>
    <w:rsid w:val="00504E1B"/>
    <w:rsid w:val="00562810"/>
    <w:rsid w:val="005A238B"/>
    <w:rsid w:val="005A5366"/>
    <w:rsid w:val="005C0668"/>
    <w:rsid w:val="00637E73"/>
    <w:rsid w:val="006865E9"/>
    <w:rsid w:val="00691F3E"/>
    <w:rsid w:val="00694BFB"/>
    <w:rsid w:val="006A106B"/>
    <w:rsid w:val="006C523D"/>
    <w:rsid w:val="006D4036"/>
    <w:rsid w:val="0070502F"/>
    <w:rsid w:val="00735762"/>
    <w:rsid w:val="00736517"/>
    <w:rsid w:val="007B5945"/>
    <w:rsid w:val="007E02CF"/>
    <w:rsid w:val="007F1CF5"/>
    <w:rsid w:val="00834EDE"/>
    <w:rsid w:val="00857173"/>
    <w:rsid w:val="008629D7"/>
    <w:rsid w:val="008736AA"/>
    <w:rsid w:val="008D275D"/>
    <w:rsid w:val="009318F8"/>
    <w:rsid w:val="00954B98"/>
    <w:rsid w:val="0096724B"/>
    <w:rsid w:val="00980327"/>
    <w:rsid w:val="009C1EA5"/>
    <w:rsid w:val="009F1067"/>
    <w:rsid w:val="00A26677"/>
    <w:rsid w:val="00A31E01"/>
    <w:rsid w:val="00A527AD"/>
    <w:rsid w:val="00A718CF"/>
    <w:rsid w:val="00A72E7C"/>
    <w:rsid w:val="00AA792F"/>
    <w:rsid w:val="00AC3B58"/>
    <w:rsid w:val="00AE18D5"/>
    <w:rsid w:val="00AE48A0"/>
    <w:rsid w:val="00AE61BE"/>
    <w:rsid w:val="00B16F25"/>
    <w:rsid w:val="00B24422"/>
    <w:rsid w:val="00B44A22"/>
    <w:rsid w:val="00B80C20"/>
    <w:rsid w:val="00B844FE"/>
    <w:rsid w:val="00B94E71"/>
    <w:rsid w:val="00BC562B"/>
    <w:rsid w:val="00C33014"/>
    <w:rsid w:val="00C33434"/>
    <w:rsid w:val="00C34869"/>
    <w:rsid w:val="00C42EB6"/>
    <w:rsid w:val="00C740EA"/>
    <w:rsid w:val="00C85096"/>
    <w:rsid w:val="00C9443B"/>
    <w:rsid w:val="00CB20EF"/>
    <w:rsid w:val="00CC2692"/>
    <w:rsid w:val="00CC26D0"/>
    <w:rsid w:val="00CD12CB"/>
    <w:rsid w:val="00CD36CF"/>
    <w:rsid w:val="00CE074F"/>
    <w:rsid w:val="00CE1841"/>
    <w:rsid w:val="00CE49D3"/>
    <w:rsid w:val="00CF1DCA"/>
    <w:rsid w:val="00D27498"/>
    <w:rsid w:val="00D579FC"/>
    <w:rsid w:val="00D7428E"/>
    <w:rsid w:val="00DE526B"/>
    <w:rsid w:val="00DF199D"/>
    <w:rsid w:val="00E01542"/>
    <w:rsid w:val="00E34E68"/>
    <w:rsid w:val="00E365F1"/>
    <w:rsid w:val="00E5313A"/>
    <w:rsid w:val="00E62F48"/>
    <w:rsid w:val="00E831B3"/>
    <w:rsid w:val="00EB203E"/>
    <w:rsid w:val="00EE70CB"/>
    <w:rsid w:val="00F01B45"/>
    <w:rsid w:val="00F11DAB"/>
    <w:rsid w:val="00F23775"/>
    <w:rsid w:val="00F41CA2"/>
    <w:rsid w:val="00F443C0"/>
    <w:rsid w:val="00F62EFB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2FDD1F"/>
  <w15:chartTrackingRefBased/>
  <w15:docId w15:val="{267308B0-FED3-4F2A-962A-E5677C5BD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2010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2010BF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2010BF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2010BF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2010BF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2010BF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2010BF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2010BF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2010BF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2010BF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2010BF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2010B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010B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010BF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2010BF"/>
  </w:style>
  <w:style w:type="character" w:customStyle="1" w:styleId="NoteOldChar">
    <w:name w:val="Note Old Char"/>
    <w:link w:val="NoteOld"/>
    <w:rsid w:val="002010BF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2010BF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2010BF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2010BF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2010BF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2010BF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2010BF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2010BF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2010BF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010BF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2010BF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010BF"/>
  </w:style>
  <w:style w:type="paragraph" w:customStyle="1" w:styleId="EnactingClauseOld">
    <w:name w:val="Enacting Clause Old"/>
    <w:next w:val="EnactingSectionOld"/>
    <w:link w:val="EnactingClauseOldChar"/>
    <w:autoRedefine/>
    <w:rsid w:val="002010BF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2010BF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2010B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2010B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010BF"/>
  </w:style>
  <w:style w:type="character" w:customStyle="1" w:styleId="BillNumberOldChar">
    <w:name w:val="Bill Number Old Char"/>
    <w:basedOn w:val="DefaultParagraphFont"/>
    <w:link w:val="BillNumberOld"/>
    <w:rsid w:val="002010BF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010B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2010BF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010B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2010B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2010B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010BF"/>
  </w:style>
  <w:style w:type="paragraph" w:styleId="Footer">
    <w:name w:val="footer"/>
    <w:basedOn w:val="Normal"/>
    <w:link w:val="FooterChar"/>
    <w:uiPriority w:val="99"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0BF"/>
  </w:style>
  <w:style w:type="character" w:styleId="PlaceholderText">
    <w:name w:val="Placeholder Text"/>
    <w:basedOn w:val="DefaultParagraphFont"/>
    <w:uiPriority w:val="99"/>
    <w:semiHidden/>
    <w:locked/>
    <w:rsid w:val="002010B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010B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010BF"/>
    <w:rPr>
      <w:sz w:val="20"/>
      <w:szCs w:val="20"/>
    </w:rPr>
  </w:style>
  <w:style w:type="character" w:customStyle="1" w:styleId="Underline">
    <w:name w:val="Underline"/>
    <w:uiPriority w:val="1"/>
    <w:rsid w:val="002010B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2010BF"/>
  </w:style>
  <w:style w:type="paragraph" w:customStyle="1" w:styleId="BillNumber">
    <w:name w:val="Bill Number"/>
    <w:basedOn w:val="BillNumberOld"/>
    <w:qFormat/>
    <w:rsid w:val="002010BF"/>
  </w:style>
  <w:style w:type="paragraph" w:customStyle="1" w:styleId="ChapterHeading">
    <w:name w:val="Chapter Heading"/>
    <w:basedOn w:val="ChapterHeadingOld"/>
    <w:next w:val="Normal"/>
    <w:qFormat/>
    <w:rsid w:val="002010BF"/>
  </w:style>
  <w:style w:type="paragraph" w:customStyle="1" w:styleId="EnactingClause">
    <w:name w:val="Enacting Clause"/>
    <w:basedOn w:val="EnactingClauseOld"/>
    <w:qFormat/>
    <w:rsid w:val="002010BF"/>
  </w:style>
  <w:style w:type="paragraph" w:customStyle="1" w:styleId="EnactingSection">
    <w:name w:val="Enacting Section"/>
    <w:basedOn w:val="EnactingSectionOld"/>
    <w:qFormat/>
    <w:rsid w:val="002010BF"/>
  </w:style>
  <w:style w:type="paragraph" w:customStyle="1" w:styleId="HeaderStyle">
    <w:name w:val="Header Style"/>
    <w:basedOn w:val="HeaderStyleOld"/>
    <w:qFormat/>
    <w:rsid w:val="002010BF"/>
  </w:style>
  <w:style w:type="paragraph" w:customStyle="1" w:styleId="Note">
    <w:name w:val="Note"/>
    <w:basedOn w:val="NoteOld"/>
    <w:qFormat/>
    <w:rsid w:val="002010BF"/>
  </w:style>
  <w:style w:type="paragraph" w:customStyle="1" w:styleId="PartHeading">
    <w:name w:val="Part Heading"/>
    <w:basedOn w:val="PartHeadingOld"/>
    <w:qFormat/>
    <w:rsid w:val="002010BF"/>
  </w:style>
  <w:style w:type="paragraph" w:customStyle="1" w:styleId="References">
    <w:name w:val="References"/>
    <w:basedOn w:val="ReferencesOld"/>
    <w:qFormat/>
    <w:rsid w:val="002010BF"/>
  </w:style>
  <w:style w:type="paragraph" w:customStyle="1" w:styleId="SectionBody">
    <w:name w:val="Section Body"/>
    <w:basedOn w:val="SectionBodyOld"/>
    <w:link w:val="SectionBodyChar"/>
    <w:qFormat/>
    <w:rsid w:val="002010BF"/>
  </w:style>
  <w:style w:type="paragraph" w:customStyle="1" w:styleId="SectionHeading">
    <w:name w:val="Section Heading"/>
    <w:basedOn w:val="SectionHeadingOld"/>
    <w:link w:val="SectionHeadingChar"/>
    <w:qFormat/>
    <w:rsid w:val="002010BF"/>
  </w:style>
  <w:style w:type="paragraph" w:customStyle="1" w:styleId="Sponsors">
    <w:name w:val="Sponsors"/>
    <w:basedOn w:val="SponsorsOld"/>
    <w:qFormat/>
    <w:rsid w:val="002010BF"/>
  </w:style>
  <w:style w:type="paragraph" w:customStyle="1" w:styleId="TitlePageBillPrefix">
    <w:name w:val="Title Page: Bill Prefix"/>
    <w:basedOn w:val="TitlePageBillPrefixOld"/>
    <w:qFormat/>
    <w:rsid w:val="002010BF"/>
  </w:style>
  <w:style w:type="paragraph" w:customStyle="1" w:styleId="TitlePageOrigin">
    <w:name w:val="Title Page: Origin"/>
    <w:basedOn w:val="TitlePageOriginOld"/>
    <w:qFormat/>
    <w:rsid w:val="002010BF"/>
  </w:style>
  <w:style w:type="paragraph" w:customStyle="1" w:styleId="TitlePageSession">
    <w:name w:val="Title Page: Session"/>
    <w:basedOn w:val="TitlePageSessionOld"/>
    <w:qFormat/>
    <w:rsid w:val="002010BF"/>
  </w:style>
  <w:style w:type="paragraph" w:customStyle="1" w:styleId="TitleSection">
    <w:name w:val="Title Section"/>
    <w:basedOn w:val="TitleSectionOld"/>
    <w:qFormat/>
    <w:rsid w:val="002010BF"/>
  </w:style>
  <w:style w:type="character" w:customStyle="1" w:styleId="Strike-Through">
    <w:name w:val="Strike-Through"/>
    <w:uiPriority w:val="1"/>
    <w:rsid w:val="002010BF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E34E68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E34E68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E34E68"/>
    <w:rPr>
      <w:rFonts w:eastAsia="Calibri"/>
      <w:b/>
      <w:color w:val="000000"/>
    </w:rPr>
  </w:style>
  <w:style w:type="character" w:styleId="PageNumber">
    <w:name w:val="page number"/>
    <w:basedOn w:val="DefaultParagraphFont"/>
    <w:uiPriority w:val="99"/>
    <w:semiHidden/>
    <w:locked/>
    <w:rsid w:val="00E34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%20-%20Hous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84A1AFF55FA430DA8F5B126F9F539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42477-7299-44C5-A95B-89401BE35FAF}"/>
      </w:docPartPr>
      <w:docPartBody>
        <w:p w:rsidR="00E74ED2" w:rsidRDefault="00E74ED2">
          <w:pPr>
            <w:pStyle w:val="284A1AFF55FA430DA8F5B126F9F5399E"/>
          </w:pPr>
          <w:r w:rsidRPr="00B844FE">
            <w:t>Prefix Text</w:t>
          </w:r>
        </w:p>
      </w:docPartBody>
    </w:docPart>
    <w:docPart>
      <w:docPartPr>
        <w:name w:val="5F1E83846DF0418B84A194B6A4E0F5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604AF9-1B5D-46EE-A144-D652FB5359D4}"/>
      </w:docPartPr>
      <w:docPartBody>
        <w:p w:rsidR="00E74ED2" w:rsidRDefault="00E74ED2">
          <w:pPr>
            <w:pStyle w:val="5F1E83846DF0418B84A194B6A4E0F566"/>
          </w:pPr>
          <w:r w:rsidRPr="00B844FE">
            <w:t>[Type here]</w:t>
          </w:r>
        </w:p>
      </w:docPartBody>
    </w:docPart>
    <w:docPart>
      <w:docPartPr>
        <w:name w:val="4ED95C83822F41B1B00F0DC275C9F3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9C242-F87B-4FE7-829E-181B6EEC1BFA}"/>
      </w:docPartPr>
      <w:docPartBody>
        <w:p w:rsidR="00E74ED2" w:rsidRDefault="00E74ED2">
          <w:pPr>
            <w:pStyle w:val="4ED95C83822F41B1B00F0DC275C9F3A0"/>
          </w:pPr>
          <w:r w:rsidRPr="00B844FE">
            <w:t>Number</w:t>
          </w:r>
        </w:p>
      </w:docPartBody>
    </w:docPart>
    <w:docPart>
      <w:docPartPr>
        <w:name w:val="02003AA6181043ADA08F7C11CC9D1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07156E-ED01-4488-BB72-1A4508B4EAF8}"/>
      </w:docPartPr>
      <w:docPartBody>
        <w:p w:rsidR="00E74ED2" w:rsidRDefault="00E74ED2">
          <w:pPr>
            <w:pStyle w:val="02003AA6181043ADA08F7C11CC9D10F4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ED2"/>
    <w:rsid w:val="00075B4A"/>
    <w:rsid w:val="001F6C1D"/>
    <w:rsid w:val="005A238B"/>
    <w:rsid w:val="00857173"/>
    <w:rsid w:val="00AE18D5"/>
    <w:rsid w:val="00C9443B"/>
    <w:rsid w:val="00E5313A"/>
    <w:rsid w:val="00E7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84A1AFF55FA430DA8F5B126F9F5399E">
    <w:name w:val="284A1AFF55FA430DA8F5B126F9F5399E"/>
  </w:style>
  <w:style w:type="paragraph" w:customStyle="1" w:styleId="5F1E83846DF0418B84A194B6A4E0F566">
    <w:name w:val="5F1E83846DF0418B84A194B6A4E0F566"/>
  </w:style>
  <w:style w:type="paragraph" w:customStyle="1" w:styleId="4ED95C83822F41B1B00F0DC275C9F3A0">
    <w:name w:val="4ED95C83822F41B1B00F0DC275C9F3A0"/>
  </w:style>
  <w:style w:type="character" w:styleId="PlaceholderText">
    <w:name w:val="Placeholder Text"/>
    <w:basedOn w:val="DefaultParagraphFont"/>
    <w:uiPriority w:val="99"/>
    <w:semiHidden/>
    <w:rsid w:val="00E74ED2"/>
    <w:rPr>
      <w:color w:val="808080"/>
    </w:rPr>
  </w:style>
  <w:style w:type="paragraph" w:customStyle="1" w:styleId="02003AA6181043ADA08F7C11CC9D10F4">
    <w:name w:val="02003AA6181043ADA08F7C11CC9D10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9D0A8-F087-4EA0-B5F1-122AFCA90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 - House</Template>
  <TotalTime>0</TotalTime>
  <Pages>3</Pages>
  <Words>163</Words>
  <Characters>953</Characters>
  <Application>Microsoft Office Word</Application>
  <DocSecurity>0</DocSecurity>
  <Lines>28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Bias</dc:creator>
  <cp:keywords/>
  <dc:description/>
  <cp:lastModifiedBy>Shane Thomas</cp:lastModifiedBy>
  <cp:revision>2</cp:revision>
  <cp:lastPrinted>2025-03-19T18:11:00Z</cp:lastPrinted>
  <dcterms:created xsi:type="dcterms:W3CDTF">2025-03-19T18:11:00Z</dcterms:created>
  <dcterms:modified xsi:type="dcterms:W3CDTF">2025-03-19T18:11:00Z</dcterms:modified>
</cp:coreProperties>
</file>