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7FF54DC" w14:textId="77777777" w:rsidR="00CD36CF" w:rsidRDefault="00AF413E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227DD674" w:rsidR="00CD36CF" w:rsidRDefault="00AF413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9446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294464" w:rsidRPr="00294464">
            <w:t>2780</w:t>
          </w:r>
        </w:sdtContent>
      </w:sdt>
    </w:p>
    <w:p w14:paraId="4D94FEB4" w14:textId="77777777" w:rsidR="00294464" w:rsidRDefault="00294464" w:rsidP="002010BF">
      <w:pPr>
        <w:pStyle w:val="References"/>
        <w:rPr>
          <w:smallCaps/>
        </w:rPr>
      </w:pPr>
      <w:r>
        <w:rPr>
          <w:smallCaps/>
        </w:rPr>
        <w:t>By Delegates Crouse, Dean, W. Clark, Drennan, Brooks, Amos, Petitto, Clay, and Young</w:t>
      </w:r>
    </w:p>
    <w:p w14:paraId="67757539" w14:textId="1EA75CA2" w:rsidR="00294464" w:rsidRDefault="00CD36CF" w:rsidP="0029446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9C1F79">
            <w:t>Originating in the Standing Committee on Health and Human Resources; Reported on March 25, 2025</w:t>
          </w:r>
        </w:sdtContent>
      </w:sdt>
      <w:r>
        <w:t>]</w:t>
      </w:r>
    </w:p>
    <w:p w14:paraId="6BD88C3E" w14:textId="77777777" w:rsidR="00294464" w:rsidRPr="001B28DB" w:rsidRDefault="00294464" w:rsidP="00294464">
      <w:pPr>
        <w:pStyle w:val="TitleSection"/>
        <w:rPr>
          <w:color w:val="auto"/>
        </w:rPr>
      </w:pPr>
      <w:r w:rsidRPr="001B28DB">
        <w:rPr>
          <w:color w:val="auto"/>
        </w:rPr>
        <w:lastRenderedPageBreak/>
        <w:t xml:space="preserve">A BILL to amend the Code of West Virginia, 1931, as amended, by adding thereto a new section, designated §49-2-131, relating to services rendered to children of </w:t>
      </w:r>
      <w:proofErr w:type="gramStart"/>
      <w:r w:rsidRPr="001B28DB">
        <w:rPr>
          <w:color w:val="auto"/>
        </w:rPr>
        <w:t>child care</w:t>
      </w:r>
      <w:proofErr w:type="gramEnd"/>
      <w:r w:rsidRPr="001B28DB">
        <w:rPr>
          <w:color w:val="auto"/>
        </w:rPr>
        <w:t xml:space="preserve"> program employees.</w:t>
      </w:r>
    </w:p>
    <w:p w14:paraId="6D891C88" w14:textId="77777777" w:rsidR="00294464" w:rsidRPr="001B28DB" w:rsidRDefault="00294464" w:rsidP="00294464">
      <w:pPr>
        <w:pStyle w:val="EnactingClause"/>
        <w:rPr>
          <w:color w:val="auto"/>
        </w:rPr>
      </w:pPr>
      <w:r w:rsidRPr="001B28DB">
        <w:rPr>
          <w:color w:val="auto"/>
        </w:rPr>
        <w:t>Be it enacted by the Legislature of West Virginia:</w:t>
      </w:r>
    </w:p>
    <w:p w14:paraId="401890E8" w14:textId="77777777" w:rsidR="00294464" w:rsidRPr="001B28DB" w:rsidRDefault="00294464" w:rsidP="00294464">
      <w:pPr>
        <w:pStyle w:val="EnactingClause"/>
        <w:rPr>
          <w:color w:val="auto"/>
        </w:rPr>
        <w:sectPr w:rsidR="00294464" w:rsidRPr="001B28DB" w:rsidSect="002944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7BE5BB" w14:textId="77777777" w:rsidR="00294464" w:rsidRPr="001B28DB" w:rsidRDefault="00294464" w:rsidP="00294464">
      <w:pPr>
        <w:pStyle w:val="ArticleHeading"/>
        <w:rPr>
          <w:color w:val="auto"/>
        </w:rPr>
        <w:sectPr w:rsidR="00294464" w:rsidRPr="001B28DB" w:rsidSect="002944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28DB">
        <w:rPr>
          <w:color w:val="auto"/>
        </w:rPr>
        <w:t xml:space="preserve">ARTICLE 2. STATE RESPONSIBILITIES FOR CHILDREN. </w:t>
      </w:r>
    </w:p>
    <w:p w14:paraId="7128FB6A" w14:textId="77777777" w:rsidR="00294464" w:rsidRPr="001B28DB" w:rsidRDefault="00294464" w:rsidP="00294464">
      <w:pPr>
        <w:pStyle w:val="SectionHeading"/>
        <w:rPr>
          <w:color w:val="auto"/>
          <w:u w:val="single"/>
        </w:rPr>
        <w:sectPr w:rsidR="00294464" w:rsidRPr="001B28DB" w:rsidSect="002944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28DB">
        <w:rPr>
          <w:color w:val="auto"/>
          <w:u w:val="single"/>
        </w:rPr>
        <w:t xml:space="preserve">§49-2-131. Subsidized </w:t>
      </w:r>
      <w:proofErr w:type="gramStart"/>
      <w:r w:rsidRPr="001B28DB">
        <w:rPr>
          <w:color w:val="auto"/>
          <w:u w:val="single"/>
        </w:rPr>
        <w:t>child care</w:t>
      </w:r>
      <w:proofErr w:type="gramEnd"/>
      <w:r w:rsidRPr="001B28DB">
        <w:rPr>
          <w:color w:val="auto"/>
          <w:u w:val="single"/>
        </w:rPr>
        <w:t xml:space="preserve"> for employees of child care programs.</w:t>
      </w:r>
    </w:p>
    <w:p w14:paraId="4C421275" w14:textId="267C40A5" w:rsidR="00294464" w:rsidRPr="001B28DB" w:rsidRDefault="009C1F79" w:rsidP="00294464">
      <w:pPr>
        <w:pStyle w:val="SectionBody"/>
        <w:rPr>
          <w:color w:val="auto"/>
        </w:rPr>
      </w:pPr>
      <w:bookmarkStart w:id="0" w:name="_Hlk193806833"/>
      <w:r>
        <w:rPr>
          <w:color w:val="auto"/>
          <w:u w:val="single"/>
        </w:rPr>
        <w:t xml:space="preserve">A </w:t>
      </w:r>
      <w:proofErr w:type="gramStart"/>
      <w:r>
        <w:rPr>
          <w:color w:val="auto"/>
          <w:u w:val="single"/>
        </w:rPr>
        <w:t>child care</w:t>
      </w:r>
      <w:proofErr w:type="gramEnd"/>
      <w:r>
        <w:rPr>
          <w:color w:val="auto"/>
          <w:u w:val="single"/>
        </w:rPr>
        <w:t xml:space="preserve"> program employee who works a minimum of 20 hours per week, is eligible for a child care program subsidy, as determined by the department, </w:t>
      </w:r>
      <w:r w:rsidR="00294464" w:rsidRPr="001B28DB">
        <w:rPr>
          <w:color w:val="auto"/>
          <w:u w:val="single"/>
        </w:rPr>
        <w:t xml:space="preserve">regardless of </w:t>
      </w:r>
      <w:r w:rsidR="00AB69AC">
        <w:rPr>
          <w:color w:val="auto"/>
          <w:u w:val="single"/>
        </w:rPr>
        <w:t xml:space="preserve">household </w:t>
      </w:r>
      <w:r w:rsidR="00294464" w:rsidRPr="001B28DB">
        <w:rPr>
          <w:color w:val="auto"/>
          <w:u w:val="single"/>
        </w:rPr>
        <w:t>income.</w:t>
      </w:r>
    </w:p>
    <w:bookmarkEnd w:id="0"/>
    <w:p w14:paraId="1DCB0393" w14:textId="77777777" w:rsidR="00294464" w:rsidRPr="001B28DB" w:rsidRDefault="00294464" w:rsidP="00294464">
      <w:pPr>
        <w:pStyle w:val="Note"/>
        <w:rPr>
          <w:color w:val="auto"/>
        </w:rPr>
      </w:pPr>
      <w:r w:rsidRPr="001B28DB">
        <w:rPr>
          <w:color w:val="auto"/>
        </w:rPr>
        <w:t xml:space="preserve">NOTE: The purpose of this bill is to provide a subsidy for </w:t>
      </w:r>
      <w:proofErr w:type="gramStart"/>
      <w:r w:rsidRPr="001B28DB">
        <w:rPr>
          <w:color w:val="auto"/>
        </w:rPr>
        <w:t>child care</w:t>
      </w:r>
      <w:proofErr w:type="gramEnd"/>
      <w:r w:rsidRPr="001B28DB">
        <w:rPr>
          <w:color w:val="auto"/>
        </w:rPr>
        <w:t xml:space="preserve"> </w:t>
      </w:r>
      <w:bookmarkStart w:id="1" w:name="_Hlk158284737"/>
      <w:r w:rsidRPr="001B28DB">
        <w:rPr>
          <w:color w:val="auto"/>
        </w:rPr>
        <w:t>services rendered to children of child care program employees.</w:t>
      </w:r>
      <w:bookmarkEnd w:id="1"/>
      <w:r w:rsidRPr="001B28DB">
        <w:rPr>
          <w:color w:val="auto"/>
        </w:rPr>
        <w:t xml:space="preserve">  </w:t>
      </w:r>
    </w:p>
    <w:p w14:paraId="1054D58E" w14:textId="77777777" w:rsidR="00294464" w:rsidRPr="001B28DB" w:rsidRDefault="00294464" w:rsidP="00294464">
      <w:pPr>
        <w:pStyle w:val="Note"/>
        <w:rPr>
          <w:color w:val="auto"/>
        </w:rPr>
      </w:pPr>
      <w:r w:rsidRPr="001B28DB">
        <w:rPr>
          <w:color w:val="auto"/>
        </w:rPr>
        <w:t xml:space="preserve">Strike-throughs indicate language that would be stricken from a </w:t>
      </w:r>
      <w:proofErr w:type="gramStart"/>
      <w:r w:rsidRPr="001B28DB">
        <w:rPr>
          <w:color w:val="auto"/>
        </w:rPr>
        <w:t>heading</w:t>
      </w:r>
      <w:proofErr w:type="gramEnd"/>
      <w:r w:rsidRPr="001B28DB">
        <w:rPr>
          <w:color w:val="auto"/>
        </w:rPr>
        <w:t xml:space="preserve"> or the present law and underscoring indicates new language that would be added.</w:t>
      </w:r>
    </w:p>
    <w:p w14:paraId="572C89B3" w14:textId="77777777" w:rsidR="00E831B3" w:rsidRDefault="00E831B3" w:rsidP="002010BF">
      <w:pPr>
        <w:pStyle w:val="References"/>
      </w:pPr>
    </w:p>
    <w:sectPr w:rsidR="00E831B3" w:rsidSect="0029446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9D08" w14:textId="77777777" w:rsidR="009C0F4E" w:rsidRPr="00B844FE" w:rsidRDefault="009C0F4E" w:rsidP="00B844FE">
      <w:r>
        <w:separator/>
      </w:r>
    </w:p>
  </w:endnote>
  <w:endnote w:type="continuationSeparator" w:id="0">
    <w:p w14:paraId="7535E7B6" w14:textId="77777777" w:rsidR="009C0F4E" w:rsidRPr="00B844FE" w:rsidRDefault="009C0F4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6E83" w14:textId="77777777" w:rsidR="00294464" w:rsidRDefault="00294464" w:rsidP="00F907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529ED19" w14:textId="77777777" w:rsidR="00294464" w:rsidRPr="00294464" w:rsidRDefault="00294464" w:rsidP="00294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42E5" w14:textId="6F70F436" w:rsidR="00294464" w:rsidRDefault="00294464" w:rsidP="00F907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A38AD5" w14:textId="7F7880EF" w:rsidR="00294464" w:rsidRPr="00294464" w:rsidRDefault="00294464" w:rsidP="00294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705A" w14:textId="77777777" w:rsidR="00294464" w:rsidRPr="00294464" w:rsidRDefault="00294464" w:rsidP="00294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B2CD" w14:textId="77777777" w:rsidR="009C0F4E" w:rsidRPr="00B844FE" w:rsidRDefault="009C0F4E" w:rsidP="00B844FE">
      <w:r>
        <w:separator/>
      </w:r>
    </w:p>
  </w:footnote>
  <w:footnote w:type="continuationSeparator" w:id="0">
    <w:p w14:paraId="2D3C4E10" w14:textId="77777777" w:rsidR="009C0F4E" w:rsidRPr="00B844FE" w:rsidRDefault="009C0F4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5013" w14:textId="2980F018" w:rsidR="00294464" w:rsidRPr="00294464" w:rsidRDefault="00294464" w:rsidP="00294464">
    <w:pPr>
      <w:pStyle w:val="Header"/>
    </w:pPr>
    <w:r>
      <w:t>CS for HB 2780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6779" w14:textId="231FCC5B" w:rsidR="00294464" w:rsidRPr="00294464" w:rsidRDefault="00294464" w:rsidP="00294464">
    <w:pPr>
      <w:pStyle w:val="Header"/>
    </w:pPr>
    <w:r>
      <w:t>CS for HB 2780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9C6B" w14:textId="1EE9F95B" w:rsidR="00294464" w:rsidRPr="00294464" w:rsidRDefault="00294464" w:rsidP="00294464">
    <w:pPr>
      <w:pStyle w:val="Header"/>
    </w:pPr>
    <w:r>
      <w:t>CS for HB 2780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81D6D"/>
    <w:rsid w:val="00085D22"/>
    <w:rsid w:val="000C3AAF"/>
    <w:rsid w:val="000C5C77"/>
    <w:rsid w:val="000E647E"/>
    <w:rsid w:val="000F22B7"/>
    <w:rsid w:val="0010070F"/>
    <w:rsid w:val="00147E2B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94464"/>
    <w:rsid w:val="002A0269"/>
    <w:rsid w:val="002B7E5D"/>
    <w:rsid w:val="00301F44"/>
    <w:rsid w:val="00303684"/>
    <w:rsid w:val="003143F5"/>
    <w:rsid w:val="00314854"/>
    <w:rsid w:val="00331B5A"/>
    <w:rsid w:val="00341A26"/>
    <w:rsid w:val="003A531A"/>
    <w:rsid w:val="003C51CD"/>
    <w:rsid w:val="004247A2"/>
    <w:rsid w:val="004B2795"/>
    <w:rsid w:val="004C13DD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80327"/>
    <w:rsid w:val="009C0F4E"/>
    <w:rsid w:val="009C1EA5"/>
    <w:rsid w:val="009C1F79"/>
    <w:rsid w:val="009F1067"/>
    <w:rsid w:val="00A31E01"/>
    <w:rsid w:val="00A527AD"/>
    <w:rsid w:val="00A718CF"/>
    <w:rsid w:val="00A72E7C"/>
    <w:rsid w:val="00A914C8"/>
    <w:rsid w:val="00AB69AC"/>
    <w:rsid w:val="00AC3B58"/>
    <w:rsid w:val="00AE48A0"/>
    <w:rsid w:val="00AE61BE"/>
    <w:rsid w:val="00AF413E"/>
    <w:rsid w:val="00B16F25"/>
    <w:rsid w:val="00B24422"/>
    <w:rsid w:val="00B24F5A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D740D"/>
    <w:rsid w:val="00DE526B"/>
    <w:rsid w:val="00DF199D"/>
    <w:rsid w:val="00E01542"/>
    <w:rsid w:val="00E31A49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956E3196-6331-4A9C-92DA-3E9DA8B4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9446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94464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29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7E3922" w:rsidRDefault="007E3922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7E3922" w:rsidRDefault="007E3922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7E3922" w:rsidRDefault="007E3922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7E3922" w:rsidRDefault="007E3922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0C3AAF"/>
    <w:rsid w:val="002A5376"/>
    <w:rsid w:val="007E3922"/>
    <w:rsid w:val="009F7846"/>
    <w:rsid w:val="00DD740D"/>
    <w:rsid w:val="00E3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7E3922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927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Robert Altmann</cp:lastModifiedBy>
  <cp:revision>2</cp:revision>
  <cp:lastPrinted>2025-03-25T20:41:00Z</cp:lastPrinted>
  <dcterms:created xsi:type="dcterms:W3CDTF">2025-03-25T20:41:00Z</dcterms:created>
  <dcterms:modified xsi:type="dcterms:W3CDTF">2025-03-25T20:41:00Z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46fc7d2abd818e1b0265247862479027ab0c0e5d2e83e5db703a01ddb22d4664</vt:lpwstr>
  </property>
</Properties>
</file>