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92" w14:textId="77777777" w:rsidR="00FE067E" w:rsidRPr="00062815" w:rsidRDefault="003C6034" w:rsidP="00F7355B">
      <w:pPr>
        <w:pStyle w:val="TitlePageOrigin"/>
        <w:ind w:firstLine="720"/>
      </w:pPr>
      <w:r w:rsidRPr="00062815">
        <w:rPr>
          <w:caps w:val="0"/>
        </w:rPr>
        <w:t>WEST VIRGINIA LEGISLATURE</w:t>
      </w:r>
    </w:p>
    <w:p w14:paraId="1DC817A9" w14:textId="0FA1928D" w:rsidR="00CD36CF" w:rsidRPr="00062815" w:rsidRDefault="00CD36CF" w:rsidP="00CC1F3B">
      <w:pPr>
        <w:pStyle w:val="TitlePageSession"/>
      </w:pPr>
      <w:r w:rsidRPr="00062815">
        <w:t>20</w:t>
      </w:r>
      <w:r w:rsidR="00EC5E63" w:rsidRPr="00062815">
        <w:t>2</w:t>
      </w:r>
      <w:r w:rsidR="00B5045C" w:rsidRPr="00062815">
        <w:t>5</w:t>
      </w:r>
      <w:r w:rsidRPr="00062815">
        <w:t xml:space="preserve"> </w:t>
      </w:r>
      <w:r w:rsidR="003C6034" w:rsidRPr="00062815">
        <w:rPr>
          <w:caps w:val="0"/>
        </w:rPr>
        <w:t>REGULAR SESSION</w:t>
      </w:r>
    </w:p>
    <w:p w14:paraId="204060F9" w14:textId="284224A2" w:rsidR="00CD36CF" w:rsidRPr="00062815" w:rsidRDefault="00104E63" w:rsidP="00CC1F3B">
      <w:pPr>
        <w:pStyle w:val="TitlePageBillPrefix"/>
      </w:pPr>
      <w:sdt>
        <w:sdtPr>
          <w:tag w:val="IntroDate"/>
          <w:id w:val="-1236936958"/>
          <w:placeholder>
            <w:docPart w:val="3CD662562DC94D7B96A6C391760BB718"/>
          </w:placeholder>
          <w:text/>
        </w:sdtPr>
        <w:sdtEndPr/>
        <w:sdtContent>
          <w:r w:rsidR="004A0354" w:rsidRPr="00062815">
            <w:t>EN</w:t>
          </w:r>
          <w:r w:rsidR="00062815" w:rsidRPr="00062815">
            <w:t>ROLLED</w:t>
          </w:r>
        </w:sdtContent>
      </w:sdt>
    </w:p>
    <w:p w14:paraId="60D4FB3C" w14:textId="1876C0DF" w:rsidR="00CD36CF" w:rsidRPr="00062815" w:rsidRDefault="00104E63"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5E2188" w:rsidRPr="00062815">
            <w:t>House</w:t>
          </w:r>
        </w:sdtContent>
      </w:sdt>
      <w:r w:rsidR="00303684" w:rsidRPr="00062815">
        <w:t xml:space="preserve"> </w:t>
      </w:r>
      <w:r w:rsidR="00CD36CF" w:rsidRPr="00062815">
        <w:t xml:space="preserve">Bill </w:t>
      </w:r>
      <w:sdt>
        <w:sdtPr>
          <w:tag w:val="BNum"/>
          <w:id w:val="1645317809"/>
          <w:lock w:val="sdtLocked"/>
          <w:placeholder>
            <w:docPart w:val="9892B87F640741AE98943CFB155BC7E3"/>
          </w:placeholder>
          <w:text/>
        </w:sdtPr>
        <w:sdtEndPr/>
        <w:sdtContent>
          <w:r w:rsidR="00486A45" w:rsidRPr="00062815">
            <w:t>3424</w:t>
          </w:r>
        </w:sdtContent>
      </w:sdt>
    </w:p>
    <w:p w14:paraId="65B71146" w14:textId="593A5E70" w:rsidR="00CD36CF" w:rsidRPr="00062815" w:rsidRDefault="00CD36CF" w:rsidP="00CC1F3B">
      <w:pPr>
        <w:pStyle w:val="Sponsors"/>
      </w:pPr>
      <w:r w:rsidRPr="00062815">
        <w:t xml:space="preserve">By </w:t>
      </w:r>
      <w:sdt>
        <w:sdtPr>
          <w:tag w:val="Sponsors"/>
          <w:id w:val="1589585889"/>
          <w:placeholder>
            <w:docPart w:val="2CC409B5493C497B835BF97464510101"/>
          </w:placeholder>
          <w:text w:multiLine="1"/>
        </w:sdtPr>
        <w:sdtEndPr/>
        <w:sdtContent>
          <w:r w:rsidR="003C29A0" w:rsidRPr="00062815">
            <w:t>Delegate Kelly</w:t>
          </w:r>
        </w:sdtContent>
      </w:sdt>
    </w:p>
    <w:p w14:paraId="5B1F9702" w14:textId="78A3952B" w:rsidR="00375778" w:rsidRPr="00062815" w:rsidRDefault="00CD36CF" w:rsidP="00CC1F3B">
      <w:pPr>
        <w:pStyle w:val="References"/>
        <w:sectPr w:rsidR="00375778" w:rsidRPr="00062815"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62815">
        <w:t>[</w:t>
      </w:r>
      <w:sdt>
        <w:sdtPr>
          <w:tag w:val="References"/>
          <w:id w:val="-1043047873"/>
          <w:placeholder>
            <w:docPart w:val="DF0FAF0EA6FE46E08703F8D974FC29D5"/>
          </w:placeholder>
          <w:text w:multiLine="1"/>
        </w:sdtPr>
        <w:sdtEndPr/>
        <w:sdtContent>
          <w:r w:rsidR="00062815" w:rsidRPr="00062815">
            <w:t>Passed April 11, 2025; in effect 90 days from passage (July 10, 2025)</w:t>
          </w:r>
        </w:sdtContent>
      </w:sdt>
      <w:r w:rsidRPr="00062815">
        <w:t>]</w:t>
      </w:r>
    </w:p>
    <w:p w14:paraId="3B1E9A86" w14:textId="75680689" w:rsidR="00E831B3" w:rsidRPr="00062815" w:rsidRDefault="00E831B3" w:rsidP="00CC1F3B">
      <w:pPr>
        <w:pStyle w:val="References"/>
      </w:pPr>
    </w:p>
    <w:p w14:paraId="201AD655" w14:textId="33A27593" w:rsidR="00303684" w:rsidRPr="00062815" w:rsidRDefault="0000526A" w:rsidP="00375778">
      <w:pPr>
        <w:pStyle w:val="TitleSection"/>
      </w:pPr>
      <w:r w:rsidRPr="00062815">
        <w:lastRenderedPageBreak/>
        <w:t>A</w:t>
      </w:r>
      <w:r w:rsidR="00062815" w:rsidRPr="00062815">
        <w:t>N ACT</w:t>
      </w:r>
      <w:r w:rsidR="00603665" w:rsidRPr="00062815">
        <w:t xml:space="preserve"> </w:t>
      </w:r>
      <w:bookmarkStart w:id="0" w:name="_Hlk144909192"/>
      <w:r w:rsidR="00062815" w:rsidRPr="00062815">
        <w:t>to amend and reenact §15A-4-21 of the Code of West Virginia, 1931, as amended, relating to corrections management; and removing language authorizing short term loans to released inmates.</w:t>
      </w:r>
    </w:p>
    <w:bookmarkEnd w:id="0"/>
    <w:p w14:paraId="088FE347" w14:textId="77777777" w:rsidR="00603665" w:rsidRPr="00062815" w:rsidRDefault="00303684" w:rsidP="00375778">
      <w:pPr>
        <w:pStyle w:val="EnactingClause"/>
      </w:pPr>
      <w:r w:rsidRPr="00062815">
        <w:t>Be it enacted by the Legislature of West Virginia:</w:t>
      </w:r>
      <w:r w:rsidR="00603665" w:rsidRPr="00062815">
        <w:t xml:space="preserve"> </w:t>
      </w:r>
    </w:p>
    <w:p w14:paraId="3F995EC8" w14:textId="0F30A9AA" w:rsidR="00603665" w:rsidRPr="00062815" w:rsidRDefault="00603665" w:rsidP="00375778">
      <w:pPr>
        <w:pStyle w:val="EnactingClause"/>
        <w:rPr>
          <w:b/>
          <w:bCs/>
          <w:i w:val="0"/>
          <w:iCs/>
          <w:sz w:val="24"/>
          <w:szCs w:val="24"/>
        </w:rPr>
      </w:pPr>
      <w:r w:rsidRPr="00062815">
        <w:rPr>
          <w:b/>
          <w:bCs/>
          <w:i w:val="0"/>
          <w:iCs/>
          <w:sz w:val="24"/>
          <w:szCs w:val="24"/>
        </w:rPr>
        <w:t xml:space="preserve">ARTICLE </w:t>
      </w:r>
      <w:r w:rsidR="001B1FA9" w:rsidRPr="00062815">
        <w:rPr>
          <w:b/>
          <w:bCs/>
          <w:i w:val="0"/>
          <w:iCs/>
          <w:sz w:val="24"/>
          <w:szCs w:val="24"/>
        </w:rPr>
        <w:t>4</w:t>
      </w:r>
      <w:r w:rsidRPr="00062815">
        <w:rPr>
          <w:b/>
          <w:bCs/>
          <w:i w:val="0"/>
          <w:iCs/>
          <w:sz w:val="24"/>
          <w:szCs w:val="24"/>
        </w:rPr>
        <w:t xml:space="preserve">.  </w:t>
      </w:r>
      <w:r w:rsidR="001B1FA9" w:rsidRPr="00062815">
        <w:rPr>
          <w:b/>
          <w:bCs/>
          <w:i w:val="0"/>
          <w:iCs/>
          <w:sz w:val="24"/>
          <w:szCs w:val="24"/>
        </w:rPr>
        <w:t>CORRECTIONS MANAGEMENT</w:t>
      </w:r>
      <w:r w:rsidRPr="00062815">
        <w:rPr>
          <w:b/>
          <w:bCs/>
          <w:i w:val="0"/>
          <w:iCs/>
          <w:sz w:val="24"/>
          <w:szCs w:val="24"/>
        </w:rPr>
        <w:t>.</w:t>
      </w:r>
    </w:p>
    <w:p w14:paraId="6983C52B" w14:textId="77777777" w:rsidR="003C6034" w:rsidRPr="00062815" w:rsidRDefault="003C6034" w:rsidP="00375778">
      <w:pPr>
        <w:pStyle w:val="EnactingClause"/>
        <w:sectPr w:rsidR="003C6034" w:rsidRPr="00062815" w:rsidSect="00375778">
          <w:pgSz w:w="12240" w:h="15840" w:code="1"/>
          <w:pgMar w:top="1440" w:right="1440" w:bottom="1440" w:left="1440" w:header="720" w:footer="720" w:gutter="0"/>
          <w:lnNumType w:countBy="1" w:restart="newSection"/>
          <w:pgNumType w:start="0"/>
          <w:cols w:space="720"/>
          <w:titlePg/>
          <w:docGrid w:linePitch="360"/>
        </w:sectPr>
      </w:pPr>
    </w:p>
    <w:p w14:paraId="0CCFFD81" w14:textId="559D1342" w:rsidR="00603665" w:rsidRPr="00062815" w:rsidRDefault="00603665" w:rsidP="00375778">
      <w:pPr>
        <w:pStyle w:val="SectionHeading"/>
        <w:widowControl/>
      </w:pPr>
      <w:r w:rsidRPr="00062815">
        <w:t>§</w:t>
      </w:r>
      <w:r w:rsidR="001B1FA9" w:rsidRPr="00062815">
        <w:t>15A-4-21</w:t>
      </w:r>
      <w:r w:rsidR="00320011" w:rsidRPr="00062815">
        <w:t>.</w:t>
      </w:r>
      <w:r w:rsidR="000B774C" w:rsidRPr="00062815">
        <w:t xml:space="preserve"> </w:t>
      </w:r>
      <w:r w:rsidR="001B1FA9" w:rsidRPr="00062815">
        <w:t>Director of employment; director of housing; released inmates; duties</w:t>
      </w:r>
      <w:r w:rsidRPr="00062815">
        <w:t>.</w:t>
      </w:r>
    </w:p>
    <w:p w14:paraId="03B7E843" w14:textId="77777777" w:rsidR="008516EE" w:rsidRDefault="001B1FA9" w:rsidP="00375778">
      <w:pPr>
        <w:pStyle w:val="SectionBody"/>
        <w:widowControl/>
        <w:rPr>
          <w:bCs/>
        </w:rPr>
        <w:sectPr w:rsidR="008516EE" w:rsidSect="001A6A79">
          <w:type w:val="continuous"/>
          <w:pgSz w:w="12240" w:h="15840" w:code="1"/>
          <w:pgMar w:top="1440" w:right="1440" w:bottom="1440" w:left="1440" w:header="720" w:footer="720" w:gutter="0"/>
          <w:lnNumType w:countBy="1" w:restart="newSection"/>
          <w:cols w:space="720"/>
          <w:titlePg/>
          <w:docGrid w:linePitch="360"/>
        </w:sectPr>
      </w:pPr>
      <w:r w:rsidRPr="00062815">
        <w:rPr>
          <w:bCs/>
        </w:rPr>
        <w:t>The commissioner may employ or contract for a Director of Employment and a Director of Housing for released inmates. The Director of Employment shall work with federal, state, county, and local government and private entities to negotiate agreements which facilitate employment opportunities for released inmates. The Director of Housing shall work with federal, state, county, and local government and private entities to negotiate agreements which facilitate housing opportunities for released inmates. The Director of Employment shall investigate job opportunities and give every possible assistance in helping released inmates find employment. The Director of Housing shall work in conjunction with the Bureau of Community Corrections and the Parole Board to reduce release delays due to lack of a home plan and develop community housing resources.</w:t>
      </w:r>
    </w:p>
    <w:p w14:paraId="08B28297" w14:textId="77777777" w:rsidR="008516EE" w:rsidRDefault="008516EE" w:rsidP="00375778">
      <w:pPr>
        <w:pStyle w:val="SectionBody"/>
        <w:widowControl/>
        <w:rPr>
          <w:bCs/>
        </w:rPr>
        <w:sectPr w:rsidR="008516EE" w:rsidSect="008516EE">
          <w:pgSz w:w="12240" w:h="15840" w:code="1"/>
          <w:pgMar w:top="1440" w:right="1440" w:bottom="1440" w:left="1440" w:header="720" w:footer="720" w:gutter="0"/>
          <w:cols w:space="720"/>
          <w:titlePg/>
          <w:docGrid w:linePitch="360"/>
        </w:sectPr>
      </w:pPr>
    </w:p>
    <w:p w14:paraId="046F941D" w14:textId="77777777" w:rsidR="008516EE" w:rsidRPr="006239C4" w:rsidRDefault="008516EE" w:rsidP="008516EE">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791CD9D" w14:textId="77777777" w:rsidR="008516EE" w:rsidRPr="006239C4" w:rsidRDefault="008516EE" w:rsidP="008516EE">
      <w:pPr>
        <w:spacing w:line="240" w:lineRule="auto"/>
        <w:ind w:left="720" w:right="720"/>
        <w:rPr>
          <w:rFonts w:cs="Arial"/>
        </w:rPr>
      </w:pPr>
    </w:p>
    <w:p w14:paraId="3F89D8E7" w14:textId="77777777" w:rsidR="008516EE" w:rsidRPr="006239C4" w:rsidRDefault="008516EE" w:rsidP="008516EE">
      <w:pPr>
        <w:spacing w:line="240" w:lineRule="auto"/>
        <w:ind w:left="720" w:right="720"/>
        <w:rPr>
          <w:rFonts w:cs="Arial"/>
        </w:rPr>
      </w:pPr>
    </w:p>
    <w:p w14:paraId="2652D9BB" w14:textId="77777777" w:rsidR="008516EE" w:rsidRPr="006239C4" w:rsidRDefault="008516EE" w:rsidP="008516EE">
      <w:pPr>
        <w:autoSpaceDE w:val="0"/>
        <w:autoSpaceDN w:val="0"/>
        <w:adjustRightInd w:val="0"/>
        <w:spacing w:line="240" w:lineRule="auto"/>
        <w:ind w:left="720" w:right="720"/>
        <w:rPr>
          <w:rFonts w:cs="Arial"/>
        </w:rPr>
      </w:pPr>
      <w:r w:rsidRPr="006239C4">
        <w:rPr>
          <w:rFonts w:cs="Arial"/>
        </w:rPr>
        <w:t>...............................................................</w:t>
      </w:r>
    </w:p>
    <w:p w14:paraId="53779D2B" w14:textId="77777777" w:rsidR="008516EE" w:rsidRPr="006239C4" w:rsidRDefault="008516EE" w:rsidP="008516E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D56A57" w14:textId="77777777" w:rsidR="008516EE" w:rsidRPr="006239C4" w:rsidRDefault="008516EE" w:rsidP="008516EE">
      <w:pPr>
        <w:autoSpaceDE w:val="0"/>
        <w:autoSpaceDN w:val="0"/>
        <w:adjustRightInd w:val="0"/>
        <w:spacing w:line="240" w:lineRule="auto"/>
        <w:ind w:left="720" w:right="720"/>
        <w:rPr>
          <w:rFonts w:cs="Arial"/>
        </w:rPr>
      </w:pPr>
    </w:p>
    <w:p w14:paraId="4C5D5EC7" w14:textId="77777777" w:rsidR="008516EE" w:rsidRPr="006239C4" w:rsidRDefault="008516EE" w:rsidP="008516EE">
      <w:pPr>
        <w:autoSpaceDE w:val="0"/>
        <w:autoSpaceDN w:val="0"/>
        <w:adjustRightInd w:val="0"/>
        <w:spacing w:line="240" w:lineRule="auto"/>
        <w:ind w:left="720" w:right="720"/>
        <w:rPr>
          <w:rFonts w:cs="Arial"/>
        </w:rPr>
      </w:pPr>
    </w:p>
    <w:p w14:paraId="3509C399" w14:textId="77777777" w:rsidR="008516EE" w:rsidRPr="006239C4" w:rsidRDefault="008516EE" w:rsidP="008516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2A18D1D" w14:textId="77777777" w:rsidR="008516EE" w:rsidRPr="006239C4" w:rsidRDefault="008516EE" w:rsidP="008516E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AF64C8" w14:textId="77777777" w:rsidR="008516EE" w:rsidRPr="006239C4" w:rsidRDefault="008516EE" w:rsidP="008516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BA1EED" w14:textId="77777777" w:rsidR="008516EE" w:rsidRPr="006239C4"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4154DE" w14:textId="77777777" w:rsidR="008516EE"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61C2A2" w14:textId="77777777" w:rsidR="008516EE" w:rsidRPr="006239C4"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2748F9A" w14:textId="77777777" w:rsidR="008516EE" w:rsidRPr="006239C4"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5DD1D" w14:textId="77777777" w:rsidR="008516EE" w:rsidRPr="006239C4" w:rsidRDefault="008516EE" w:rsidP="008516E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7F07707" w14:textId="77777777" w:rsidR="008516EE" w:rsidRPr="006239C4"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132B0C" w14:textId="77777777" w:rsidR="008516EE" w:rsidRPr="006239C4" w:rsidRDefault="008516EE" w:rsidP="008516E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674D97"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1878CB"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DEBC8B"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3F3EE32" w14:textId="77777777" w:rsidR="008516EE" w:rsidRPr="006239C4" w:rsidRDefault="008516EE" w:rsidP="008516E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05DBDD"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0961D"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1B8E6E"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833FF22" w14:textId="77777777" w:rsidR="008516EE" w:rsidRPr="006239C4" w:rsidRDefault="008516EE" w:rsidP="008516E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DCF87C7"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98C19F" w14:textId="77777777" w:rsidR="008516EE" w:rsidRPr="006239C4" w:rsidRDefault="008516EE" w:rsidP="008516E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48D2FD" w14:textId="77777777" w:rsidR="008516EE" w:rsidRPr="006239C4" w:rsidRDefault="008516EE" w:rsidP="008516E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D33923" w14:textId="77777777" w:rsidR="008516EE" w:rsidRPr="006239C4" w:rsidRDefault="008516EE" w:rsidP="008516EE">
      <w:pPr>
        <w:autoSpaceDE w:val="0"/>
        <w:autoSpaceDN w:val="0"/>
        <w:adjustRightInd w:val="0"/>
        <w:spacing w:line="240" w:lineRule="auto"/>
        <w:ind w:right="720"/>
        <w:jc w:val="both"/>
        <w:rPr>
          <w:rFonts w:cs="Arial"/>
        </w:rPr>
      </w:pPr>
    </w:p>
    <w:p w14:paraId="6E43A5B1" w14:textId="77777777" w:rsidR="008516EE" w:rsidRPr="006239C4" w:rsidRDefault="008516EE" w:rsidP="008516EE">
      <w:pPr>
        <w:autoSpaceDE w:val="0"/>
        <w:autoSpaceDN w:val="0"/>
        <w:adjustRightInd w:val="0"/>
        <w:spacing w:line="240" w:lineRule="auto"/>
        <w:ind w:right="720"/>
        <w:jc w:val="both"/>
        <w:rPr>
          <w:rFonts w:cs="Arial"/>
        </w:rPr>
      </w:pPr>
    </w:p>
    <w:p w14:paraId="3438570F" w14:textId="77777777" w:rsidR="008516EE" w:rsidRPr="006239C4" w:rsidRDefault="008516EE" w:rsidP="008516EE">
      <w:pPr>
        <w:autoSpaceDE w:val="0"/>
        <w:autoSpaceDN w:val="0"/>
        <w:adjustRightInd w:val="0"/>
        <w:spacing w:line="240" w:lineRule="auto"/>
        <w:ind w:left="720" w:right="720"/>
        <w:jc w:val="both"/>
        <w:rPr>
          <w:rFonts w:cs="Arial"/>
        </w:rPr>
      </w:pPr>
    </w:p>
    <w:p w14:paraId="7070B9AE" w14:textId="77777777" w:rsidR="008516EE" w:rsidRPr="006239C4" w:rsidRDefault="008516EE" w:rsidP="008516E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F90433F" w14:textId="77777777" w:rsidR="008516EE" w:rsidRPr="006239C4" w:rsidRDefault="008516EE" w:rsidP="008516EE">
      <w:pPr>
        <w:tabs>
          <w:tab w:val="left" w:pos="1080"/>
        </w:tabs>
        <w:autoSpaceDE w:val="0"/>
        <w:autoSpaceDN w:val="0"/>
        <w:adjustRightInd w:val="0"/>
        <w:spacing w:line="240" w:lineRule="auto"/>
        <w:ind w:left="720" w:right="720"/>
        <w:jc w:val="both"/>
        <w:rPr>
          <w:rFonts w:cs="Arial"/>
        </w:rPr>
      </w:pPr>
    </w:p>
    <w:p w14:paraId="4C708541" w14:textId="77777777" w:rsidR="008516EE" w:rsidRPr="006239C4" w:rsidRDefault="008516EE" w:rsidP="008516E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3B4DF64" w14:textId="77777777" w:rsidR="008516EE" w:rsidRPr="006239C4" w:rsidRDefault="008516EE" w:rsidP="008516EE">
      <w:pPr>
        <w:autoSpaceDE w:val="0"/>
        <w:autoSpaceDN w:val="0"/>
        <w:adjustRightInd w:val="0"/>
        <w:spacing w:line="240" w:lineRule="auto"/>
        <w:ind w:left="720" w:right="720"/>
        <w:jc w:val="both"/>
        <w:rPr>
          <w:rFonts w:cs="Arial"/>
        </w:rPr>
      </w:pPr>
    </w:p>
    <w:p w14:paraId="1CEAAB77" w14:textId="77777777" w:rsidR="008516EE" w:rsidRPr="006239C4" w:rsidRDefault="008516EE" w:rsidP="008516EE">
      <w:pPr>
        <w:autoSpaceDE w:val="0"/>
        <w:autoSpaceDN w:val="0"/>
        <w:adjustRightInd w:val="0"/>
        <w:spacing w:line="240" w:lineRule="auto"/>
        <w:ind w:left="720" w:right="720"/>
        <w:jc w:val="both"/>
        <w:rPr>
          <w:rFonts w:cs="Arial"/>
        </w:rPr>
      </w:pPr>
    </w:p>
    <w:p w14:paraId="71C0A72E" w14:textId="77777777" w:rsidR="008516EE" w:rsidRPr="006239C4" w:rsidRDefault="008516EE" w:rsidP="008516E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6DA7D56" w14:textId="77777777" w:rsidR="008516EE" w:rsidRDefault="008516EE" w:rsidP="008516E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2F4D02C" w14:textId="24CB1865" w:rsidR="006865E9" w:rsidRPr="00062815" w:rsidRDefault="006865E9" w:rsidP="00375778">
      <w:pPr>
        <w:pStyle w:val="SectionBody"/>
        <w:widowControl/>
        <w:rPr>
          <w:bCs/>
        </w:rPr>
      </w:pPr>
    </w:p>
    <w:sectPr w:rsidR="006865E9" w:rsidRPr="00062815" w:rsidSect="008516EE">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0197" w14:textId="77777777" w:rsidR="00934299" w:rsidRPr="00B844FE" w:rsidRDefault="00934299" w:rsidP="00B844FE">
      <w:r>
        <w:separator/>
      </w:r>
    </w:p>
  </w:endnote>
  <w:endnote w:type="continuationSeparator" w:id="0">
    <w:p w14:paraId="59DAD786" w14:textId="77777777" w:rsidR="00934299" w:rsidRPr="00B844FE" w:rsidRDefault="00934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92C7" w14:textId="77777777" w:rsidR="008516EE" w:rsidRDefault="008516E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669F6E" w14:textId="77777777" w:rsidR="008516EE" w:rsidRPr="00775992" w:rsidRDefault="008516E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10C6" w14:textId="77777777" w:rsidR="00934299" w:rsidRPr="00B844FE" w:rsidRDefault="00934299" w:rsidP="00B844FE">
      <w:r>
        <w:separator/>
      </w:r>
    </w:p>
  </w:footnote>
  <w:footnote w:type="continuationSeparator" w:id="0">
    <w:p w14:paraId="06DF418E" w14:textId="77777777" w:rsidR="00934299" w:rsidRPr="00B844FE" w:rsidRDefault="00934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26D" w14:textId="43F502B6" w:rsidR="002A0269" w:rsidRPr="00B844FE" w:rsidRDefault="00104E63">
    <w:pPr>
      <w:pStyle w:val="Header"/>
    </w:pPr>
    <w:sdt>
      <w:sdtPr>
        <w:id w:val="-684364211"/>
        <w:placeholder>
          <w:docPart w:val="6BD9B31A2F3C43B79CB660D91A51F05D"/>
        </w:placeholder>
        <w:temporary/>
        <w:showingPlcHdr/>
        <w15:appearance w15:val="hidden"/>
      </w:sdtPr>
      <w:sdtEndPr/>
      <w:sdtContent>
        <w:r w:rsidR="00720635"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72063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40C" w14:textId="617B2CBB" w:rsidR="00E831B3" w:rsidRPr="00375778" w:rsidRDefault="004A0354" w:rsidP="00375778">
    <w:pPr>
      <w:pStyle w:val="HeaderStyle"/>
      <w:rPr>
        <w:sz w:val="22"/>
        <w:szCs w:val="22"/>
      </w:rPr>
    </w:pPr>
    <w:r w:rsidRPr="00375778">
      <w:rPr>
        <w:sz w:val="22"/>
        <w:szCs w:val="22"/>
      </w:rPr>
      <w:t>En</w:t>
    </w:r>
    <w:r w:rsidR="00062815">
      <w:rPr>
        <w:sz w:val="22"/>
        <w:szCs w:val="22"/>
      </w:rPr>
      <w:t>r</w:t>
    </w:r>
    <w:r w:rsidRPr="00375778">
      <w:rPr>
        <w:sz w:val="22"/>
        <w:szCs w:val="22"/>
      </w:rPr>
      <w:t xml:space="preserve"> HB 3424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F5D5" w14:textId="77777777" w:rsidR="008516EE" w:rsidRPr="00775992" w:rsidRDefault="008516E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51C"/>
    <w:rsid w:val="00035CA7"/>
    <w:rsid w:val="00040014"/>
    <w:rsid w:val="0004591F"/>
    <w:rsid w:val="000573A9"/>
    <w:rsid w:val="00062815"/>
    <w:rsid w:val="00064974"/>
    <w:rsid w:val="00085D22"/>
    <w:rsid w:val="00093AB0"/>
    <w:rsid w:val="000A3BC1"/>
    <w:rsid w:val="000B774C"/>
    <w:rsid w:val="000C5C77"/>
    <w:rsid w:val="000E3912"/>
    <w:rsid w:val="0010070F"/>
    <w:rsid w:val="0015112E"/>
    <w:rsid w:val="001552E7"/>
    <w:rsid w:val="001566B4"/>
    <w:rsid w:val="00165445"/>
    <w:rsid w:val="001A66B7"/>
    <w:rsid w:val="001A6A79"/>
    <w:rsid w:val="001B1FA9"/>
    <w:rsid w:val="001B5CDE"/>
    <w:rsid w:val="001C279E"/>
    <w:rsid w:val="001D35E9"/>
    <w:rsid w:val="001D459E"/>
    <w:rsid w:val="002027EE"/>
    <w:rsid w:val="0022348D"/>
    <w:rsid w:val="00235BC2"/>
    <w:rsid w:val="0027011C"/>
    <w:rsid w:val="00274200"/>
    <w:rsid w:val="00275740"/>
    <w:rsid w:val="00293CDC"/>
    <w:rsid w:val="00295F28"/>
    <w:rsid w:val="002A0269"/>
    <w:rsid w:val="002A08A1"/>
    <w:rsid w:val="002A79CD"/>
    <w:rsid w:val="002C0E75"/>
    <w:rsid w:val="00302982"/>
    <w:rsid w:val="00303684"/>
    <w:rsid w:val="00303A25"/>
    <w:rsid w:val="003143F5"/>
    <w:rsid w:val="00314854"/>
    <w:rsid w:val="00320011"/>
    <w:rsid w:val="00355BD4"/>
    <w:rsid w:val="003626CF"/>
    <w:rsid w:val="00362B67"/>
    <w:rsid w:val="003701E2"/>
    <w:rsid w:val="00375778"/>
    <w:rsid w:val="00394191"/>
    <w:rsid w:val="003C29A0"/>
    <w:rsid w:val="003C51CD"/>
    <w:rsid w:val="003C6034"/>
    <w:rsid w:val="003C6DEB"/>
    <w:rsid w:val="004003E9"/>
    <w:rsid w:val="00400B5C"/>
    <w:rsid w:val="004368E0"/>
    <w:rsid w:val="00442833"/>
    <w:rsid w:val="00477CA9"/>
    <w:rsid w:val="00486A45"/>
    <w:rsid w:val="004A0354"/>
    <w:rsid w:val="004A51F0"/>
    <w:rsid w:val="004B64B9"/>
    <w:rsid w:val="004C13DD"/>
    <w:rsid w:val="004C772B"/>
    <w:rsid w:val="004D3ABE"/>
    <w:rsid w:val="004E3441"/>
    <w:rsid w:val="004F76C5"/>
    <w:rsid w:val="00500579"/>
    <w:rsid w:val="00507E40"/>
    <w:rsid w:val="00516FA0"/>
    <w:rsid w:val="00565BAD"/>
    <w:rsid w:val="005A5366"/>
    <w:rsid w:val="005C27C8"/>
    <w:rsid w:val="005E2188"/>
    <w:rsid w:val="005F4801"/>
    <w:rsid w:val="00603665"/>
    <w:rsid w:val="00626699"/>
    <w:rsid w:val="006369EB"/>
    <w:rsid w:val="00637E73"/>
    <w:rsid w:val="006865E9"/>
    <w:rsid w:val="00686C9A"/>
    <w:rsid w:val="00686E9A"/>
    <w:rsid w:val="00690853"/>
    <w:rsid w:val="00691F3E"/>
    <w:rsid w:val="00694BFB"/>
    <w:rsid w:val="00695BC6"/>
    <w:rsid w:val="006A106B"/>
    <w:rsid w:val="006C3B4D"/>
    <w:rsid w:val="006C523D"/>
    <w:rsid w:val="006D4036"/>
    <w:rsid w:val="006E5EDC"/>
    <w:rsid w:val="006F7555"/>
    <w:rsid w:val="00720635"/>
    <w:rsid w:val="007523DC"/>
    <w:rsid w:val="00771D40"/>
    <w:rsid w:val="00775C16"/>
    <w:rsid w:val="007A5259"/>
    <w:rsid w:val="007A7081"/>
    <w:rsid w:val="007F1CF5"/>
    <w:rsid w:val="007F1FEB"/>
    <w:rsid w:val="00834EDE"/>
    <w:rsid w:val="008516EE"/>
    <w:rsid w:val="008736AA"/>
    <w:rsid w:val="008B371C"/>
    <w:rsid w:val="008D275D"/>
    <w:rsid w:val="008E2E29"/>
    <w:rsid w:val="008F4ED6"/>
    <w:rsid w:val="00934299"/>
    <w:rsid w:val="00935275"/>
    <w:rsid w:val="0095396B"/>
    <w:rsid w:val="00980327"/>
    <w:rsid w:val="00986478"/>
    <w:rsid w:val="009B5557"/>
    <w:rsid w:val="009D08F8"/>
    <w:rsid w:val="009F1067"/>
    <w:rsid w:val="00A31E01"/>
    <w:rsid w:val="00A527AD"/>
    <w:rsid w:val="00A60CF5"/>
    <w:rsid w:val="00A67985"/>
    <w:rsid w:val="00A718CF"/>
    <w:rsid w:val="00A81694"/>
    <w:rsid w:val="00A819CF"/>
    <w:rsid w:val="00AA47AA"/>
    <w:rsid w:val="00AD50D4"/>
    <w:rsid w:val="00AE48A0"/>
    <w:rsid w:val="00AE61BE"/>
    <w:rsid w:val="00B14211"/>
    <w:rsid w:val="00B16F25"/>
    <w:rsid w:val="00B24422"/>
    <w:rsid w:val="00B338CA"/>
    <w:rsid w:val="00B5045C"/>
    <w:rsid w:val="00B66B81"/>
    <w:rsid w:val="00B71E6F"/>
    <w:rsid w:val="00B80C20"/>
    <w:rsid w:val="00B80D23"/>
    <w:rsid w:val="00B844FE"/>
    <w:rsid w:val="00B86B4F"/>
    <w:rsid w:val="00BA1F84"/>
    <w:rsid w:val="00BC562B"/>
    <w:rsid w:val="00BD4024"/>
    <w:rsid w:val="00C01FCF"/>
    <w:rsid w:val="00C04098"/>
    <w:rsid w:val="00C04D99"/>
    <w:rsid w:val="00C33014"/>
    <w:rsid w:val="00C33434"/>
    <w:rsid w:val="00C34869"/>
    <w:rsid w:val="00C42EB6"/>
    <w:rsid w:val="00C85096"/>
    <w:rsid w:val="00C878DA"/>
    <w:rsid w:val="00C96F12"/>
    <w:rsid w:val="00CB20EF"/>
    <w:rsid w:val="00CB5D41"/>
    <w:rsid w:val="00CC1F3B"/>
    <w:rsid w:val="00CD12CB"/>
    <w:rsid w:val="00CD36CF"/>
    <w:rsid w:val="00CE4159"/>
    <w:rsid w:val="00CE51C7"/>
    <w:rsid w:val="00CF1DCA"/>
    <w:rsid w:val="00CF407B"/>
    <w:rsid w:val="00CF661A"/>
    <w:rsid w:val="00D302E3"/>
    <w:rsid w:val="00D5296C"/>
    <w:rsid w:val="00D579FC"/>
    <w:rsid w:val="00D8163F"/>
    <w:rsid w:val="00D81C16"/>
    <w:rsid w:val="00DE526B"/>
    <w:rsid w:val="00DF199D"/>
    <w:rsid w:val="00DF7364"/>
    <w:rsid w:val="00E01542"/>
    <w:rsid w:val="00E25A12"/>
    <w:rsid w:val="00E34F27"/>
    <w:rsid w:val="00E365F1"/>
    <w:rsid w:val="00E62F48"/>
    <w:rsid w:val="00E831B3"/>
    <w:rsid w:val="00E93117"/>
    <w:rsid w:val="00E95FBC"/>
    <w:rsid w:val="00EC5E63"/>
    <w:rsid w:val="00EE70CB"/>
    <w:rsid w:val="00F35325"/>
    <w:rsid w:val="00F41CA2"/>
    <w:rsid w:val="00F443C0"/>
    <w:rsid w:val="00F62EFB"/>
    <w:rsid w:val="00F7355B"/>
    <w:rsid w:val="00F939A4"/>
    <w:rsid w:val="00FA7B09"/>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character" w:styleId="PageNumber">
    <w:name w:val="page number"/>
    <w:basedOn w:val="DefaultParagraphFont"/>
    <w:uiPriority w:val="99"/>
    <w:semiHidden/>
    <w:locked/>
    <w:rsid w:val="008516EE"/>
  </w:style>
  <w:style w:type="paragraph" w:styleId="BlockText">
    <w:name w:val="Block Text"/>
    <w:basedOn w:val="Normal"/>
    <w:uiPriority w:val="99"/>
    <w:semiHidden/>
    <w:locked/>
    <w:rsid w:val="008516E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D730D">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170FAF">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D730D">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D730D">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DD730D">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3551C"/>
    <w:rsid w:val="00165445"/>
    <w:rsid w:val="00170FAF"/>
    <w:rsid w:val="001C5441"/>
    <w:rsid w:val="00302982"/>
    <w:rsid w:val="00303A25"/>
    <w:rsid w:val="00346088"/>
    <w:rsid w:val="003626CF"/>
    <w:rsid w:val="004003E9"/>
    <w:rsid w:val="00431380"/>
    <w:rsid w:val="004A51F0"/>
    <w:rsid w:val="004C772B"/>
    <w:rsid w:val="005342B7"/>
    <w:rsid w:val="00686C9A"/>
    <w:rsid w:val="006C47D1"/>
    <w:rsid w:val="006E0C0A"/>
    <w:rsid w:val="006F7555"/>
    <w:rsid w:val="00771D40"/>
    <w:rsid w:val="00784448"/>
    <w:rsid w:val="007F1738"/>
    <w:rsid w:val="0081502B"/>
    <w:rsid w:val="00990854"/>
    <w:rsid w:val="009B75A1"/>
    <w:rsid w:val="00A22E47"/>
    <w:rsid w:val="00A60CF5"/>
    <w:rsid w:val="00B14211"/>
    <w:rsid w:val="00B261A8"/>
    <w:rsid w:val="00B31449"/>
    <w:rsid w:val="00C14377"/>
    <w:rsid w:val="00CE7754"/>
    <w:rsid w:val="00CF661A"/>
    <w:rsid w:val="00D4643A"/>
    <w:rsid w:val="00DD730D"/>
    <w:rsid w:val="00DE2593"/>
    <w:rsid w:val="00E93117"/>
    <w:rsid w:val="00F35325"/>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170FAF"/>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5</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Debra Rayhill</cp:lastModifiedBy>
  <cp:revision>2</cp:revision>
  <cp:lastPrinted>2025-03-28T22:06:00Z</cp:lastPrinted>
  <dcterms:created xsi:type="dcterms:W3CDTF">2025-04-15T17:40:00Z</dcterms:created>
  <dcterms:modified xsi:type="dcterms:W3CDTF">2025-04-15T17:40:00Z</dcterms:modified>
</cp:coreProperties>
</file>