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02B74" w14:textId="77777777" w:rsidR="00FE067E" w:rsidRPr="00DB3CCF" w:rsidRDefault="003C6034" w:rsidP="00CC1F3B">
      <w:pPr>
        <w:pStyle w:val="TitlePageOrigin"/>
        <w:rPr>
          <w:color w:val="auto"/>
        </w:rPr>
      </w:pPr>
      <w:r w:rsidRPr="00DB3CCF">
        <w:rPr>
          <w:caps w:val="0"/>
          <w:color w:val="auto"/>
        </w:rPr>
        <w:t>WEST VIRGINIA LEGISLATURE</w:t>
      </w:r>
    </w:p>
    <w:p w14:paraId="3F3FDFA0" w14:textId="4BC71496" w:rsidR="00CD36CF" w:rsidRPr="00DB3CCF" w:rsidRDefault="00CD36CF" w:rsidP="00CC1F3B">
      <w:pPr>
        <w:pStyle w:val="TitlePageSession"/>
        <w:rPr>
          <w:color w:val="auto"/>
        </w:rPr>
      </w:pPr>
      <w:r w:rsidRPr="00DB3CCF">
        <w:rPr>
          <w:color w:val="auto"/>
        </w:rPr>
        <w:t>20</w:t>
      </w:r>
      <w:r w:rsidR="00EC5E63" w:rsidRPr="00DB3CCF">
        <w:rPr>
          <w:color w:val="auto"/>
        </w:rPr>
        <w:t>2</w:t>
      </w:r>
      <w:r w:rsidR="00D84E80" w:rsidRPr="00DB3CCF">
        <w:rPr>
          <w:color w:val="auto"/>
        </w:rPr>
        <w:t>5</w:t>
      </w:r>
      <w:r w:rsidRPr="00DB3CCF">
        <w:rPr>
          <w:color w:val="auto"/>
        </w:rPr>
        <w:t xml:space="preserve"> </w:t>
      </w:r>
      <w:r w:rsidR="003C6034" w:rsidRPr="00DB3CCF">
        <w:rPr>
          <w:caps w:val="0"/>
          <w:color w:val="auto"/>
        </w:rPr>
        <w:t>REGULAR SESSION</w:t>
      </w:r>
    </w:p>
    <w:p w14:paraId="1072D8D7" w14:textId="77777777" w:rsidR="00CD36CF" w:rsidRPr="00DB3CCF" w:rsidRDefault="00E655BA" w:rsidP="00CC1F3B">
      <w:pPr>
        <w:pStyle w:val="TitlePageBillPrefix"/>
        <w:rPr>
          <w:color w:val="auto"/>
        </w:rPr>
      </w:pPr>
      <w:sdt>
        <w:sdtPr>
          <w:rPr>
            <w:color w:val="auto"/>
          </w:rPr>
          <w:tag w:val="IntroDate"/>
          <w:id w:val="-1236936958"/>
          <w:placeholder>
            <w:docPart w:val="D42C45E77A1E458B9D5098776ED2EEFD"/>
          </w:placeholder>
          <w:text/>
        </w:sdtPr>
        <w:sdtEndPr/>
        <w:sdtContent>
          <w:r w:rsidR="00AE48A0" w:rsidRPr="00DB3CCF">
            <w:rPr>
              <w:color w:val="auto"/>
            </w:rPr>
            <w:t>Introduced</w:t>
          </w:r>
        </w:sdtContent>
      </w:sdt>
    </w:p>
    <w:p w14:paraId="20F5702C" w14:textId="29DC6E5B" w:rsidR="00CD36CF" w:rsidRPr="00DB3CCF" w:rsidRDefault="00E655BA" w:rsidP="00CC1F3B">
      <w:pPr>
        <w:pStyle w:val="BillNumber"/>
        <w:rPr>
          <w:color w:val="auto"/>
        </w:rPr>
      </w:pPr>
      <w:sdt>
        <w:sdtPr>
          <w:rPr>
            <w:color w:val="auto"/>
          </w:rPr>
          <w:tag w:val="Chamber"/>
          <w:id w:val="893011969"/>
          <w:lock w:val="sdtLocked"/>
          <w:placeholder>
            <w:docPart w:val="4BFDB5FFF64348C598F03DF5A011FE86"/>
          </w:placeholder>
          <w:dropDownList>
            <w:listItem w:displayText="House" w:value="House"/>
            <w:listItem w:displayText="Senate" w:value="Senate"/>
          </w:dropDownList>
        </w:sdtPr>
        <w:sdtEndPr/>
        <w:sdtContent>
          <w:r w:rsidR="00957548" w:rsidRPr="00DB3CCF">
            <w:rPr>
              <w:color w:val="auto"/>
            </w:rPr>
            <w:t>Senate</w:t>
          </w:r>
        </w:sdtContent>
      </w:sdt>
      <w:r w:rsidR="00303684" w:rsidRPr="00DB3CCF">
        <w:rPr>
          <w:color w:val="auto"/>
        </w:rPr>
        <w:t xml:space="preserve"> </w:t>
      </w:r>
      <w:r w:rsidR="00CD36CF" w:rsidRPr="00DB3CCF">
        <w:rPr>
          <w:color w:val="auto"/>
        </w:rPr>
        <w:t xml:space="preserve">Bill </w:t>
      </w:r>
      <w:sdt>
        <w:sdtPr>
          <w:rPr>
            <w:color w:val="auto"/>
          </w:rPr>
          <w:tag w:val="BNum"/>
          <w:id w:val="1645317809"/>
          <w:lock w:val="sdtLocked"/>
          <w:placeholder>
            <w:docPart w:val="981824D3F4544500A278921E57A470D8"/>
          </w:placeholder>
          <w:text/>
        </w:sdtPr>
        <w:sdtEndPr/>
        <w:sdtContent>
          <w:r w:rsidR="00BB1A4E">
            <w:rPr>
              <w:color w:val="auto"/>
            </w:rPr>
            <w:t>280</w:t>
          </w:r>
        </w:sdtContent>
      </w:sdt>
    </w:p>
    <w:p w14:paraId="02DD0714" w14:textId="76937193" w:rsidR="00CD36CF" w:rsidRPr="00DB3CCF" w:rsidRDefault="00CD36CF" w:rsidP="00CC1F3B">
      <w:pPr>
        <w:pStyle w:val="Sponsors"/>
        <w:rPr>
          <w:color w:val="auto"/>
        </w:rPr>
      </w:pPr>
      <w:r w:rsidRPr="00DB3CCF">
        <w:rPr>
          <w:color w:val="auto"/>
        </w:rPr>
        <w:t xml:space="preserve">By </w:t>
      </w:r>
      <w:sdt>
        <w:sdtPr>
          <w:rPr>
            <w:color w:val="auto"/>
          </w:rPr>
          <w:tag w:val="Sponsors"/>
          <w:id w:val="1589585889"/>
          <w:placeholder>
            <w:docPart w:val="18962E2581974013935DB63703158F3D"/>
          </w:placeholder>
          <w:text w:multiLine="1"/>
        </w:sdtPr>
        <w:sdtEndPr/>
        <w:sdtContent>
          <w:r w:rsidR="00B81B54" w:rsidRPr="00DB3CCF">
            <w:rPr>
              <w:color w:val="auto"/>
            </w:rPr>
            <w:t>Senator</w:t>
          </w:r>
          <w:r w:rsidR="00ED0799">
            <w:rPr>
              <w:color w:val="auto"/>
            </w:rPr>
            <w:t>s</w:t>
          </w:r>
          <w:r w:rsidR="00B81B54" w:rsidRPr="00DB3CCF">
            <w:rPr>
              <w:color w:val="auto"/>
            </w:rPr>
            <w:t xml:space="preserve"> </w:t>
          </w:r>
          <w:r w:rsidR="004829D8" w:rsidRPr="00DB3CCF">
            <w:rPr>
              <w:color w:val="auto"/>
            </w:rPr>
            <w:t>Azinger</w:t>
          </w:r>
          <w:r w:rsidR="0083749A">
            <w:rPr>
              <w:color w:val="auto"/>
            </w:rPr>
            <w:t xml:space="preserve">, </w:t>
          </w:r>
          <w:r w:rsidR="00ED0799">
            <w:rPr>
              <w:color w:val="auto"/>
            </w:rPr>
            <w:t>Taylor</w:t>
          </w:r>
          <w:r w:rsidR="0083749A">
            <w:rPr>
              <w:color w:val="auto"/>
            </w:rPr>
            <w:t>, Thorne</w:t>
          </w:r>
          <w:r w:rsidR="00CC5C9D">
            <w:rPr>
              <w:color w:val="auto"/>
            </w:rPr>
            <w:t>, Rose</w:t>
          </w:r>
          <w:r w:rsidR="006E2F7A">
            <w:rPr>
              <w:color w:val="auto"/>
            </w:rPr>
            <w:t>, Hart, Bartlett, Deeds, and Martin</w:t>
          </w:r>
        </w:sdtContent>
      </w:sdt>
    </w:p>
    <w:p w14:paraId="666C839A" w14:textId="77777777" w:rsidR="008C4BE1" w:rsidRDefault="00CD36CF" w:rsidP="00CC1F3B">
      <w:pPr>
        <w:pStyle w:val="References"/>
        <w:rPr>
          <w:color w:val="auto"/>
        </w:rPr>
        <w:sectPr w:rsidR="008C4BE1" w:rsidSect="00372AF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B3CCF">
        <w:rPr>
          <w:color w:val="auto"/>
        </w:rPr>
        <w:t>[</w:t>
      </w:r>
      <w:sdt>
        <w:sdtPr>
          <w:rPr>
            <w:color w:val="auto"/>
          </w:rPr>
          <w:tag w:val="References"/>
          <w:id w:val="-1043047873"/>
          <w:placeholder>
            <w:docPart w:val="905CC0F80E2943F396D2ED652FB02AA1"/>
          </w:placeholder>
          <w:text w:multiLine="1"/>
        </w:sdtPr>
        <w:sdtEndPr/>
        <w:sdtContent>
          <w:r w:rsidR="00BB1A4E" w:rsidRPr="00DB3CCF">
            <w:rPr>
              <w:color w:val="auto"/>
            </w:rPr>
            <w:t>Introduced</w:t>
          </w:r>
          <w:r w:rsidR="00BB1A4E">
            <w:rPr>
              <w:color w:val="auto"/>
            </w:rPr>
            <w:t xml:space="preserve"> </w:t>
          </w:r>
          <w:r w:rsidR="00BB1A4E" w:rsidRPr="00CB4902">
            <w:rPr>
              <w:color w:val="auto"/>
            </w:rPr>
            <w:t>February 12, 2025</w:t>
          </w:r>
          <w:r w:rsidR="00BB1A4E" w:rsidRPr="00DB3CCF">
            <w:rPr>
              <w:color w:val="auto"/>
            </w:rPr>
            <w:t>; referred</w:t>
          </w:r>
          <w:r w:rsidR="00BB1A4E" w:rsidRPr="00DB3CCF">
            <w:rPr>
              <w:color w:val="auto"/>
            </w:rPr>
            <w:br/>
            <w:t>to the Committee on</w:t>
          </w:r>
        </w:sdtContent>
      </w:sdt>
      <w:r w:rsidR="004D2365">
        <w:rPr>
          <w:color w:val="auto"/>
        </w:rPr>
        <w:t xml:space="preserve"> Education</w:t>
      </w:r>
      <w:r w:rsidRPr="00DB3CCF">
        <w:rPr>
          <w:color w:val="auto"/>
        </w:rPr>
        <w:t>]</w:t>
      </w:r>
    </w:p>
    <w:p w14:paraId="74653B7E" w14:textId="20D8E6FC" w:rsidR="00E831B3" w:rsidRPr="00DB3CCF" w:rsidRDefault="00E831B3" w:rsidP="00CC1F3B">
      <w:pPr>
        <w:pStyle w:val="References"/>
        <w:rPr>
          <w:color w:val="auto"/>
        </w:rPr>
      </w:pPr>
    </w:p>
    <w:p w14:paraId="6AA83793" w14:textId="55D95CD5" w:rsidR="00303684" w:rsidRPr="00DB3CCF" w:rsidRDefault="0000526A" w:rsidP="00CC1F3B">
      <w:pPr>
        <w:pStyle w:val="TitleSection"/>
        <w:rPr>
          <w:color w:val="auto"/>
        </w:rPr>
      </w:pPr>
      <w:r w:rsidRPr="00DB3CCF">
        <w:rPr>
          <w:color w:val="auto"/>
        </w:rPr>
        <w:lastRenderedPageBreak/>
        <w:t>A BILL</w:t>
      </w:r>
      <w:r w:rsidR="00957548" w:rsidRPr="00DB3CCF">
        <w:rPr>
          <w:color w:val="auto"/>
        </w:rPr>
        <w:t xml:space="preserve"> </w:t>
      </w:r>
      <w:r w:rsidR="00BA0CEC" w:rsidRPr="00DB3CCF">
        <w:rPr>
          <w:color w:val="auto"/>
        </w:rPr>
        <w:t>to amend the</w:t>
      </w:r>
      <w:r w:rsidR="00957548" w:rsidRPr="00DB3CCF">
        <w:rPr>
          <w:color w:val="auto"/>
        </w:rPr>
        <w:t xml:space="preserve"> Code of West Virginia, 1931, as amended, by adding a new article, designated §18-3</w:t>
      </w:r>
      <w:r w:rsidR="0030325B" w:rsidRPr="00DB3CCF">
        <w:rPr>
          <w:color w:val="auto"/>
        </w:rPr>
        <w:t>6</w:t>
      </w:r>
      <w:r w:rsidR="00957548" w:rsidRPr="00DB3CCF">
        <w:rPr>
          <w:color w:val="auto"/>
        </w:rPr>
        <w:t>-1, relating to the display of the official motto of the United States in public elementary and secondary schools and in institutions of higher education.</w:t>
      </w:r>
    </w:p>
    <w:p w14:paraId="5268FB69" w14:textId="77777777" w:rsidR="00303684" w:rsidRPr="00DB3CCF" w:rsidRDefault="00303684" w:rsidP="00CC1F3B">
      <w:pPr>
        <w:pStyle w:val="EnactingClause"/>
        <w:rPr>
          <w:color w:val="auto"/>
        </w:rPr>
      </w:pPr>
      <w:r w:rsidRPr="00DB3CCF">
        <w:rPr>
          <w:color w:val="auto"/>
        </w:rPr>
        <w:t>Be it enacted by the Legislature of West Virginia:</w:t>
      </w:r>
    </w:p>
    <w:p w14:paraId="2081D266" w14:textId="77777777" w:rsidR="003C6034" w:rsidRPr="00DB3CCF" w:rsidRDefault="003C6034" w:rsidP="00CC1F3B">
      <w:pPr>
        <w:pStyle w:val="EnactingClause"/>
        <w:rPr>
          <w:color w:val="auto"/>
        </w:rPr>
        <w:sectPr w:rsidR="003C6034" w:rsidRPr="00DB3CCF" w:rsidSect="008C4BE1">
          <w:pgSz w:w="12240" w:h="15840" w:code="1"/>
          <w:pgMar w:top="1440" w:right="1440" w:bottom="1440" w:left="1440" w:header="720" w:footer="720" w:gutter="0"/>
          <w:lnNumType w:countBy="1" w:restart="newSection"/>
          <w:pgNumType w:start="0"/>
          <w:cols w:space="720"/>
          <w:titlePg/>
          <w:docGrid w:linePitch="360"/>
        </w:sectPr>
      </w:pPr>
    </w:p>
    <w:p w14:paraId="2F715212" w14:textId="167308FD" w:rsidR="008736AA" w:rsidRPr="00DB3CCF" w:rsidRDefault="00957548" w:rsidP="00957548">
      <w:pPr>
        <w:pStyle w:val="ArticleHeading"/>
        <w:rPr>
          <w:color w:val="auto"/>
        </w:rPr>
      </w:pPr>
      <w:r w:rsidRPr="00DB3CCF">
        <w:rPr>
          <w:color w:val="auto"/>
        </w:rPr>
        <w:t>article 3</w:t>
      </w:r>
      <w:r w:rsidR="0030325B" w:rsidRPr="00DB3CCF">
        <w:rPr>
          <w:color w:val="auto"/>
        </w:rPr>
        <w:t>6</w:t>
      </w:r>
      <w:r w:rsidRPr="00DB3CCF">
        <w:rPr>
          <w:color w:val="auto"/>
        </w:rPr>
        <w:t>. display of national motto</w:t>
      </w:r>
      <w:r w:rsidR="00346634" w:rsidRPr="00DB3CCF">
        <w:rPr>
          <w:color w:val="auto"/>
        </w:rPr>
        <w:t>.</w:t>
      </w:r>
    </w:p>
    <w:p w14:paraId="2586772D" w14:textId="0070BEF3" w:rsidR="00957548" w:rsidRPr="00DB3CCF" w:rsidRDefault="00957548" w:rsidP="00957548">
      <w:pPr>
        <w:pStyle w:val="SectionHeading"/>
        <w:rPr>
          <w:color w:val="auto"/>
          <w:u w:val="single"/>
        </w:rPr>
      </w:pPr>
      <w:r w:rsidRPr="00DB3CCF">
        <w:rPr>
          <w:color w:val="auto"/>
          <w:u w:val="single"/>
        </w:rPr>
        <w:t>§</w:t>
      </w:r>
      <w:r w:rsidR="006410E4" w:rsidRPr="00DB3CCF">
        <w:rPr>
          <w:color w:val="auto"/>
          <w:u w:val="single"/>
        </w:rPr>
        <w:t>18-3</w:t>
      </w:r>
      <w:r w:rsidR="0030325B" w:rsidRPr="00DB3CCF">
        <w:rPr>
          <w:color w:val="auto"/>
          <w:u w:val="single"/>
        </w:rPr>
        <w:t>6</w:t>
      </w:r>
      <w:r w:rsidRPr="00DB3CCF">
        <w:rPr>
          <w:color w:val="auto"/>
          <w:u w:val="single"/>
        </w:rPr>
        <w:t xml:space="preserve">-1. Display of the </w:t>
      </w:r>
      <w:r w:rsidR="00B6532D">
        <w:rPr>
          <w:color w:val="auto"/>
          <w:u w:val="single"/>
        </w:rPr>
        <w:t>n</w:t>
      </w:r>
      <w:r w:rsidRPr="00DB3CCF">
        <w:rPr>
          <w:color w:val="auto"/>
          <w:u w:val="single"/>
        </w:rPr>
        <w:t xml:space="preserve">ational </w:t>
      </w:r>
      <w:r w:rsidR="00B6532D">
        <w:rPr>
          <w:color w:val="auto"/>
          <w:u w:val="single"/>
        </w:rPr>
        <w:t>m</w:t>
      </w:r>
      <w:r w:rsidRPr="00DB3CCF">
        <w:rPr>
          <w:color w:val="auto"/>
          <w:u w:val="single"/>
        </w:rPr>
        <w:t xml:space="preserve">otto in schools and </w:t>
      </w:r>
      <w:r w:rsidR="00761F94" w:rsidRPr="00DB3CCF">
        <w:rPr>
          <w:color w:val="auto"/>
          <w:u w:val="single"/>
        </w:rPr>
        <w:t>state</w:t>
      </w:r>
      <w:r w:rsidRPr="00DB3CCF">
        <w:rPr>
          <w:color w:val="auto"/>
          <w:u w:val="single"/>
        </w:rPr>
        <w:t xml:space="preserve"> institutions of higher education.</w:t>
      </w:r>
    </w:p>
    <w:p w14:paraId="3F927C15" w14:textId="19296D04" w:rsidR="00957548" w:rsidRPr="00DB3CCF" w:rsidRDefault="0016327A" w:rsidP="0016327A">
      <w:pPr>
        <w:pStyle w:val="SectionBody"/>
        <w:rPr>
          <w:color w:val="auto"/>
          <w:u w:val="single"/>
        </w:rPr>
      </w:pPr>
      <w:r w:rsidRPr="00DB3CCF">
        <w:rPr>
          <w:color w:val="auto"/>
          <w:u w:val="single"/>
        </w:rPr>
        <w:t>(a)</w:t>
      </w:r>
      <w:r w:rsidR="00761F94" w:rsidRPr="00DB3CCF">
        <w:rPr>
          <w:color w:val="auto"/>
          <w:u w:val="single"/>
        </w:rPr>
        <w:t xml:space="preserve"> </w:t>
      </w:r>
      <w:r w:rsidR="00957548" w:rsidRPr="00DB3CCF">
        <w:rPr>
          <w:color w:val="auto"/>
          <w:u w:val="single"/>
        </w:rPr>
        <w:t xml:space="preserve">A public elementary or secondary school or a state institution of higher education </w:t>
      </w:r>
      <w:r w:rsidR="0064768F" w:rsidRPr="00DB3CCF">
        <w:rPr>
          <w:color w:val="auto"/>
          <w:u w:val="single"/>
        </w:rPr>
        <w:t>shall</w:t>
      </w:r>
      <w:r w:rsidRPr="00DB3CCF">
        <w:rPr>
          <w:color w:val="auto"/>
          <w:u w:val="single"/>
        </w:rPr>
        <w:t xml:space="preserve"> </w:t>
      </w:r>
      <w:r w:rsidR="00957548" w:rsidRPr="00DB3CCF">
        <w:rPr>
          <w:color w:val="auto"/>
          <w:u w:val="single"/>
        </w:rPr>
        <w:t>display in a conspicuous place</w:t>
      </w:r>
      <w:r w:rsidRPr="00DB3CCF">
        <w:rPr>
          <w:color w:val="auto"/>
          <w:u w:val="single"/>
        </w:rPr>
        <w:t xml:space="preserve"> in each building of the school or institution a durable poster or framed copy of the United States national motto, "In God We Trust", if the poster or framed copy meets the requirements of subsection (b) of this section and is:</w:t>
      </w:r>
    </w:p>
    <w:p w14:paraId="53BC68BD" w14:textId="1FC922F8" w:rsidR="0016327A" w:rsidRPr="00DB3CCF" w:rsidRDefault="006410E4" w:rsidP="006410E4">
      <w:pPr>
        <w:pStyle w:val="SectionBody"/>
        <w:rPr>
          <w:color w:val="auto"/>
          <w:u w:val="single"/>
        </w:rPr>
      </w:pPr>
      <w:r w:rsidRPr="00DB3CCF">
        <w:rPr>
          <w:color w:val="auto"/>
          <w:u w:val="single"/>
        </w:rPr>
        <w:t xml:space="preserve">(1) </w:t>
      </w:r>
      <w:r w:rsidR="0016327A" w:rsidRPr="00DB3CCF">
        <w:rPr>
          <w:color w:val="auto"/>
          <w:u w:val="single"/>
        </w:rPr>
        <w:t>Donated for display at the school or institution; or</w:t>
      </w:r>
    </w:p>
    <w:p w14:paraId="4AD5A617" w14:textId="3AB56604" w:rsidR="0016327A" w:rsidRPr="00DB3CCF" w:rsidRDefault="006410E4" w:rsidP="006410E4">
      <w:pPr>
        <w:pStyle w:val="SectionBody"/>
        <w:rPr>
          <w:color w:val="auto"/>
          <w:u w:val="single"/>
        </w:rPr>
      </w:pPr>
      <w:r w:rsidRPr="00DB3CCF">
        <w:rPr>
          <w:color w:val="auto"/>
          <w:u w:val="single"/>
        </w:rPr>
        <w:t xml:space="preserve">(2) </w:t>
      </w:r>
      <w:r w:rsidR="0016327A" w:rsidRPr="00DB3CCF">
        <w:rPr>
          <w:color w:val="auto"/>
          <w:u w:val="single"/>
        </w:rPr>
        <w:t>Purchased from private donations and made available to the school or institution.</w:t>
      </w:r>
    </w:p>
    <w:p w14:paraId="713ACC8D" w14:textId="09EAA6B0" w:rsidR="0016327A" w:rsidRPr="00DB3CCF" w:rsidRDefault="0016327A" w:rsidP="00E03A31">
      <w:pPr>
        <w:pStyle w:val="SectionBody"/>
        <w:rPr>
          <w:color w:val="auto"/>
          <w:u w:val="single"/>
        </w:rPr>
      </w:pPr>
      <w:r w:rsidRPr="00DB3CCF">
        <w:rPr>
          <w:color w:val="auto"/>
          <w:u w:val="single"/>
        </w:rPr>
        <w:t>(b) A poster or framed copy of the national motto described in subsection (a) of this section:</w:t>
      </w:r>
    </w:p>
    <w:p w14:paraId="0A0969A9" w14:textId="4D501D3D" w:rsidR="0016327A" w:rsidRPr="00DB3CCF" w:rsidRDefault="0016327A" w:rsidP="00E03A31">
      <w:pPr>
        <w:pStyle w:val="SectionBody"/>
        <w:rPr>
          <w:color w:val="auto"/>
          <w:u w:val="single"/>
        </w:rPr>
      </w:pPr>
      <w:r w:rsidRPr="00DB3CCF">
        <w:rPr>
          <w:color w:val="auto"/>
          <w:u w:val="single"/>
        </w:rPr>
        <w:t xml:space="preserve">(1) </w:t>
      </w:r>
      <w:r w:rsidR="0064768F" w:rsidRPr="00DB3CCF">
        <w:rPr>
          <w:color w:val="auto"/>
          <w:u w:val="single"/>
        </w:rPr>
        <w:t>Shall</w:t>
      </w:r>
      <w:r w:rsidRPr="00DB3CCF">
        <w:rPr>
          <w:color w:val="auto"/>
          <w:u w:val="single"/>
        </w:rPr>
        <w:t xml:space="preserve"> contain a representation of the United States flag centered under the national motto and a representation of the state flag; and</w:t>
      </w:r>
    </w:p>
    <w:p w14:paraId="5E87C291" w14:textId="3FC6B8F9" w:rsidR="0016327A" w:rsidRPr="00DB3CCF" w:rsidRDefault="0016327A" w:rsidP="00E03A31">
      <w:pPr>
        <w:pStyle w:val="SectionBody"/>
        <w:rPr>
          <w:color w:val="auto"/>
          <w:u w:val="single"/>
        </w:rPr>
      </w:pPr>
      <w:r w:rsidRPr="00DB3CCF">
        <w:rPr>
          <w:color w:val="auto"/>
          <w:u w:val="single"/>
        </w:rPr>
        <w:t>(2) May not depict any words, images, or other information</w:t>
      </w:r>
      <w:r w:rsidR="00761F94" w:rsidRPr="00DB3CCF">
        <w:rPr>
          <w:color w:val="auto"/>
          <w:u w:val="single"/>
        </w:rPr>
        <w:t xml:space="preserve"> other than the representations listed in subdivision (1) of this subsection.</w:t>
      </w:r>
    </w:p>
    <w:p w14:paraId="29664D2A" w14:textId="3254316B" w:rsidR="00C33014" w:rsidRPr="00DB3CCF" w:rsidRDefault="00761F94" w:rsidP="008C4BE1">
      <w:pPr>
        <w:pStyle w:val="SectionBody"/>
        <w:rPr>
          <w:color w:val="auto"/>
        </w:rPr>
      </w:pPr>
      <w:r w:rsidRPr="00DB3CCF">
        <w:rPr>
          <w:color w:val="auto"/>
          <w:u w:val="single"/>
        </w:rPr>
        <w:t>(c) A public elementary or secondary school and an institution of higher education may accept and use private donations for the purposes of subsection (a) of this section.</w:t>
      </w:r>
    </w:p>
    <w:sectPr w:rsidR="00C33014" w:rsidRPr="00DB3CCF" w:rsidSect="00372AF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7FCB0" w14:textId="77777777" w:rsidR="00957548" w:rsidRPr="00B844FE" w:rsidRDefault="00957548" w:rsidP="00B844FE">
      <w:r>
        <w:separator/>
      </w:r>
    </w:p>
  </w:endnote>
  <w:endnote w:type="continuationSeparator" w:id="0">
    <w:p w14:paraId="08FC2BD8" w14:textId="77777777" w:rsidR="00957548" w:rsidRPr="00B844FE" w:rsidRDefault="0095754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F676D8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E2985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9A8313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12A8E" w14:textId="77777777" w:rsidR="00957548" w:rsidRPr="00B844FE" w:rsidRDefault="00957548" w:rsidP="00B844FE">
      <w:r>
        <w:separator/>
      </w:r>
    </w:p>
  </w:footnote>
  <w:footnote w:type="continuationSeparator" w:id="0">
    <w:p w14:paraId="66550350" w14:textId="77777777" w:rsidR="00957548" w:rsidRPr="00B844FE" w:rsidRDefault="0095754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4D24" w14:textId="4CBAF9E1" w:rsidR="002A0269" w:rsidRPr="00B844FE" w:rsidRDefault="00E655BA">
    <w:pPr>
      <w:pStyle w:val="Header"/>
    </w:pPr>
    <w:sdt>
      <w:sdtPr>
        <w:id w:val="-684364211"/>
        <w:placeholder>
          <w:docPart w:val="4BFDB5FFF64348C598F03DF5A011FE86"/>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4BFDB5FFF64348C598F03DF5A011FE86"/>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4E2BF" w14:textId="20BBB64D" w:rsidR="00E831B3" w:rsidRPr="00DB1036" w:rsidRDefault="00DB1036" w:rsidP="00DB1036">
    <w:pPr>
      <w:pStyle w:val="Header"/>
    </w:pPr>
    <w:r>
      <w:t>Intr SB 280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93C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F174F"/>
    <w:multiLevelType w:val="hybridMultilevel"/>
    <w:tmpl w:val="A7FAC34A"/>
    <w:lvl w:ilvl="0" w:tplc="97FE6662">
      <w:start w:val="1"/>
      <w:numFmt w:val="lowerLetter"/>
      <w:lvlText w:val="(%1)"/>
      <w:lvlJc w:val="left"/>
      <w:pPr>
        <w:ind w:left="1080" w:hanging="360"/>
      </w:pPr>
      <w:rPr>
        <w:rFonts w:ascii="Arial" w:eastAsia="Calibr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B8E411C"/>
    <w:multiLevelType w:val="hybridMultilevel"/>
    <w:tmpl w:val="9F146122"/>
    <w:lvl w:ilvl="0" w:tplc="EE2A74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2380312">
    <w:abstractNumId w:val="1"/>
  </w:num>
  <w:num w:numId="2" w16cid:durableId="752437201">
    <w:abstractNumId w:val="1"/>
  </w:num>
  <w:num w:numId="3" w16cid:durableId="1757314233">
    <w:abstractNumId w:val="0"/>
  </w:num>
  <w:num w:numId="4" w16cid:durableId="1305890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48"/>
    <w:rsid w:val="00002E65"/>
    <w:rsid w:val="0000526A"/>
    <w:rsid w:val="000573A9"/>
    <w:rsid w:val="00085D22"/>
    <w:rsid w:val="00093AB0"/>
    <w:rsid w:val="000C4CFE"/>
    <w:rsid w:val="000C5C77"/>
    <w:rsid w:val="000E3912"/>
    <w:rsid w:val="0010070F"/>
    <w:rsid w:val="001301F3"/>
    <w:rsid w:val="0015112E"/>
    <w:rsid w:val="001552E7"/>
    <w:rsid w:val="001566B4"/>
    <w:rsid w:val="0016327A"/>
    <w:rsid w:val="00164DDB"/>
    <w:rsid w:val="00173E33"/>
    <w:rsid w:val="001A66B7"/>
    <w:rsid w:val="001C279E"/>
    <w:rsid w:val="001D40DA"/>
    <w:rsid w:val="001D459E"/>
    <w:rsid w:val="0022348D"/>
    <w:rsid w:val="0027011C"/>
    <w:rsid w:val="00274200"/>
    <w:rsid w:val="00275740"/>
    <w:rsid w:val="00281C3B"/>
    <w:rsid w:val="00297B4A"/>
    <w:rsid w:val="002A0269"/>
    <w:rsid w:val="002F290F"/>
    <w:rsid w:val="00302B5E"/>
    <w:rsid w:val="0030325B"/>
    <w:rsid w:val="00303684"/>
    <w:rsid w:val="003143F5"/>
    <w:rsid w:val="00314854"/>
    <w:rsid w:val="00346634"/>
    <w:rsid w:val="00372AF4"/>
    <w:rsid w:val="00394191"/>
    <w:rsid w:val="003C51CD"/>
    <w:rsid w:val="003C6034"/>
    <w:rsid w:val="00400B5C"/>
    <w:rsid w:val="00410F43"/>
    <w:rsid w:val="004368E0"/>
    <w:rsid w:val="004829D8"/>
    <w:rsid w:val="00486E1D"/>
    <w:rsid w:val="00497BE9"/>
    <w:rsid w:val="004A2E7D"/>
    <w:rsid w:val="004C13DD"/>
    <w:rsid w:val="004C3750"/>
    <w:rsid w:val="004D2365"/>
    <w:rsid w:val="004D3ABE"/>
    <w:rsid w:val="004E3441"/>
    <w:rsid w:val="004F31F3"/>
    <w:rsid w:val="00500579"/>
    <w:rsid w:val="0050481D"/>
    <w:rsid w:val="005A5366"/>
    <w:rsid w:val="005B3727"/>
    <w:rsid w:val="006369EB"/>
    <w:rsid w:val="00637E73"/>
    <w:rsid w:val="006410E4"/>
    <w:rsid w:val="0064768F"/>
    <w:rsid w:val="006865E9"/>
    <w:rsid w:val="00686E9A"/>
    <w:rsid w:val="00691F3E"/>
    <w:rsid w:val="00694BFB"/>
    <w:rsid w:val="006A106B"/>
    <w:rsid w:val="006C523D"/>
    <w:rsid w:val="006D4036"/>
    <w:rsid w:val="006E2F7A"/>
    <w:rsid w:val="00761F94"/>
    <w:rsid w:val="007749C3"/>
    <w:rsid w:val="007909CA"/>
    <w:rsid w:val="007A5259"/>
    <w:rsid w:val="007A7081"/>
    <w:rsid w:val="007F1CF5"/>
    <w:rsid w:val="00834EDE"/>
    <w:rsid w:val="0083749A"/>
    <w:rsid w:val="00857239"/>
    <w:rsid w:val="00872B47"/>
    <w:rsid w:val="008736AA"/>
    <w:rsid w:val="00882D2C"/>
    <w:rsid w:val="008A234C"/>
    <w:rsid w:val="008C4BE1"/>
    <w:rsid w:val="008D275D"/>
    <w:rsid w:val="00907ED4"/>
    <w:rsid w:val="00957548"/>
    <w:rsid w:val="00980327"/>
    <w:rsid w:val="00986478"/>
    <w:rsid w:val="009B5557"/>
    <w:rsid w:val="009F1067"/>
    <w:rsid w:val="00A31E01"/>
    <w:rsid w:val="00A527AD"/>
    <w:rsid w:val="00A5798E"/>
    <w:rsid w:val="00A718CF"/>
    <w:rsid w:val="00A74130"/>
    <w:rsid w:val="00A82367"/>
    <w:rsid w:val="00AA006E"/>
    <w:rsid w:val="00AA138D"/>
    <w:rsid w:val="00AE48A0"/>
    <w:rsid w:val="00AE61BE"/>
    <w:rsid w:val="00AF4DDC"/>
    <w:rsid w:val="00B16F25"/>
    <w:rsid w:val="00B24422"/>
    <w:rsid w:val="00B6532D"/>
    <w:rsid w:val="00B66B81"/>
    <w:rsid w:val="00B71E6F"/>
    <w:rsid w:val="00B80C20"/>
    <w:rsid w:val="00B81B54"/>
    <w:rsid w:val="00B844FE"/>
    <w:rsid w:val="00B86B4F"/>
    <w:rsid w:val="00BA0CEC"/>
    <w:rsid w:val="00BA1F84"/>
    <w:rsid w:val="00BB1515"/>
    <w:rsid w:val="00BB1A4E"/>
    <w:rsid w:val="00BC562B"/>
    <w:rsid w:val="00C33014"/>
    <w:rsid w:val="00C33434"/>
    <w:rsid w:val="00C34869"/>
    <w:rsid w:val="00C42EB6"/>
    <w:rsid w:val="00C85096"/>
    <w:rsid w:val="00CB20EF"/>
    <w:rsid w:val="00CC1F3B"/>
    <w:rsid w:val="00CC5C9D"/>
    <w:rsid w:val="00CD12CB"/>
    <w:rsid w:val="00CD36CF"/>
    <w:rsid w:val="00CF1DCA"/>
    <w:rsid w:val="00D51E23"/>
    <w:rsid w:val="00D579FC"/>
    <w:rsid w:val="00D81C16"/>
    <w:rsid w:val="00D84E80"/>
    <w:rsid w:val="00D90578"/>
    <w:rsid w:val="00DB1036"/>
    <w:rsid w:val="00DB3CCF"/>
    <w:rsid w:val="00DD5C8F"/>
    <w:rsid w:val="00DE526B"/>
    <w:rsid w:val="00DF199D"/>
    <w:rsid w:val="00E01542"/>
    <w:rsid w:val="00E03A31"/>
    <w:rsid w:val="00E07EEA"/>
    <w:rsid w:val="00E365F1"/>
    <w:rsid w:val="00E62F48"/>
    <w:rsid w:val="00E655BA"/>
    <w:rsid w:val="00E65C64"/>
    <w:rsid w:val="00E7721B"/>
    <w:rsid w:val="00E831B3"/>
    <w:rsid w:val="00E95FBC"/>
    <w:rsid w:val="00EC5E63"/>
    <w:rsid w:val="00ED0799"/>
    <w:rsid w:val="00EE70CB"/>
    <w:rsid w:val="00EF0797"/>
    <w:rsid w:val="00F41CA2"/>
    <w:rsid w:val="00F443C0"/>
    <w:rsid w:val="00F62EFB"/>
    <w:rsid w:val="00F939A4"/>
    <w:rsid w:val="00FA7B09"/>
    <w:rsid w:val="00FC3A3C"/>
    <w:rsid w:val="00FD2922"/>
    <w:rsid w:val="00FD5AC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C4CB5"/>
  <w15:chartTrackingRefBased/>
  <w15:docId w15:val="{00AC9BD0-5E28-4E93-A8A4-D4D5A86E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2C45E77A1E458B9D5098776ED2EEFD"/>
        <w:category>
          <w:name w:val="General"/>
          <w:gallery w:val="placeholder"/>
        </w:category>
        <w:types>
          <w:type w:val="bbPlcHdr"/>
        </w:types>
        <w:behaviors>
          <w:behavior w:val="content"/>
        </w:behaviors>
        <w:guid w:val="{509BF057-6F77-4672-A767-DBAF6D260F84}"/>
      </w:docPartPr>
      <w:docPartBody>
        <w:p w:rsidR="0042661E" w:rsidRDefault="0042661E">
          <w:pPr>
            <w:pStyle w:val="D42C45E77A1E458B9D5098776ED2EEFD"/>
          </w:pPr>
          <w:r w:rsidRPr="00B844FE">
            <w:t>Prefix Text</w:t>
          </w:r>
        </w:p>
      </w:docPartBody>
    </w:docPart>
    <w:docPart>
      <w:docPartPr>
        <w:name w:val="4BFDB5FFF64348C598F03DF5A011FE86"/>
        <w:category>
          <w:name w:val="General"/>
          <w:gallery w:val="placeholder"/>
        </w:category>
        <w:types>
          <w:type w:val="bbPlcHdr"/>
        </w:types>
        <w:behaviors>
          <w:behavior w:val="content"/>
        </w:behaviors>
        <w:guid w:val="{A70332AB-E0C6-4ED1-A05A-06DEA7B52B56}"/>
      </w:docPartPr>
      <w:docPartBody>
        <w:p w:rsidR="0042661E" w:rsidRDefault="00FA6874">
          <w:pPr>
            <w:pStyle w:val="4BFDB5FFF64348C598F03DF5A011FE86"/>
          </w:pPr>
          <w:r w:rsidRPr="00B844FE">
            <w:t>[Type here]</w:t>
          </w:r>
        </w:p>
      </w:docPartBody>
    </w:docPart>
    <w:docPart>
      <w:docPartPr>
        <w:name w:val="981824D3F4544500A278921E57A470D8"/>
        <w:category>
          <w:name w:val="General"/>
          <w:gallery w:val="placeholder"/>
        </w:category>
        <w:types>
          <w:type w:val="bbPlcHdr"/>
        </w:types>
        <w:behaviors>
          <w:behavior w:val="content"/>
        </w:behaviors>
        <w:guid w:val="{3242947D-1102-43B3-8BEE-45D4C314018C}"/>
      </w:docPartPr>
      <w:docPartBody>
        <w:p w:rsidR="0042661E" w:rsidRDefault="0042661E">
          <w:pPr>
            <w:pStyle w:val="981824D3F4544500A278921E57A470D8"/>
          </w:pPr>
          <w:r w:rsidRPr="00B844FE">
            <w:t>Number</w:t>
          </w:r>
        </w:p>
      </w:docPartBody>
    </w:docPart>
    <w:docPart>
      <w:docPartPr>
        <w:name w:val="18962E2581974013935DB63703158F3D"/>
        <w:category>
          <w:name w:val="General"/>
          <w:gallery w:val="placeholder"/>
        </w:category>
        <w:types>
          <w:type w:val="bbPlcHdr"/>
        </w:types>
        <w:behaviors>
          <w:behavior w:val="content"/>
        </w:behaviors>
        <w:guid w:val="{30519131-4F08-4634-990C-28F35C60AA64}"/>
      </w:docPartPr>
      <w:docPartBody>
        <w:p w:rsidR="0042661E" w:rsidRDefault="0042661E">
          <w:pPr>
            <w:pStyle w:val="18962E2581974013935DB63703158F3D"/>
          </w:pPr>
          <w:r w:rsidRPr="00B844FE">
            <w:t>Enter Sponsors Here</w:t>
          </w:r>
        </w:p>
      </w:docPartBody>
    </w:docPart>
    <w:docPart>
      <w:docPartPr>
        <w:name w:val="905CC0F80E2943F396D2ED652FB02AA1"/>
        <w:category>
          <w:name w:val="General"/>
          <w:gallery w:val="placeholder"/>
        </w:category>
        <w:types>
          <w:type w:val="bbPlcHdr"/>
        </w:types>
        <w:behaviors>
          <w:behavior w:val="content"/>
        </w:behaviors>
        <w:guid w:val="{A447FB62-CCFC-4F74-8547-A036A363337E}"/>
      </w:docPartPr>
      <w:docPartBody>
        <w:p w:rsidR="0042661E" w:rsidRDefault="0042661E">
          <w:pPr>
            <w:pStyle w:val="905CC0F80E2943F396D2ED652FB02AA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1E"/>
    <w:rsid w:val="001301F3"/>
    <w:rsid w:val="00410F43"/>
    <w:rsid w:val="0042661E"/>
    <w:rsid w:val="004F31F3"/>
    <w:rsid w:val="005B3727"/>
    <w:rsid w:val="007909CA"/>
    <w:rsid w:val="00857239"/>
    <w:rsid w:val="00A5798E"/>
    <w:rsid w:val="00D90578"/>
    <w:rsid w:val="00E07EEA"/>
    <w:rsid w:val="00E7721B"/>
    <w:rsid w:val="00FA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2C45E77A1E458B9D5098776ED2EEFD">
    <w:name w:val="D42C45E77A1E458B9D5098776ED2EEFD"/>
  </w:style>
  <w:style w:type="paragraph" w:customStyle="1" w:styleId="4BFDB5FFF64348C598F03DF5A011FE86">
    <w:name w:val="4BFDB5FFF64348C598F03DF5A011FE86"/>
  </w:style>
  <w:style w:type="paragraph" w:customStyle="1" w:styleId="981824D3F4544500A278921E57A470D8">
    <w:name w:val="981824D3F4544500A278921E57A470D8"/>
  </w:style>
  <w:style w:type="paragraph" w:customStyle="1" w:styleId="18962E2581974013935DB63703158F3D">
    <w:name w:val="18962E2581974013935DB63703158F3D"/>
  </w:style>
  <w:style w:type="character" w:styleId="PlaceholderText">
    <w:name w:val="Placeholder Text"/>
    <w:basedOn w:val="DefaultParagraphFont"/>
    <w:uiPriority w:val="99"/>
    <w:semiHidden/>
    <w:rsid w:val="00FA6874"/>
    <w:rPr>
      <w:color w:val="808080"/>
    </w:rPr>
  </w:style>
  <w:style w:type="paragraph" w:customStyle="1" w:styleId="905CC0F80E2943F396D2ED652FB02AA1">
    <w:name w:val="905CC0F80E2943F396D2ED652FB02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Shane Thomas</cp:lastModifiedBy>
  <cp:revision>2</cp:revision>
  <cp:lastPrinted>2025-03-07T18:07:00Z</cp:lastPrinted>
  <dcterms:created xsi:type="dcterms:W3CDTF">2025-03-07T18:07:00Z</dcterms:created>
  <dcterms:modified xsi:type="dcterms:W3CDTF">2025-03-07T18:07:00Z</dcterms:modified>
</cp:coreProperties>
</file>