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A23C" w14:textId="77777777" w:rsidR="00FE067E" w:rsidRDefault="00CD36CF" w:rsidP="002010BF">
      <w:pPr>
        <w:pStyle w:val="TitlePageOrigin"/>
      </w:pPr>
      <w:r>
        <w:t>WEST virginia legislature</w:t>
      </w:r>
    </w:p>
    <w:p w14:paraId="1D7287E7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4DD473EC" w14:textId="77777777" w:rsidR="00CD36CF" w:rsidRDefault="00ED1B02" w:rsidP="002010BF">
      <w:pPr>
        <w:pStyle w:val="TitlePageBillPrefix"/>
      </w:pPr>
      <w:sdt>
        <w:sdtPr>
          <w:tag w:val="IntroDate"/>
          <w:id w:val="-1236936958"/>
          <w:placeholder>
            <w:docPart w:val="8D4E7B3AD40A458C8D320F6FC1230C9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6FF7C1" w14:textId="77777777" w:rsidR="00AC3B58" w:rsidRPr="00AC3B58" w:rsidRDefault="00AC3B58" w:rsidP="002010BF">
      <w:pPr>
        <w:pStyle w:val="TitlePageBillPrefix"/>
      </w:pPr>
      <w:r>
        <w:t>for</w:t>
      </w:r>
    </w:p>
    <w:p w14:paraId="64808AD7" w14:textId="77777777" w:rsidR="00CD36CF" w:rsidRDefault="00ED1B0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8F4B3AE6AF74C3893EC9D48889322C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D738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8E19D2B7A3848F1AED001D520F98534"/>
          </w:placeholder>
          <w:text/>
        </w:sdtPr>
        <w:sdtEndPr/>
        <w:sdtContent>
          <w:r w:rsidR="009D738D" w:rsidRPr="009D738D">
            <w:t>4148</w:t>
          </w:r>
        </w:sdtContent>
      </w:sdt>
    </w:p>
    <w:p w14:paraId="325B513E" w14:textId="77777777" w:rsidR="009D738D" w:rsidRDefault="009D738D" w:rsidP="002010BF">
      <w:pPr>
        <w:pStyle w:val="References"/>
        <w:rPr>
          <w:smallCaps/>
        </w:rPr>
      </w:pPr>
      <w:r>
        <w:rPr>
          <w:smallCaps/>
        </w:rPr>
        <w:t>By Delegates Lucas, Crouse, Kyle, Shamblin, and Worrell</w:t>
      </w:r>
    </w:p>
    <w:p w14:paraId="74488A04" w14:textId="5526D2C5" w:rsidR="009D738D" w:rsidRDefault="00CD36CF" w:rsidP="009D738D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CD2C3CB27284DFAAF726BE1E11D1189"/>
          </w:placeholder>
          <w:text w:multiLine="1"/>
        </w:sdtPr>
        <w:sdtEndPr/>
        <w:sdtContent>
          <w:r w:rsidR="006775CD">
            <w:t xml:space="preserve">Originating in the Subcommittee on Government Administration; Reported on January </w:t>
          </w:r>
          <w:r w:rsidR="009D5FB3">
            <w:t>30</w:t>
          </w:r>
          <w:r w:rsidR="006775CD">
            <w:t>, 2026</w:t>
          </w:r>
        </w:sdtContent>
      </w:sdt>
      <w:r>
        <w:t>]</w:t>
      </w:r>
    </w:p>
    <w:p w14:paraId="1DE3BB22" w14:textId="2C4F13AD" w:rsidR="009D738D" w:rsidRDefault="009D738D" w:rsidP="009D738D">
      <w:pPr>
        <w:pStyle w:val="TitleSection"/>
      </w:pPr>
      <w:r>
        <w:lastRenderedPageBreak/>
        <w:t xml:space="preserve">A BILL </w:t>
      </w:r>
      <w:r w:rsidRPr="0029263F">
        <w:rPr>
          <w:color w:val="auto"/>
        </w:rPr>
        <w:t xml:space="preserve">to amend and reenact </w:t>
      </w:r>
      <w:r w:rsidRPr="0029263F">
        <w:rPr>
          <w:rFonts w:cs="Arial"/>
          <w:color w:val="auto"/>
        </w:rPr>
        <w:t>§</w:t>
      </w:r>
      <w:r>
        <w:rPr>
          <w:color w:val="auto"/>
        </w:rPr>
        <w:t>30-40-13</w:t>
      </w:r>
      <w:r w:rsidRPr="0029263F">
        <w:rPr>
          <w:color w:val="auto"/>
        </w:rPr>
        <w:t xml:space="preserve"> of the Code of West Virginia, 1931, as amended, relating to</w:t>
      </w:r>
      <w:r>
        <w:rPr>
          <w:color w:val="auto"/>
        </w:rPr>
        <w:t xml:space="preserve"> </w:t>
      </w:r>
      <w:r w:rsidR="006775CD">
        <w:rPr>
          <w:color w:val="auto"/>
        </w:rPr>
        <w:t>requiring</w:t>
      </w:r>
      <w:r>
        <w:rPr>
          <w:color w:val="auto"/>
        </w:rPr>
        <w:t xml:space="preserve"> </w:t>
      </w:r>
      <w:r w:rsidR="0026050C">
        <w:rPr>
          <w:color w:val="auto"/>
        </w:rPr>
        <w:t>an applicant</w:t>
      </w:r>
      <w:r>
        <w:rPr>
          <w:color w:val="auto"/>
        </w:rPr>
        <w:t xml:space="preserve"> for</w:t>
      </w:r>
      <w:r w:rsidR="0026050C">
        <w:rPr>
          <w:color w:val="auto"/>
        </w:rPr>
        <w:t xml:space="preserve"> a</w:t>
      </w:r>
      <w:r>
        <w:rPr>
          <w:color w:val="auto"/>
        </w:rPr>
        <w:t xml:space="preserve"> real estate salesperson's license to submit proof of United States </w:t>
      </w:r>
      <w:r w:rsidR="00646EA7">
        <w:rPr>
          <w:color w:val="auto"/>
        </w:rPr>
        <w:t>c</w:t>
      </w:r>
      <w:r>
        <w:rPr>
          <w:color w:val="auto"/>
        </w:rPr>
        <w:t>itizenship</w:t>
      </w:r>
      <w:r w:rsidR="006775CD">
        <w:rPr>
          <w:color w:val="auto"/>
        </w:rPr>
        <w:t xml:space="preserve"> </w:t>
      </w:r>
      <w:r w:rsidR="00646EA7">
        <w:rPr>
          <w:color w:val="auto"/>
        </w:rPr>
        <w:t>or other</w:t>
      </w:r>
      <w:r w:rsidR="006775CD">
        <w:rPr>
          <w:color w:val="auto"/>
        </w:rPr>
        <w:t xml:space="preserve"> legal authorization to work.</w:t>
      </w:r>
    </w:p>
    <w:p w14:paraId="448ECE9C" w14:textId="77777777" w:rsidR="009D738D" w:rsidRDefault="009D738D" w:rsidP="009D738D">
      <w:pPr>
        <w:pStyle w:val="EnactingClause"/>
      </w:pPr>
      <w:r>
        <w:t>Be it enacted by the Legislature of West Virginia:</w:t>
      </w:r>
    </w:p>
    <w:p w14:paraId="3599068C" w14:textId="77777777" w:rsidR="009D738D" w:rsidRDefault="009D738D" w:rsidP="009D738D">
      <w:pPr>
        <w:pStyle w:val="EnactingClause"/>
        <w:sectPr w:rsidR="009D738D" w:rsidSect="009D73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9CF476" w14:textId="77777777" w:rsidR="009D738D" w:rsidRDefault="009D738D" w:rsidP="009D738D">
      <w:pPr>
        <w:pStyle w:val="ArticleHeading"/>
        <w:sectPr w:rsidR="009D738D" w:rsidSect="009D738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435CD">
        <w:t>ARTICLE 40. WEST VIRGINIA REAL ESTATE LICENSE ACT.</w:t>
      </w:r>
    </w:p>
    <w:p w14:paraId="025B3746" w14:textId="77777777" w:rsidR="009D738D" w:rsidRDefault="009D738D" w:rsidP="009D738D">
      <w:pPr>
        <w:pStyle w:val="SectionHeading"/>
        <w:sectPr w:rsidR="009D738D" w:rsidSect="009D738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17C9A">
        <w:t>§30-40-13. Qualifications for salesperson’s license.</w:t>
      </w:r>
    </w:p>
    <w:p w14:paraId="00643B32" w14:textId="77777777" w:rsidR="009D738D" w:rsidRPr="00017C9A" w:rsidRDefault="009D738D" w:rsidP="009D738D">
      <w:pPr>
        <w:pStyle w:val="SectionBody"/>
      </w:pPr>
      <w:r w:rsidRPr="00017C9A">
        <w:t>(a) An applicant for a salesperson’s license shall:</w:t>
      </w:r>
    </w:p>
    <w:p w14:paraId="203F9A93" w14:textId="77777777" w:rsidR="009D738D" w:rsidRPr="00017C9A" w:rsidRDefault="009D738D" w:rsidP="009D738D">
      <w:pPr>
        <w:pStyle w:val="SectionBody"/>
      </w:pPr>
      <w:r w:rsidRPr="00017C9A">
        <w:t xml:space="preserve">(1) Submit satisfactory evidence of having completed the required education course as provided in §30-40-14 of this code; </w:t>
      </w:r>
      <w:r w:rsidRPr="00E5172F">
        <w:rPr>
          <w:strike/>
        </w:rPr>
        <w:t>and</w:t>
      </w:r>
    </w:p>
    <w:p w14:paraId="4319C6B9" w14:textId="2DD111F1" w:rsidR="009D738D" w:rsidRDefault="009D738D" w:rsidP="009D738D">
      <w:pPr>
        <w:pStyle w:val="SectionBody"/>
      </w:pPr>
      <w:r w:rsidRPr="00017C9A">
        <w:t>(2) Successfully pass the examination or examinations provided by the commission</w:t>
      </w:r>
      <w:r>
        <w:t>;</w:t>
      </w:r>
      <w:r w:rsidR="00E5172F">
        <w:t xml:space="preserve"> </w:t>
      </w:r>
      <w:r w:rsidR="00E5172F" w:rsidRPr="00E5172F">
        <w:rPr>
          <w:u w:val="single"/>
        </w:rPr>
        <w:t>and</w:t>
      </w:r>
    </w:p>
    <w:p w14:paraId="4EE9822B" w14:textId="49C8D489" w:rsidR="009D738D" w:rsidRPr="006435CD" w:rsidRDefault="009D738D" w:rsidP="009D738D">
      <w:pPr>
        <w:pStyle w:val="SectionBody"/>
        <w:rPr>
          <w:u w:val="single"/>
        </w:rPr>
      </w:pPr>
      <w:r>
        <w:rPr>
          <w:u w:val="single"/>
        </w:rPr>
        <w:t xml:space="preserve">(3) Submit proof </w:t>
      </w:r>
      <w:r w:rsidR="006775CD">
        <w:rPr>
          <w:u w:val="single"/>
        </w:rPr>
        <w:t xml:space="preserve">that </w:t>
      </w:r>
      <w:r w:rsidR="004A4D98">
        <w:rPr>
          <w:u w:val="single"/>
        </w:rPr>
        <w:t>the applicant</w:t>
      </w:r>
      <w:r w:rsidR="006775CD">
        <w:rPr>
          <w:u w:val="single"/>
        </w:rPr>
        <w:t xml:space="preserve"> is a United States citizen or </w:t>
      </w:r>
      <w:r w:rsidR="00E5172F">
        <w:rPr>
          <w:u w:val="single"/>
        </w:rPr>
        <w:t>an individual who is legally authorized by the federal government to work in the United States.</w:t>
      </w:r>
    </w:p>
    <w:p w14:paraId="6F339917" w14:textId="77777777" w:rsidR="009D738D" w:rsidRPr="00017C9A" w:rsidRDefault="009D738D" w:rsidP="009D738D">
      <w:pPr>
        <w:pStyle w:val="SectionBody"/>
      </w:pPr>
      <w:r w:rsidRPr="00017C9A">
        <w:t>(b) No salesperson’s license may be issued in the name of an entity except through one of its members or officers.</w:t>
      </w:r>
    </w:p>
    <w:p w14:paraId="2984EFA8" w14:textId="3C2DE49E" w:rsidR="009D738D" w:rsidRDefault="009D738D" w:rsidP="009D738D">
      <w:pPr>
        <w:pStyle w:val="SectionBody"/>
      </w:pPr>
      <w:r w:rsidRPr="00017C9A">
        <w:t xml:space="preserve">(c) No salesperson’s license may be issued in the name of an entity unless each member or officer, who </w:t>
      </w:r>
      <w:proofErr w:type="gramStart"/>
      <w:r w:rsidRPr="00017C9A">
        <w:t>will</w:t>
      </w:r>
      <w:r w:rsidR="00E5172F">
        <w:t xml:space="preserve"> </w:t>
      </w:r>
      <w:r w:rsidRPr="00017C9A">
        <w:t>engage</w:t>
      </w:r>
      <w:proofErr w:type="gramEnd"/>
      <w:r w:rsidRPr="00017C9A">
        <w:t xml:space="preserve"> in the real estate business, obtains a license as a real estate salesperson or associate broker.</w:t>
      </w:r>
    </w:p>
    <w:p w14:paraId="0970ADA7" w14:textId="77777777" w:rsidR="0091502A" w:rsidRDefault="0091502A" w:rsidP="000F75B1">
      <w:pPr>
        <w:pStyle w:val="SectionBody"/>
        <w:suppressLineNumbers/>
      </w:pPr>
    </w:p>
    <w:p w14:paraId="6BEAD3E0" w14:textId="70FCD919" w:rsidR="009D738D" w:rsidRDefault="009D738D" w:rsidP="009D738D">
      <w:pPr>
        <w:pStyle w:val="Note"/>
      </w:pPr>
      <w:r>
        <w:t xml:space="preserve">NOTE: The purpose of this bill is to </w:t>
      </w:r>
      <w:r>
        <w:rPr>
          <w:color w:val="auto"/>
        </w:rPr>
        <w:t xml:space="preserve">require applicants for real estate salesperson's licenses to submit proof of United States </w:t>
      </w:r>
      <w:r w:rsidR="00E5172F">
        <w:rPr>
          <w:color w:val="auto"/>
        </w:rPr>
        <w:t>citizenship or other legal authorization to work in the United States.</w:t>
      </w:r>
    </w:p>
    <w:p w14:paraId="2ACF1C08" w14:textId="77777777" w:rsidR="009D738D" w:rsidRPr="00303684" w:rsidRDefault="009D738D" w:rsidP="009D738D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p w14:paraId="667328DC" w14:textId="77777777" w:rsidR="00E831B3" w:rsidRDefault="00E831B3" w:rsidP="002010BF">
      <w:pPr>
        <w:pStyle w:val="References"/>
      </w:pPr>
    </w:p>
    <w:sectPr w:rsidR="00E831B3" w:rsidSect="000F75B1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1F93" w14:textId="77777777" w:rsidR="002A636C" w:rsidRPr="00B844FE" w:rsidRDefault="002A636C" w:rsidP="00B844FE">
      <w:r>
        <w:separator/>
      </w:r>
    </w:p>
  </w:endnote>
  <w:endnote w:type="continuationSeparator" w:id="0">
    <w:p w14:paraId="2DC4DB14" w14:textId="77777777" w:rsidR="002A636C" w:rsidRPr="00B844FE" w:rsidRDefault="002A63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CC61" w14:textId="77777777" w:rsidR="009D738D" w:rsidRDefault="009D738D" w:rsidP="009E5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7D8320" w14:textId="77777777" w:rsidR="009D738D" w:rsidRPr="009D738D" w:rsidRDefault="009D738D" w:rsidP="009D7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6DAD" w14:textId="77777777" w:rsidR="009D738D" w:rsidRDefault="009D738D" w:rsidP="009E5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7D41F1" w14:textId="77777777" w:rsidR="009D738D" w:rsidRPr="009D738D" w:rsidRDefault="009D738D" w:rsidP="009D7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3FF9" w14:textId="77777777" w:rsidR="009D738D" w:rsidRPr="009D738D" w:rsidRDefault="009D738D" w:rsidP="009D7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B86" w14:textId="77777777" w:rsidR="002A636C" w:rsidRPr="00B844FE" w:rsidRDefault="002A636C" w:rsidP="00B844FE">
      <w:r>
        <w:separator/>
      </w:r>
    </w:p>
  </w:footnote>
  <w:footnote w:type="continuationSeparator" w:id="0">
    <w:p w14:paraId="60A30EC6" w14:textId="77777777" w:rsidR="002A636C" w:rsidRPr="00B844FE" w:rsidRDefault="002A63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28B4" w14:textId="77777777" w:rsidR="009D738D" w:rsidRPr="009D738D" w:rsidRDefault="009D738D" w:rsidP="009D738D">
    <w:pPr>
      <w:pStyle w:val="Header"/>
    </w:pPr>
    <w:r>
      <w:t>CS for HB 4148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D81" w14:textId="0D400B61" w:rsidR="009D738D" w:rsidRPr="009D738D" w:rsidRDefault="009D738D" w:rsidP="009D738D">
    <w:pPr>
      <w:pStyle w:val="Header"/>
    </w:pPr>
    <w:r>
      <w:t>CS for HB 4148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6777" w14:textId="77777777" w:rsidR="009D738D" w:rsidRPr="009D738D" w:rsidRDefault="009D738D" w:rsidP="009D738D">
    <w:pPr>
      <w:pStyle w:val="Header"/>
    </w:pPr>
    <w:r>
      <w:t>CS for HB 4148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22"/>
    <w:rsid w:val="0000526A"/>
    <w:rsid w:val="00081D6D"/>
    <w:rsid w:val="00085D22"/>
    <w:rsid w:val="000C5C77"/>
    <w:rsid w:val="000E647E"/>
    <w:rsid w:val="000F22B7"/>
    <w:rsid w:val="000F75B1"/>
    <w:rsid w:val="0010070F"/>
    <w:rsid w:val="0015112E"/>
    <w:rsid w:val="001552E7"/>
    <w:rsid w:val="001566B4"/>
    <w:rsid w:val="00191A28"/>
    <w:rsid w:val="001C279E"/>
    <w:rsid w:val="001D459E"/>
    <w:rsid w:val="002010BF"/>
    <w:rsid w:val="0026050C"/>
    <w:rsid w:val="0027011C"/>
    <w:rsid w:val="00274200"/>
    <w:rsid w:val="00275740"/>
    <w:rsid w:val="00277D96"/>
    <w:rsid w:val="002A0269"/>
    <w:rsid w:val="002A636C"/>
    <w:rsid w:val="00301F44"/>
    <w:rsid w:val="00303684"/>
    <w:rsid w:val="003143F5"/>
    <w:rsid w:val="00314854"/>
    <w:rsid w:val="00331B5A"/>
    <w:rsid w:val="00387F80"/>
    <w:rsid w:val="003B6B0D"/>
    <w:rsid w:val="003C51CD"/>
    <w:rsid w:val="003F3C67"/>
    <w:rsid w:val="003F6CB5"/>
    <w:rsid w:val="004247A2"/>
    <w:rsid w:val="00451223"/>
    <w:rsid w:val="0046744D"/>
    <w:rsid w:val="004A4D98"/>
    <w:rsid w:val="004B2795"/>
    <w:rsid w:val="004C13DD"/>
    <w:rsid w:val="004E3441"/>
    <w:rsid w:val="00562810"/>
    <w:rsid w:val="005640D5"/>
    <w:rsid w:val="005A5366"/>
    <w:rsid w:val="00637E73"/>
    <w:rsid w:val="00646EA7"/>
    <w:rsid w:val="006775CD"/>
    <w:rsid w:val="006865E9"/>
    <w:rsid w:val="00691F3E"/>
    <w:rsid w:val="00694BFB"/>
    <w:rsid w:val="006A106B"/>
    <w:rsid w:val="006C523D"/>
    <w:rsid w:val="006D3141"/>
    <w:rsid w:val="006D4036"/>
    <w:rsid w:val="006E3740"/>
    <w:rsid w:val="0070502F"/>
    <w:rsid w:val="00736517"/>
    <w:rsid w:val="007B0189"/>
    <w:rsid w:val="007E02CF"/>
    <w:rsid w:val="007F1CF5"/>
    <w:rsid w:val="00834EDE"/>
    <w:rsid w:val="008736AA"/>
    <w:rsid w:val="008875D6"/>
    <w:rsid w:val="008D275D"/>
    <w:rsid w:val="0091502A"/>
    <w:rsid w:val="009318F8"/>
    <w:rsid w:val="00954B98"/>
    <w:rsid w:val="00980327"/>
    <w:rsid w:val="009B66FD"/>
    <w:rsid w:val="009C1EA5"/>
    <w:rsid w:val="009D5FB3"/>
    <w:rsid w:val="009D738D"/>
    <w:rsid w:val="009F1067"/>
    <w:rsid w:val="00A31E01"/>
    <w:rsid w:val="00A37D22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0046"/>
    <w:rsid w:val="00CD12CB"/>
    <w:rsid w:val="00CD36CF"/>
    <w:rsid w:val="00CE796C"/>
    <w:rsid w:val="00CF1DCA"/>
    <w:rsid w:val="00D27498"/>
    <w:rsid w:val="00D579FC"/>
    <w:rsid w:val="00D7428E"/>
    <w:rsid w:val="00DE526B"/>
    <w:rsid w:val="00DF199D"/>
    <w:rsid w:val="00E01542"/>
    <w:rsid w:val="00E365F1"/>
    <w:rsid w:val="00E5172F"/>
    <w:rsid w:val="00E62F48"/>
    <w:rsid w:val="00E74FA2"/>
    <w:rsid w:val="00E831B3"/>
    <w:rsid w:val="00EB203E"/>
    <w:rsid w:val="00ED1B02"/>
    <w:rsid w:val="00EE70CB"/>
    <w:rsid w:val="00F01B45"/>
    <w:rsid w:val="00F062EA"/>
    <w:rsid w:val="00F23775"/>
    <w:rsid w:val="00F41CA2"/>
    <w:rsid w:val="00F43067"/>
    <w:rsid w:val="00F443C0"/>
    <w:rsid w:val="00F448F6"/>
    <w:rsid w:val="00F62EFB"/>
    <w:rsid w:val="00F939A4"/>
    <w:rsid w:val="00FA7B09"/>
    <w:rsid w:val="00FD29B2"/>
    <w:rsid w:val="00FE067E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2893F"/>
  <w15:chartTrackingRefBased/>
  <w15:docId w15:val="{2756BCF7-DDA7-485C-88A8-0AB24F3E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D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4E7B3AD40A458C8D320F6FC123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90FAD-29AA-43E9-912E-0D8F58796402}"/>
      </w:docPartPr>
      <w:docPartBody>
        <w:p w:rsidR="008C03E0" w:rsidRDefault="008C03E0">
          <w:pPr>
            <w:pStyle w:val="8D4E7B3AD40A458C8D320F6FC1230C9A"/>
          </w:pPr>
          <w:r w:rsidRPr="00B844FE">
            <w:t>Prefix Text</w:t>
          </w:r>
        </w:p>
      </w:docPartBody>
    </w:docPart>
    <w:docPart>
      <w:docPartPr>
        <w:name w:val="18F4B3AE6AF74C3893EC9D48889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FE47-7523-4EF1-8F2B-7B2997767FCF}"/>
      </w:docPartPr>
      <w:docPartBody>
        <w:p w:rsidR="008C03E0" w:rsidRDefault="008C03E0">
          <w:pPr>
            <w:pStyle w:val="18F4B3AE6AF74C3893EC9D48889322C6"/>
          </w:pPr>
          <w:r w:rsidRPr="00B844FE">
            <w:t>[Type here]</w:t>
          </w:r>
        </w:p>
      </w:docPartBody>
    </w:docPart>
    <w:docPart>
      <w:docPartPr>
        <w:name w:val="58E19D2B7A3848F1AED001D520F9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62EF4-DF2E-4A2E-BC2D-BDE0276110FA}"/>
      </w:docPartPr>
      <w:docPartBody>
        <w:p w:rsidR="008C03E0" w:rsidRDefault="008C03E0">
          <w:pPr>
            <w:pStyle w:val="58E19D2B7A3848F1AED001D520F98534"/>
          </w:pPr>
          <w:r w:rsidRPr="00B844FE">
            <w:t>Number</w:t>
          </w:r>
        </w:p>
      </w:docPartBody>
    </w:docPart>
    <w:docPart>
      <w:docPartPr>
        <w:name w:val="3CD2C3CB27284DFAAF726BE1E11D1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A438B-A0B5-4D98-A748-7A55214A3722}"/>
      </w:docPartPr>
      <w:docPartBody>
        <w:p w:rsidR="008C03E0" w:rsidRDefault="008C03E0">
          <w:pPr>
            <w:pStyle w:val="3CD2C3CB27284DFAAF726BE1E11D118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E0"/>
    <w:rsid w:val="00227433"/>
    <w:rsid w:val="00387F80"/>
    <w:rsid w:val="003F6CB5"/>
    <w:rsid w:val="007B0189"/>
    <w:rsid w:val="008C03E0"/>
    <w:rsid w:val="008C2436"/>
    <w:rsid w:val="009B66FD"/>
    <w:rsid w:val="00CD0046"/>
    <w:rsid w:val="00E74FA2"/>
    <w:rsid w:val="00EA4543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4E7B3AD40A458C8D320F6FC1230C9A">
    <w:name w:val="8D4E7B3AD40A458C8D320F6FC1230C9A"/>
  </w:style>
  <w:style w:type="paragraph" w:customStyle="1" w:styleId="18F4B3AE6AF74C3893EC9D48889322C6">
    <w:name w:val="18F4B3AE6AF74C3893EC9D48889322C6"/>
  </w:style>
  <w:style w:type="paragraph" w:customStyle="1" w:styleId="58E19D2B7A3848F1AED001D520F98534">
    <w:name w:val="58E19D2B7A3848F1AED001D520F98534"/>
  </w:style>
  <w:style w:type="character" w:styleId="PlaceholderText">
    <w:name w:val="Placeholder Text"/>
    <w:basedOn w:val="DefaultParagraphFont"/>
    <w:uiPriority w:val="99"/>
    <w:semiHidden/>
    <w:rsid w:val="008C03E0"/>
    <w:rPr>
      <w:color w:val="808080"/>
    </w:rPr>
  </w:style>
  <w:style w:type="paragraph" w:customStyle="1" w:styleId="3CD2C3CB27284DFAAF726BE1E11D1189">
    <w:name w:val="3CD2C3CB27284DFAAF726BE1E11D1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1</TotalTime>
  <Pages>2</Pages>
  <Words>275</Words>
  <Characters>1476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Josh Wiseman</cp:lastModifiedBy>
  <cp:revision>2</cp:revision>
  <dcterms:created xsi:type="dcterms:W3CDTF">2026-01-30T20:25:00Z</dcterms:created>
  <dcterms:modified xsi:type="dcterms:W3CDTF">2026-01-30T20:25:00Z</dcterms:modified>
</cp:coreProperties>
</file>