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05CB5CF2" w:rsidR="00CE68E0" w:rsidRDefault="0016515F" w:rsidP="00CE68E0">
      <w:pPr>
        <w:pStyle w:val="TitlePageBillPrefix"/>
      </w:pPr>
      <w:r>
        <w:t>Introduced</w:t>
      </w:r>
    </w:p>
    <w:p w14:paraId="1F04D533" w14:textId="01D25EB6" w:rsidR="00CE68E0" w:rsidRDefault="00821603" w:rsidP="00CE68E0">
      <w:pPr>
        <w:pStyle w:val="TitlePageBillPrefix"/>
      </w:pPr>
      <w:r>
        <w:t>House</w:t>
      </w:r>
      <w:r w:rsidR="00CE68E0">
        <w:t xml:space="preserve"> Bill </w:t>
      </w:r>
      <w:r w:rsidR="001E5ED6">
        <w:t>4208</w:t>
      </w:r>
    </w:p>
    <w:p w14:paraId="1773B8B5" w14:textId="4DB7ACED" w:rsidR="00CE68E0" w:rsidRDefault="00CE68E0" w:rsidP="00CE68E0">
      <w:pPr>
        <w:pStyle w:val="Sponsors"/>
      </w:pPr>
      <w:r>
        <w:t xml:space="preserve">BY </w:t>
      </w:r>
      <w:r w:rsidR="00821603">
        <w:t>Delegate D. Smith</w:t>
      </w:r>
    </w:p>
    <w:p w14:paraId="6380CF6C" w14:textId="77777777" w:rsidR="0016515F" w:rsidRDefault="0016515F" w:rsidP="0016515F">
      <w:pPr>
        <w:pStyle w:val="References"/>
      </w:pPr>
      <w:r>
        <w:t>[Introduced ; referred</w:t>
      </w:r>
    </w:p>
    <w:p w14:paraId="4D81AD8D" w14:textId="2DF46AEE" w:rsidR="00CE68E0" w:rsidRDefault="0016515F" w:rsidP="0016515F">
      <w:pPr>
        <w:pStyle w:val="References"/>
      </w:pPr>
      <w:r>
        <w:t>to the Committee on the ]</w:t>
      </w:r>
    </w:p>
    <w:p w14:paraId="02EBE41A" w14:textId="3A431A35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272E95">
        <w:t xml:space="preserve">control of air pollution from </w:t>
      </w:r>
      <w:r w:rsidR="006B6A76">
        <w:t>combustion of solid waste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16515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7777777" w:rsidR="00CE68E0" w:rsidRDefault="00CE68E0" w:rsidP="00CE68E0">
      <w:pPr>
        <w:pStyle w:val="SectionHeading"/>
      </w:pPr>
      <w:r>
        <w:t xml:space="preserve">§64- 3 - 1. Department of Environmental Protection. </w:t>
      </w:r>
    </w:p>
    <w:p w14:paraId="439DD6F3" w14:textId="37FFD81C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DC5F6E">
        <w:t>3</w:t>
      </w:r>
      <w:r w:rsidR="006A7DC5">
        <w:t>,</w:t>
      </w:r>
      <w:r>
        <w:t xml:space="preserve"> 2025, authorized under the authority of §22-5-4 of this code, relating to the Department of Environmental Protection (</w:t>
      </w:r>
      <w:r w:rsidR="006B6A76">
        <w:t>control of air pollution from combustion of solid waste</w:t>
      </w:r>
      <w:r>
        <w:t xml:space="preserve">, </w:t>
      </w:r>
      <w:hyperlink r:id="rId10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FF02A1">
          <w:rPr>
            <w:rStyle w:val="Hyperlink"/>
            <w:rFonts w:eastAsiaTheme="minorHAnsi"/>
            <w:u w:val="none"/>
          </w:rPr>
          <w:t>1</w:t>
        </w:r>
        <w:r w:rsidR="006B6A76">
          <w:rPr>
            <w:rStyle w:val="Hyperlink"/>
            <w:rFonts w:eastAsiaTheme="minorHAnsi"/>
            <w:u w:val="none"/>
          </w:rPr>
          <w:t>8</w:t>
        </w:r>
      </w:hyperlink>
      <w:r>
        <w:t>), is authorized.</w:t>
      </w:r>
    </w:p>
    <w:p w14:paraId="194BF083" w14:textId="1349B1CD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6B6A76">
        <w:t>control of air pollution from combustion of solid waste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CB1C" w14:textId="4E189E47" w:rsidR="0016515F" w:rsidRDefault="0016515F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562DD2F9" w:rsidR="00CE68E0" w:rsidRPr="0016515F" w:rsidRDefault="00CE68E0" w:rsidP="00CE68E0">
    <w:pPr>
      <w:pStyle w:val="HeaderStyle"/>
      <w:rPr>
        <w:sz w:val="22"/>
        <w:szCs w:val="22"/>
      </w:rPr>
    </w:pPr>
    <w:r w:rsidRPr="0016515F">
      <w:rPr>
        <w:sz w:val="22"/>
        <w:szCs w:val="22"/>
      </w:rPr>
      <w:t xml:space="preserve">45 CSR </w:t>
    </w:r>
    <w:r w:rsidR="00020DA2" w:rsidRPr="0016515F">
      <w:rPr>
        <w:sz w:val="22"/>
        <w:szCs w:val="22"/>
      </w:rPr>
      <w:t>1</w:t>
    </w:r>
    <w:r w:rsidR="00272E95" w:rsidRPr="0016515F">
      <w:rPr>
        <w:sz w:val="22"/>
        <w:szCs w:val="22"/>
      </w:rPr>
      <w:t>8</w:t>
    </w:r>
    <w:r w:rsidR="0016515F">
      <w:rPr>
        <w:sz w:val="22"/>
        <w:szCs w:val="22"/>
      </w:rPr>
      <w:tab/>
    </w:r>
    <w:r w:rsidR="0016515F">
      <w:rPr>
        <w:sz w:val="22"/>
        <w:szCs w:val="22"/>
      </w:rPr>
      <w:tab/>
    </w:r>
    <w:r w:rsidR="00821603" w:rsidRPr="00821603">
      <w:rPr>
        <w:sz w:val="22"/>
        <w:szCs w:val="22"/>
      </w:rPr>
      <w:t>2026R2438H</w:t>
    </w:r>
    <w:r w:rsidR="00821603">
      <w:rPr>
        <w:sz w:val="22"/>
        <w:szCs w:val="22"/>
      </w:rPr>
      <w:t xml:space="preserve"> </w:t>
    </w:r>
    <w:r w:rsidR="0016515F">
      <w:rPr>
        <w:sz w:val="22"/>
        <w:szCs w:val="22"/>
      </w:rPr>
      <w:t xml:space="preserve">2026R2437S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14BE" w14:textId="0D677E56" w:rsidR="0016515F" w:rsidRDefault="0016515F">
    <w:pPr>
      <w:pStyle w:val="Header"/>
    </w:pPr>
    <w:r w:rsidRPr="0016515F">
      <w:t>45 CSR 18</w:t>
    </w:r>
    <w:r w:rsidRPr="0016515F">
      <w:tab/>
    </w:r>
    <w:r w:rsidRPr="0016515F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057FC1"/>
    <w:rsid w:val="0016515F"/>
    <w:rsid w:val="001E5ED6"/>
    <w:rsid w:val="00272E95"/>
    <w:rsid w:val="004171AE"/>
    <w:rsid w:val="004613F9"/>
    <w:rsid w:val="00541101"/>
    <w:rsid w:val="00654C06"/>
    <w:rsid w:val="006A7DC5"/>
    <w:rsid w:val="006B6A76"/>
    <w:rsid w:val="007D1FAD"/>
    <w:rsid w:val="00821603"/>
    <w:rsid w:val="008B7308"/>
    <w:rsid w:val="00A732BA"/>
    <w:rsid w:val="00CC5AFC"/>
    <w:rsid w:val="00CE68E0"/>
    <w:rsid w:val="00DC4D8F"/>
    <w:rsid w:val="00DC5F6E"/>
    <w:rsid w:val="00F5218F"/>
    <w:rsid w:val="00F91687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