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F3DF" w14:textId="77777777" w:rsidR="00FE067E" w:rsidRDefault="00CD36CF" w:rsidP="00CC1F3B">
      <w:pPr>
        <w:pStyle w:val="TitlePageOrigin"/>
      </w:pPr>
      <w:r>
        <w:t>WEST virginia legislature</w:t>
      </w:r>
    </w:p>
    <w:p w14:paraId="22099AEA" w14:textId="758CD972" w:rsidR="00CD36CF" w:rsidRDefault="00CD36CF" w:rsidP="00CC1F3B">
      <w:pPr>
        <w:pStyle w:val="TitlePageSession"/>
      </w:pPr>
      <w:r>
        <w:t>20</w:t>
      </w:r>
      <w:r w:rsidR="007F29DD">
        <w:t>2</w:t>
      </w:r>
      <w:r w:rsidR="00FB3738">
        <w:t>6</w:t>
      </w:r>
      <w:r>
        <w:t xml:space="preserve"> regular session</w:t>
      </w:r>
      <w:r w:rsidR="006377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EBBE" wp14:editId="1F03A76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9480152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CAAA1" w14:textId="7C1728E2" w:rsidR="006377A2" w:rsidRPr="006377A2" w:rsidRDefault="006377A2" w:rsidP="006377A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377A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EBB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C1CAAA1" w14:textId="7C1728E2" w:rsidR="006377A2" w:rsidRPr="006377A2" w:rsidRDefault="006377A2" w:rsidP="006377A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377A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588C1DF" w14:textId="77777777" w:rsidR="00CD36CF" w:rsidRDefault="007854F0" w:rsidP="00CC1F3B">
      <w:pPr>
        <w:pStyle w:val="TitlePageBillPrefix"/>
      </w:pPr>
      <w:sdt>
        <w:sdtPr>
          <w:tag w:val="IntroDate"/>
          <w:id w:val="-1236936958"/>
          <w:placeholder>
            <w:docPart w:val="8025BE8A0FB74C7999F3BA08F1EFE424"/>
          </w:placeholder>
          <w:text/>
        </w:sdtPr>
        <w:sdtEndPr/>
        <w:sdtContent>
          <w:r w:rsidR="00AE48A0">
            <w:t>Introduced</w:t>
          </w:r>
        </w:sdtContent>
      </w:sdt>
    </w:p>
    <w:p w14:paraId="4A827110" w14:textId="5ED1F5AB" w:rsidR="00CD36CF" w:rsidRDefault="007854F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59CE09930264FC29690951B1CF1EA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877D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FDD0EC9D8D4422A900E638D2BD4060D"/>
          </w:placeholder>
          <w:text/>
        </w:sdtPr>
        <w:sdtEndPr/>
        <w:sdtContent>
          <w:r>
            <w:t>4614</w:t>
          </w:r>
        </w:sdtContent>
      </w:sdt>
    </w:p>
    <w:p w14:paraId="09383F9E" w14:textId="6162CCFC" w:rsidR="00CD36CF" w:rsidRDefault="00CD36CF" w:rsidP="00CC1F3B">
      <w:pPr>
        <w:pStyle w:val="Sponsors"/>
      </w:pPr>
      <w:r>
        <w:t xml:space="preserve">By </w:t>
      </w:r>
      <w:sdt>
        <w:sdtPr>
          <w:rPr>
            <w:sz w:val="22"/>
          </w:rPr>
          <w:tag w:val="Sponsors"/>
          <w:id w:val="1589585889"/>
          <w:placeholder>
            <w:docPart w:val="78B61FD6E5C8453781763310D639235D"/>
          </w:placeholder>
          <w:text w:multiLine="1"/>
        </w:sdtPr>
        <w:sdtEndPr/>
        <w:sdtContent>
          <w:r w:rsidR="00342343" w:rsidRPr="0021496F">
            <w:rPr>
              <w:sz w:val="22"/>
            </w:rPr>
            <w:t>DELEGATES BURKHAMMER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MAZZOC</w:t>
          </w:r>
          <w:r w:rsidR="0021496F" w:rsidRPr="0021496F">
            <w:rPr>
              <w:sz w:val="22"/>
            </w:rPr>
            <w:t>C</w:t>
          </w:r>
          <w:r w:rsidR="00342343" w:rsidRPr="0021496F">
            <w:rPr>
              <w:sz w:val="22"/>
            </w:rPr>
            <w:t>HI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CHIARELLI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FLANIGAN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HECKERT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KIMBLE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MILLER</w:t>
          </w:r>
          <w:r w:rsidR="007B6BED">
            <w:rPr>
              <w:sz w:val="22"/>
            </w:rPr>
            <w:t>,</w:t>
          </w:r>
          <w:r w:rsidR="00342343" w:rsidRPr="0021496F">
            <w:rPr>
              <w:sz w:val="22"/>
            </w:rPr>
            <w:t xml:space="preserve"> AND PINSON</w:t>
          </w:r>
        </w:sdtContent>
      </w:sdt>
    </w:p>
    <w:p w14:paraId="4DED4AD8" w14:textId="6FEA095F" w:rsidR="00E831B3" w:rsidRDefault="00CD36CF" w:rsidP="00FD2857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84838BC38D14B24877DF21D4CD23963"/>
          </w:placeholder>
          <w:text w:multiLine="1"/>
        </w:sdtPr>
        <w:sdtEndPr/>
        <w:sdtContent>
          <w:r w:rsidR="007854F0">
            <w:t>Introduced January 20, 2026; referred to the Committee on Health and Human Resources</w:t>
          </w:r>
        </w:sdtContent>
      </w:sdt>
      <w:r>
        <w:t>]</w:t>
      </w:r>
    </w:p>
    <w:p w14:paraId="235D0E06" w14:textId="25EB5E85" w:rsidR="00303684" w:rsidRDefault="0000526A" w:rsidP="00CC1F3B">
      <w:pPr>
        <w:pStyle w:val="TitleSection"/>
      </w:pPr>
      <w:r>
        <w:lastRenderedPageBreak/>
        <w:t>A BILL</w:t>
      </w:r>
      <w:r w:rsidR="004958CA">
        <w:t xml:space="preserve"> to amend the Code of West Virginia, 1931, as amended, by adding a new section, designated, </w:t>
      </w:r>
      <w:r w:rsidR="004958CA" w:rsidRPr="004958CA">
        <w:t>§49-2-802b</w:t>
      </w:r>
      <w:r w:rsidR="004958CA">
        <w:t>, relating to statewide prevention plan.</w:t>
      </w:r>
    </w:p>
    <w:p w14:paraId="43EFAF95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bookmarkStart w:id="0" w:name="_Hlk209021764"/>
    <w:bookmarkStart w:id="1" w:name="_Hlk158298650"/>
    <w:p w14:paraId="701752C6" w14:textId="4F90B5CA" w:rsidR="00FB3738" w:rsidRPr="0021496F" w:rsidRDefault="00DF4E4D" w:rsidP="008A7FF4">
      <w:pPr>
        <w:pStyle w:val="ArticleHeading"/>
        <w:rPr>
          <w:color w:val="auto"/>
          <w:u w:val="single"/>
        </w:rPr>
      </w:pPr>
      <w:r w:rsidRPr="0021496F">
        <w:fldChar w:fldCharType="begin"/>
      </w:r>
      <w:r w:rsidRPr="0021496F">
        <w:instrText>HYPERLINK "https://code.wvlegislature.gov/49-2/"</w:instrText>
      </w:r>
      <w:r w:rsidRPr="0021496F">
        <w:fldChar w:fldCharType="separate"/>
      </w:r>
      <w:r w:rsidRPr="0021496F">
        <w:rPr>
          <w:rStyle w:val="Hyperlink"/>
          <w:rFonts w:cs="Arial"/>
          <w:color w:val="333333"/>
          <w:bdr w:val="none" w:sz="0" w:space="0" w:color="auto" w:frame="1"/>
        </w:rPr>
        <w:t>ARTICLE 2. STATE RESPONSIBILITIES FOR CHILDREN.</w:t>
      </w:r>
      <w:r w:rsidRPr="0021496F">
        <w:fldChar w:fldCharType="end"/>
      </w:r>
    </w:p>
    <w:p w14:paraId="25C1E86F" w14:textId="6D3601A6" w:rsidR="00FB3738" w:rsidRPr="00B40358" w:rsidRDefault="00FB3738" w:rsidP="00FB3738">
      <w:pPr>
        <w:pStyle w:val="SectionHeading"/>
        <w:widowControl/>
        <w:rPr>
          <w:color w:val="auto"/>
          <w:u w:val="single"/>
        </w:rPr>
        <w:sectPr w:rsidR="00FB3738" w:rsidRPr="00B40358" w:rsidSect="00FB373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" w:name="_Hlk214891921"/>
      <w:r w:rsidRPr="00B40358">
        <w:rPr>
          <w:color w:val="auto"/>
          <w:u w:val="single"/>
        </w:rPr>
        <w:t>§</w:t>
      </w:r>
      <w:r w:rsidR="00DF4E4D"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 w:rsidR="00DF4E4D"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 w:rsidR="00DF4E4D">
        <w:rPr>
          <w:color w:val="auto"/>
          <w:u w:val="single"/>
        </w:rPr>
        <w:t>802b</w:t>
      </w:r>
      <w:bookmarkEnd w:id="0"/>
      <w:bookmarkEnd w:id="2"/>
      <w:r w:rsidRPr="00B40358">
        <w:rPr>
          <w:color w:val="auto"/>
          <w:u w:val="single"/>
        </w:rPr>
        <w:t>.</w:t>
      </w:r>
      <w:r w:rsidR="004958CA">
        <w:rPr>
          <w:color w:val="auto"/>
          <w:u w:val="single"/>
        </w:rPr>
        <w:t xml:space="preserve"> Requiring the development and implementation of statewide prevention plan</w:t>
      </w:r>
      <w:r w:rsidR="00DF4E4D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</w:t>
      </w:r>
    </w:p>
    <w:bookmarkEnd w:id="1"/>
    <w:p w14:paraId="6EE5972E" w14:textId="37F11817" w:rsidR="00F52346" w:rsidRPr="008A7FF4" w:rsidRDefault="000A7427" w:rsidP="00DD4AA2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(</w:t>
      </w:r>
      <w:r w:rsidR="004B378B">
        <w:rPr>
          <w:u w:val="single"/>
        </w:rPr>
        <w:t>a</w:t>
      </w:r>
      <w:r>
        <w:rPr>
          <w:u w:val="single"/>
        </w:rPr>
        <w:t xml:space="preserve">) </w:t>
      </w:r>
      <w:r w:rsidR="004B378B">
        <w:rPr>
          <w:u w:val="single"/>
        </w:rPr>
        <w:t xml:space="preserve">On or before </w:t>
      </w:r>
      <w:r w:rsidR="004B378B" w:rsidRPr="00C90405">
        <w:rPr>
          <w:u w:val="single"/>
        </w:rPr>
        <w:t>J</w:t>
      </w:r>
      <w:r w:rsidR="00566346" w:rsidRPr="00C90405">
        <w:rPr>
          <w:u w:val="single"/>
        </w:rPr>
        <w:t>anuary</w:t>
      </w:r>
      <w:r w:rsidR="004B378B" w:rsidRPr="00C90405">
        <w:rPr>
          <w:u w:val="single"/>
        </w:rPr>
        <w:t xml:space="preserve"> 1, 2027,</w:t>
      </w:r>
      <w:r w:rsidR="004B378B">
        <w:rPr>
          <w:u w:val="single"/>
        </w:rPr>
        <w:t xml:space="preserve"> t</w:t>
      </w:r>
      <w:r w:rsidR="00F52346">
        <w:rPr>
          <w:u w:val="single"/>
        </w:rPr>
        <w:t xml:space="preserve">he </w:t>
      </w:r>
      <w:r w:rsidR="00B50BA4">
        <w:rPr>
          <w:u w:val="single"/>
        </w:rPr>
        <w:t>D</w:t>
      </w:r>
      <w:r w:rsidR="00F52346">
        <w:rPr>
          <w:u w:val="single"/>
        </w:rPr>
        <w:t>epartment of Human Services (DoHS) shall develop a statewide prevention plan</w:t>
      </w:r>
      <w:r w:rsidR="00B50BA4">
        <w:rPr>
          <w:u w:val="single"/>
        </w:rPr>
        <w:t>,</w:t>
      </w:r>
      <w:r w:rsidR="00F52346">
        <w:rPr>
          <w:u w:val="single"/>
        </w:rPr>
        <w:t xml:space="preserve"> to provide prevention services to children under the age of 18 and their families</w:t>
      </w:r>
      <w:r w:rsidR="004B378B">
        <w:rPr>
          <w:u w:val="single"/>
        </w:rPr>
        <w:t xml:space="preserve"> which include kinship </w:t>
      </w:r>
      <w:r w:rsidR="00B50BA4">
        <w:rPr>
          <w:u w:val="single"/>
        </w:rPr>
        <w:t xml:space="preserve">and </w:t>
      </w:r>
      <w:r w:rsidR="004B378B">
        <w:rPr>
          <w:u w:val="single"/>
        </w:rPr>
        <w:t xml:space="preserve">foster parents, </w:t>
      </w:r>
      <w:r w:rsidR="00B50BA4">
        <w:rPr>
          <w:u w:val="single"/>
        </w:rPr>
        <w:t>that is r</w:t>
      </w:r>
      <w:r w:rsidR="004B378B">
        <w:rPr>
          <w:u w:val="single"/>
        </w:rPr>
        <w:t>equir</w:t>
      </w:r>
      <w:r w:rsidR="004B378B" w:rsidRPr="008A7FF4">
        <w:rPr>
          <w:color w:val="auto"/>
          <w:u w:val="single"/>
        </w:rPr>
        <w:t xml:space="preserve">ed to meet </w:t>
      </w:r>
      <w:r w:rsidR="0021496F" w:rsidRPr="008A7FF4">
        <w:rPr>
          <w:color w:val="auto"/>
          <w:u w:val="single"/>
        </w:rPr>
        <w:t xml:space="preserve">the </w:t>
      </w:r>
      <w:r w:rsidR="00F52346" w:rsidRPr="008A7FF4">
        <w:rPr>
          <w:color w:val="auto"/>
          <w:u w:val="single"/>
        </w:rPr>
        <w:t>following criteria:</w:t>
      </w:r>
    </w:p>
    <w:p w14:paraId="5F81793A" w14:textId="48855C80" w:rsidR="00054804" w:rsidRDefault="00F52346" w:rsidP="00DD4AA2">
      <w:pPr>
        <w:ind w:firstLine="720"/>
        <w:jc w:val="both"/>
        <w:rPr>
          <w:u w:val="single"/>
        </w:rPr>
      </w:pPr>
      <w:r w:rsidRPr="008A7FF4">
        <w:rPr>
          <w:color w:val="auto"/>
          <w:u w:val="single"/>
        </w:rPr>
        <w:t>(1) S</w:t>
      </w:r>
      <w:r w:rsidR="00054804" w:rsidRPr="008A7FF4">
        <w:rPr>
          <w:color w:val="auto"/>
          <w:u w:val="single"/>
        </w:rPr>
        <w:t>ervices and programs shall be trauma-informed and shall</w:t>
      </w:r>
      <w:r w:rsidR="00054804">
        <w:rPr>
          <w:u w:val="single"/>
        </w:rPr>
        <w:t xml:space="preserve"> meet evidence-based criteria</w:t>
      </w:r>
      <w:r w:rsidR="00342A48">
        <w:rPr>
          <w:u w:val="single"/>
        </w:rPr>
        <w:t>;</w:t>
      </w:r>
      <w:r w:rsidR="00054804">
        <w:rPr>
          <w:u w:val="single"/>
        </w:rPr>
        <w:t xml:space="preserve"> </w:t>
      </w:r>
    </w:p>
    <w:p w14:paraId="442B095C" w14:textId="45798A0C" w:rsidR="001D1AEC" w:rsidRDefault="00054804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2</w:t>
      </w:r>
      <w:r>
        <w:rPr>
          <w:u w:val="single"/>
        </w:rPr>
        <w:t>)</w:t>
      </w:r>
      <w:r w:rsidR="00F52346">
        <w:rPr>
          <w:u w:val="single"/>
        </w:rPr>
        <w:t xml:space="preserve"> Services shall be offered to </w:t>
      </w:r>
      <w:r w:rsidR="00B50BA4">
        <w:rPr>
          <w:u w:val="single"/>
        </w:rPr>
        <w:t xml:space="preserve">who are at risk, including but not limited to the following: </w:t>
      </w:r>
      <w:r w:rsidR="00F52346">
        <w:rPr>
          <w:u w:val="single"/>
        </w:rPr>
        <w:t>children who have a</w:t>
      </w:r>
      <w:r w:rsidR="009F15F6">
        <w:rPr>
          <w:u w:val="single"/>
        </w:rPr>
        <w:t xml:space="preserve"> </w:t>
      </w:r>
      <w:r w:rsidR="009F15F6" w:rsidRPr="00C90405">
        <w:rPr>
          <w:u w:val="single"/>
        </w:rPr>
        <w:t>child protective services or  youth services safety plan</w:t>
      </w:r>
      <w:r w:rsidR="00F52346" w:rsidRPr="00C90405">
        <w:rPr>
          <w:u w:val="single"/>
        </w:rPr>
        <w:t>,</w:t>
      </w:r>
      <w:r w:rsidR="00F52346">
        <w:rPr>
          <w:u w:val="single"/>
        </w:rPr>
        <w:t xml:space="preserve"> children </w:t>
      </w:r>
      <w:r w:rsidR="00FC1801">
        <w:rPr>
          <w:u w:val="single"/>
        </w:rPr>
        <w:t xml:space="preserve">with an open </w:t>
      </w:r>
      <w:r w:rsidR="00F52346">
        <w:rPr>
          <w:u w:val="single"/>
        </w:rPr>
        <w:t>child welfare</w:t>
      </w:r>
      <w:r w:rsidR="00FC1801">
        <w:rPr>
          <w:u w:val="single"/>
        </w:rPr>
        <w:t xml:space="preserve"> or youth service case, </w:t>
      </w:r>
      <w:r w:rsidR="00B50BA4">
        <w:rPr>
          <w:u w:val="single"/>
        </w:rPr>
        <w:t>or</w:t>
      </w:r>
      <w:r w:rsidR="00F52346">
        <w:rPr>
          <w:u w:val="single"/>
        </w:rPr>
        <w:t xml:space="preserve"> children </w:t>
      </w:r>
      <w:r w:rsidR="00FC1801">
        <w:rPr>
          <w:u w:val="single"/>
        </w:rPr>
        <w:t xml:space="preserve">otherwise </w:t>
      </w:r>
      <w:r w:rsidR="00F52346">
        <w:rPr>
          <w:u w:val="single"/>
        </w:rPr>
        <w:t xml:space="preserve">identified </w:t>
      </w:r>
      <w:r w:rsidR="00FC1801">
        <w:rPr>
          <w:u w:val="single"/>
        </w:rPr>
        <w:t xml:space="preserve">as having a family with an </w:t>
      </w:r>
      <w:r w:rsidR="00DD4AA2">
        <w:rPr>
          <w:u w:val="single"/>
        </w:rPr>
        <w:t xml:space="preserve">economic, concrete, or other preventative services need </w:t>
      </w:r>
      <w:r w:rsidR="00DD4AA2" w:rsidRPr="00C90405">
        <w:rPr>
          <w:u w:val="single"/>
        </w:rPr>
        <w:t xml:space="preserve">without </w:t>
      </w:r>
      <w:r w:rsidR="00F13271" w:rsidRPr="00C90405">
        <w:rPr>
          <w:u w:val="single"/>
        </w:rPr>
        <w:t>an open</w:t>
      </w:r>
      <w:r w:rsidR="00DD4AA2">
        <w:rPr>
          <w:u w:val="single"/>
        </w:rPr>
        <w:t xml:space="preserve"> child protective services </w:t>
      </w:r>
      <w:r w:rsidR="00442AF7">
        <w:rPr>
          <w:u w:val="single"/>
        </w:rPr>
        <w:t xml:space="preserve">or youth services </w:t>
      </w:r>
      <w:r w:rsidR="00DD4AA2">
        <w:rPr>
          <w:u w:val="single"/>
        </w:rPr>
        <w:t>ca</w:t>
      </w:r>
      <w:r w:rsidR="00442AF7">
        <w:rPr>
          <w:u w:val="single"/>
        </w:rPr>
        <w:t>s</w:t>
      </w:r>
      <w:r w:rsidR="00DD4AA2">
        <w:rPr>
          <w:u w:val="single"/>
        </w:rPr>
        <w:t>e</w:t>
      </w:r>
      <w:r w:rsidR="00D84E9D">
        <w:rPr>
          <w:u w:val="single"/>
        </w:rPr>
        <w:t xml:space="preserve"> </w:t>
      </w:r>
      <w:r w:rsidR="00D84E9D" w:rsidRPr="00C90405">
        <w:rPr>
          <w:u w:val="single"/>
        </w:rPr>
        <w:t>or safety plan</w:t>
      </w:r>
      <w:r w:rsidR="00DD4AA2" w:rsidRPr="00C90405">
        <w:rPr>
          <w:u w:val="single"/>
        </w:rPr>
        <w:t>;</w:t>
      </w:r>
      <w:r w:rsidR="00DD4AA2">
        <w:rPr>
          <w:u w:val="single"/>
        </w:rPr>
        <w:t xml:space="preserve"> </w:t>
      </w:r>
    </w:p>
    <w:p w14:paraId="61D3A4B9" w14:textId="7E38D684" w:rsidR="00DD4AA2" w:rsidRDefault="00DD4AA2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3</w:t>
      </w:r>
      <w:r>
        <w:rPr>
          <w:u w:val="single"/>
        </w:rPr>
        <w:t>)</w:t>
      </w:r>
      <w:r w:rsidR="004561E9">
        <w:rPr>
          <w:u w:val="single"/>
        </w:rPr>
        <w:t xml:space="preserve"> </w:t>
      </w:r>
      <w:r w:rsidR="00342A48">
        <w:rPr>
          <w:u w:val="single"/>
        </w:rPr>
        <w:t xml:space="preserve">Services shall be provided to </w:t>
      </w:r>
      <w:r w:rsidR="004561E9">
        <w:rPr>
          <w:u w:val="single"/>
        </w:rPr>
        <w:t>pregnant and parenting youth</w:t>
      </w:r>
      <w:r w:rsidR="00442AF7">
        <w:rPr>
          <w:u w:val="single"/>
        </w:rPr>
        <w:t>;</w:t>
      </w:r>
    </w:p>
    <w:p w14:paraId="743A4429" w14:textId="6AA02058" w:rsidR="00442AF7" w:rsidRDefault="00442AF7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4</w:t>
      </w:r>
      <w:r>
        <w:rPr>
          <w:u w:val="single"/>
        </w:rPr>
        <w:t xml:space="preserve">) </w:t>
      </w:r>
      <w:r w:rsidR="00342A48">
        <w:rPr>
          <w:u w:val="single"/>
        </w:rPr>
        <w:t>Services shall be provided to youth aging o</w:t>
      </w:r>
      <w:r>
        <w:rPr>
          <w:u w:val="single"/>
        </w:rPr>
        <w:t>ut of the foster care system</w:t>
      </w:r>
      <w:r w:rsidR="00342A48">
        <w:rPr>
          <w:u w:val="single"/>
        </w:rPr>
        <w:t xml:space="preserve"> for a period of 12 months after the date of their </w:t>
      </w:r>
      <w:r w:rsidR="00873517">
        <w:rPr>
          <w:u w:val="single"/>
        </w:rPr>
        <w:t>21</w:t>
      </w:r>
      <w:r w:rsidR="00873517" w:rsidRPr="00873517">
        <w:rPr>
          <w:u w:val="single"/>
          <w:vertAlign w:val="superscript"/>
        </w:rPr>
        <w:t>st</w:t>
      </w:r>
      <w:r w:rsidR="00873517">
        <w:rPr>
          <w:u w:val="single"/>
        </w:rPr>
        <w:t xml:space="preserve"> </w:t>
      </w:r>
      <w:r w:rsidR="00342A48">
        <w:rPr>
          <w:u w:val="single"/>
        </w:rPr>
        <w:t>birthday</w:t>
      </w:r>
      <w:r w:rsidR="004958CA">
        <w:rPr>
          <w:u w:val="single"/>
        </w:rPr>
        <w:t>;</w:t>
      </w:r>
    </w:p>
    <w:p w14:paraId="04C48AB2" w14:textId="09288AE8" w:rsidR="00342A48" w:rsidRDefault="00342A48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5</w:t>
      </w:r>
      <w:r>
        <w:rPr>
          <w:u w:val="single"/>
        </w:rPr>
        <w:t>) Services shall be provided to youth post-adoption;</w:t>
      </w:r>
      <w:r w:rsidR="004958CA">
        <w:rPr>
          <w:u w:val="single"/>
        </w:rPr>
        <w:t xml:space="preserve"> and</w:t>
      </w:r>
    </w:p>
    <w:p w14:paraId="3B56EA2C" w14:textId="1EFA13A0" w:rsidR="00342A48" w:rsidRDefault="00342A48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6</w:t>
      </w:r>
      <w:r>
        <w:rPr>
          <w:u w:val="single"/>
        </w:rPr>
        <w:t>) Services shall be provided to youth transitioning from one level of care in the care continuum to the next level of care;</w:t>
      </w:r>
    </w:p>
    <w:p w14:paraId="515EAFC6" w14:textId="7BDCEE87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b</w:t>
      </w:r>
      <w:r>
        <w:rPr>
          <w:u w:val="single"/>
        </w:rPr>
        <w:t xml:space="preserve">) DoHS shall ensure the prevention network of providers is reasonably adequate for convenient access to services within a reasonable distance from a </w:t>
      </w:r>
      <w:r w:rsidR="004958CA">
        <w:rPr>
          <w:u w:val="single"/>
        </w:rPr>
        <w:t xml:space="preserve">child and families’ </w:t>
      </w:r>
      <w:r>
        <w:rPr>
          <w:u w:val="single"/>
        </w:rPr>
        <w:t xml:space="preserve">home residence and shall not be comprised solely of telehealth providers but shall have a mix of telehealth providers and physical locations in the service area for the </w:t>
      </w:r>
      <w:r w:rsidR="00B50BA4">
        <w:rPr>
          <w:u w:val="single"/>
        </w:rPr>
        <w:t xml:space="preserve">child and family </w:t>
      </w:r>
      <w:r>
        <w:rPr>
          <w:u w:val="single"/>
        </w:rPr>
        <w:t>to access</w:t>
      </w:r>
      <w:r w:rsidR="00B50BA4">
        <w:rPr>
          <w:u w:val="single"/>
        </w:rPr>
        <w:t xml:space="preserve"> services</w:t>
      </w:r>
      <w:r>
        <w:rPr>
          <w:u w:val="single"/>
        </w:rPr>
        <w:t>;</w:t>
      </w:r>
    </w:p>
    <w:p w14:paraId="12B2355B" w14:textId="7F00CF38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c</w:t>
      </w:r>
      <w:r>
        <w:rPr>
          <w:u w:val="single"/>
        </w:rPr>
        <w:t xml:space="preserve">) DoHS shall provide linkage to prevention services directly to youth and their families that need the services;  </w:t>
      </w:r>
    </w:p>
    <w:p w14:paraId="35D58EA1" w14:textId="1619DB88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d</w:t>
      </w:r>
      <w:r>
        <w:rPr>
          <w:u w:val="single"/>
        </w:rPr>
        <w:t>) DoHS shall track encounter level information and outcomes for such prevention services;</w:t>
      </w:r>
    </w:p>
    <w:p w14:paraId="19A5AE33" w14:textId="40A6FF97" w:rsidR="004B378B" w:rsidRPr="00C90405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e</w:t>
      </w:r>
      <w:r>
        <w:rPr>
          <w:u w:val="single"/>
        </w:rPr>
        <w:t xml:space="preserve">) DoHS shall report </w:t>
      </w:r>
      <w:r w:rsidR="00566346">
        <w:rPr>
          <w:u w:val="single"/>
        </w:rPr>
        <w:t xml:space="preserve">beginning on </w:t>
      </w:r>
      <w:r w:rsidR="00566346" w:rsidRPr="00C90405">
        <w:rPr>
          <w:u w:val="single"/>
        </w:rPr>
        <w:t>December 1</w:t>
      </w:r>
      <w:r w:rsidR="00B50BA4" w:rsidRPr="00C90405">
        <w:rPr>
          <w:u w:val="single"/>
        </w:rPr>
        <w:t>,</w:t>
      </w:r>
      <w:r w:rsidR="00B057CA" w:rsidRPr="00C90405">
        <w:rPr>
          <w:u w:val="single"/>
        </w:rPr>
        <w:t xml:space="preserve"> 202</w:t>
      </w:r>
      <w:r w:rsidR="00566346" w:rsidRPr="00C90405">
        <w:rPr>
          <w:u w:val="single"/>
        </w:rPr>
        <w:t>7</w:t>
      </w:r>
      <w:r w:rsidR="00B057CA" w:rsidRPr="00C90405">
        <w:rPr>
          <w:u w:val="single"/>
        </w:rPr>
        <w:t xml:space="preserve">, </w:t>
      </w:r>
      <w:r w:rsidR="00566346" w:rsidRPr="00C90405">
        <w:rPr>
          <w:u w:val="single"/>
        </w:rPr>
        <w:t xml:space="preserve">and annually thereafter, </w:t>
      </w:r>
      <w:r w:rsidRPr="00C90405">
        <w:rPr>
          <w:u w:val="single"/>
        </w:rPr>
        <w:t xml:space="preserve">to </w:t>
      </w:r>
      <w:r w:rsidR="00B057CA" w:rsidRPr="00C90405">
        <w:rPr>
          <w:u w:val="single"/>
        </w:rPr>
        <w:t xml:space="preserve">the </w:t>
      </w:r>
      <w:r w:rsidRPr="00C90405">
        <w:rPr>
          <w:u w:val="single"/>
        </w:rPr>
        <w:t>L</w:t>
      </w:r>
      <w:r w:rsidR="00B057CA" w:rsidRPr="00C90405">
        <w:rPr>
          <w:u w:val="single"/>
        </w:rPr>
        <w:t xml:space="preserve">egislative </w:t>
      </w:r>
      <w:r w:rsidRPr="00C90405">
        <w:rPr>
          <w:u w:val="single"/>
        </w:rPr>
        <w:t>O</w:t>
      </w:r>
      <w:r w:rsidR="00B057CA" w:rsidRPr="00C90405">
        <w:rPr>
          <w:u w:val="single"/>
        </w:rPr>
        <w:t xml:space="preserve">versight Commission on </w:t>
      </w:r>
      <w:r w:rsidRPr="00C90405">
        <w:rPr>
          <w:u w:val="single"/>
        </w:rPr>
        <w:t>H</w:t>
      </w:r>
      <w:r w:rsidR="00B057CA" w:rsidRPr="00C90405">
        <w:rPr>
          <w:u w:val="single"/>
        </w:rPr>
        <w:t xml:space="preserve">ealth and </w:t>
      </w:r>
      <w:r w:rsidRPr="00C90405">
        <w:rPr>
          <w:u w:val="single"/>
        </w:rPr>
        <w:t>H</w:t>
      </w:r>
      <w:r w:rsidR="00B057CA" w:rsidRPr="00C90405">
        <w:rPr>
          <w:u w:val="single"/>
        </w:rPr>
        <w:t xml:space="preserve">uman </w:t>
      </w:r>
      <w:r w:rsidRPr="00C90405">
        <w:rPr>
          <w:u w:val="single"/>
        </w:rPr>
        <w:t>R</w:t>
      </w:r>
      <w:r w:rsidR="00B057CA" w:rsidRPr="00C90405">
        <w:rPr>
          <w:u w:val="single"/>
        </w:rPr>
        <w:t>esources Accountability</w:t>
      </w:r>
      <w:r w:rsidRPr="00C90405">
        <w:rPr>
          <w:u w:val="single"/>
        </w:rPr>
        <w:t xml:space="preserve"> on the outcomes of the prevention services;</w:t>
      </w:r>
    </w:p>
    <w:p w14:paraId="547756E6" w14:textId="56AB1D39" w:rsidR="00566346" w:rsidRPr="00C90405" w:rsidRDefault="00566346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1CBC8634" w14:textId="39E7A36B" w:rsidR="00566346" w:rsidRPr="00C90405" w:rsidRDefault="00566346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 xml:space="preserve">(2) DoHS shall report outcomes on a de-identified basis and shall assign a synthetic identifier to a provider in order to ensure that only system level reporting of outcomes is maintained. </w:t>
      </w:r>
    </w:p>
    <w:p w14:paraId="172A8582" w14:textId="1C59941E" w:rsidR="00342A48" w:rsidRDefault="00342A48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>(</w:t>
      </w:r>
      <w:r w:rsidR="004958CA" w:rsidRPr="00C90405">
        <w:rPr>
          <w:u w:val="single"/>
        </w:rPr>
        <w:t>f</w:t>
      </w:r>
      <w:r w:rsidRPr="00C90405">
        <w:rPr>
          <w:u w:val="single"/>
        </w:rPr>
        <w:t>) Services developed pursuant to this plan and other existing</w:t>
      </w:r>
      <w:r>
        <w:rPr>
          <w:u w:val="single"/>
        </w:rPr>
        <w:t xml:space="preserve"> prevention plans shall be submitted to the </w:t>
      </w:r>
      <w:r w:rsidR="00DB52B1">
        <w:rPr>
          <w:u w:val="single"/>
        </w:rPr>
        <w:t xml:space="preserve">Title IV-E Prevention Services Clearinghouse </w:t>
      </w:r>
      <w:r>
        <w:rPr>
          <w:u w:val="single"/>
        </w:rPr>
        <w:t>for review to see if the program qualifies for federal match</w:t>
      </w:r>
      <w:r w:rsidR="00DB52B1">
        <w:rPr>
          <w:u w:val="single"/>
        </w:rPr>
        <w:t>;</w:t>
      </w:r>
      <w:r>
        <w:rPr>
          <w:u w:val="single"/>
        </w:rPr>
        <w:t xml:space="preserve">  </w:t>
      </w:r>
    </w:p>
    <w:p w14:paraId="37199198" w14:textId="301F66CC" w:rsidR="00F52346" w:rsidRDefault="00342A48" w:rsidP="00F52346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g</w:t>
      </w:r>
      <w:r>
        <w:rPr>
          <w:u w:val="single"/>
        </w:rPr>
        <w:t xml:space="preserve">) On or before July 1, 2028, </w:t>
      </w:r>
      <w:r w:rsidR="00F52346">
        <w:rPr>
          <w:u w:val="single"/>
        </w:rPr>
        <w:t>DoHS</w:t>
      </w:r>
      <w:r>
        <w:rPr>
          <w:u w:val="single"/>
        </w:rPr>
        <w:t xml:space="preserve"> shall </w:t>
      </w:r>
      <w:r w:rsidR="00F52346">
        <w:rPr>
          <w:u w:val="single"/>
        </w:rPr>
        <w:t xml:space="preserve">file an amended state plan to maximize the </w:t>
      </w:r>
      <w:r>
        <w:rPr>
          <w:u w:val="single"/>
        </w:rPr>
        <w:t>capture of federal dollars to support prevention</w:t>
      </w:r>
      <w:r w:rsidR="00F52346">
        <w:rPr>
          <w:u w:val="single"/>
        </w:rPr>
        <w:t xml:space="preserve"> services under the Family First Prevention Services Act</w:t>
      </w:r>
      <w:r w:rsidR="00A0608A">
        <w:rPr>
          <w:u w:val="single"/>
        </w:rPr>
        <w:t>;</w:t>
      </w:r>
    </w:p>
    <w:p w14:paraId="4675C67E" w14:textId="57522224" w:rsidR="00A0608A" w:rsidRDefault="00A0608A" w:rsidP="00F52346">
      <w:pPr>
        <w:ind w:firstLine="720"/>
        <w:jc w:val="both"/>
        <w:rPr>
          <w:u w:val="single"/>
        </w:rPr>
      </w:pPr>
      <w:r w:rsidRPr="00C90405">
        <w:rPr>
          <w:u w:val="single"/>
        </w:rPr>
        <w:t>(h) DoHS shall implement that plan no later than February 1, 2027.</w:t>
      </w:r>
      <w:r>
        <w:rPr>
          <w:u w:val="single"/>
        </w:rPr>
        <w:t xml:space="preserve"> </w:t>
      </w:r>
    </w:p>
    <w:p w14:paraId="0F4299AF" w14:textId="6E88D56F" w:rsidR="006865E9" w:rsidRDefault="00CF1DCA" w:rsidP="00CC1F3B">
      <w:pPr>
        <w:pStyle w:val="Note"/>
      </w:pPr>
      <w:r>
        <w:t>NOTE: The</w:t>
      </w:r>
      <w:r w:rsidR="006865E9">
        <w:t xml:space="preserve"> purpose of this bill is t</w:t>
      </w:r>
      <w:r w:rsidR="00F33764">
        <w:t>o</w:t>
      </w:r>
      <w:r w:rsidR="006865E9">
        <w:t xml:space="preserve"> </w:t>
      </w:r>
      <w:r w:rsidR="00B50BA4">
        <w:t>require the Department of Human Services to develop and implement a prevention plan.</w:t>
      </w:r>
    </w:p>
    <w:p w14:paraId="702C7B05" w14:textId="03294942" w:rsidR="00F33764" w:rsidRDefault="00F33764" w:rsidP="00CC1F3B">
      <w:pPr>
        <w:pStyle w:val="Note"/>
      </w:pPr>
      <w:r>
        <w:t>This bill was recommended for introduction by the Joint Committee on Children and Families.</w:t>
      </w:r>
    </w:p>
    <w:p w14:paraId="090E777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DE43" w14:textId="77777777" w:rsidR="00BD62BE" w:rsidRPr="00B844FE" w:rsidRDefault="00BD62BE" w:rsidP="00B844FE">
      <w:r>
        <w:separator/>
      </w:r>
    </w:p>
  </w:endnote>
  <w:endnote w:type="continuationSeparator" w:id="0">
    <w:p w14:paraId="54F15D0A" w14:textId="77777777" w:rsidR="00BD62BE" w:rsidRPr="00B844FE" w:rsidRDefault="00BD62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CD61C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2C181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DA7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F43A" w14:textId="77777777" w:rsidR="00BD62BE" w:rsidRPr="00B844FE" w:rsidRDefault="00BD62BE" w:rsidP="00B844FE">
      <w:r>
        <w:separator/>
      </w:r>
    </w:p>
  </w:footnote>
  <w:footnote w:type="continuationSeparator" w:id="0">
    <w:p w14:paraId="51567DC1" w14:textId="77777777" w:rsidR="00BD62BE" w:rsidRPr="00B844FE" w:rsidRDefault="00BD62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5D32" w14:textId="77777777" w:rsidR="002A0269" w:rsidRPr="00B844FE" w:rsidRDefault="007854F0">
    <w:pPr>
      <w:pStyle w:val="Header"/>
    </w:pPr>
    <w:sdt>
      <w:sdtPr>
        <w:id w:val="-684364211"/>
        <w:placeholder>
          <w:docPart w:val="759CE09930264FC29690951B1CF1EA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9CE09930264FC29690951B1CF1EA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7F3" w14:textId="2B31559C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FD2857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D2857">
          <w:t>2026R3081</w:t>
        </w:r>
      </w:sdtContent>
    </w:sdt>
  </w:p>
  <w:p w14:paraId="22A6852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21F5" w14:textId="60CE8591" w:rsidR="002A0269" w:rsidRPr="002A0269" w:rsidRDefault="007854F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F4AF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38"/>
    <w:rsid w:val="0000526A"/>
    <w:rsid w:val="00023D67"/>
    <w:rsid w:val="00054804"/>
    <w:rsid w:val="000573A9"/>
    <w:rsid w:val="00073FF0"/>
    <w:rsid w:val="00085D22"/>
    <w:rsid w:val="00095AB7"/>
    <w:rsid w:val="000A7427"/>
    <w:rsid w:val="000C5C77"/>
    <w:rsid w:val="000D2185"/>
    <w:rsid w:val="000E3912"/>
    <w:rsid w:val="0010070F"/>
    <w:rsid w:val="001143CA"/>
    <w:rsid w:val="0015112E"/>
    <w:rsid w:val="001552E7"/>
    <w:rsid w:val="001566B4"/>
    <w:rsid w:val="00167036"/>
    <w:rsid w:val="00172B14"/>
    <w:rsid w:val="001A66B7"/>
    <w:rsid w:val="001C279E"/>
    <w:rsid w:val="001D1AEC"/>
    <w:rsid w:val="001D459E"/>
    <w:rsid w:val="0021496F"/>
    <w:rsid w:val="00222C26"/>
    <w:rsid w:val="0027011C"/>
    <w:rsid w:val="0027176D"/>
    <w:rsid w:val="00274200"/>
    <w:rsid w:val="00275740"/>
    <w:rsid w:val="002877DD"/>
    <w:rsid w:val="002A0269"/>
    <w:rsid w:val="002A5DBF"/>
    <w:rsid w:val="002E3D34"/>
    <w:rsid w:val="00303684"/>
    <w:rsid w:val="003143F5"/>
    <w:rsid w:val="00314854"/>
    <w:rsid w:val="00342343"/>
    <w:rsid w:val="00342A48"/>
    <w:rsid w:val="00343D8F"/>
    <w:rsid w:val="00350934"/>
    <w:rsid w:val="0037425F"/>
    <w:rsid w:val="00394191"/>
    <w:rsid w:val="003C51CD"/>
    <w:rsid w:val="00433515"/>
    <w:rsid w:val="004368E0"/>
    <w:rsid w:val="00442AF7"/>
    <w:rsid w:val="004561E9"/>
    <w:rsid w:val="004958CA"/>
    <w:rsid w:val="004B378B"/>
    <w:rsid w:val="004C13DD"/>
    <w:rsid w:val="004D2CC5"/>
    <w:rsid w:val="004E3441"/>
    <w:rsid w:val="00500579"/>
    <w:rsid w:val="00566346"/>
    <w:rsid w:val="00575F35"/>
    <w:rsid w:val="005A5366"/>
    <w:rsid w:val="005D7E17"/>
    <w:rsid w:val="005E206F"/>
    <w:rsid w:val="005F23B8"/>
    <w:rsid w:val="005F69E7"/>
    <w:rsid w:val="006210B7"/>
    <w:rsid w:val="006369EB"/>
    <w:rsid w:val="006377A2"/>
    <w:rsid w:val="00637E73"/>
    <w:rsid w:val="006865E9"/>
    <w:rsid w:val="00691F3E"/>
    <w:rsid w:val="00693680"/>
    <w:rsid w:val="00694BFB"/>
    <w:rsid w:val="006A106B"/>
    <w:rsid w:val="006C523D"/>
    <w:rsid w:val="006D4036"/>
    <w:rsid w:val="006F4D58"/>
    <w:rsid w:val="00716016"/>
    <w:rsid w:val="007854F0"/>
    <w:rsid w:val="00790A56"/>
    <w:rsid w:val="007A5259"/>
    <w:rsid w:val="007A7081"/>
    <w:rsid w:val="007B6BED"/>
    <w:rsid w:val="007F1CF5"/>
    <w:rsid w:val="007F29DD"/>
    <w:rsid w:val="00800FB8"/>
    <w:rsid w:val="00834EDE"/>
    <w:rsid w:val="00873517"/>
    <w:rsid w:val="008736AA"/>
    <w:rsid w:val="008A27DF"/>
    <w:rsid w:val="008A7FF4"/>
    <w:rsid w:val="008C29B6"/>
    <w:rsid w:val="008D275D"/>
    <w:rsid w:val="00980327"/>
    <w:rsid w:val="00986478"/>
    <w:rsid w:val="009B5557"/>
    <w:rsid w:val="009E6CAA"/>
    <w:rsid w:val="009F1067"/>
    <w:rsid w:val="009F15F6"/>
    <w:rsid w:val="00A012D0"/>
    <w:rsid w:val="00A0608A"/>
    <w:rsid w:val="00A143FB"/>
    <w:rsid w:val="00A31E01"/>
    <w:rsid w:val="00A527AD"/>
    <w:rsid w:val="00A718CF"/>
    <w:rsid w:val="00A864B2"/>
    <w:rsid w:val="00AB0024"/>
    <w:rsid w:val="00AE48A0"/>
    <w:rsid w:val="00AE61BE"/>
    <w:rsid w:val="00B057CA"/>
    <w:rsid w:val="00B16F25"/>
    <w:rsid w:val="00B24422"/>
    <w:rsid w:val="00B45B91"/>
    <w:rsid w:val="00B50BA4"/>
    <w:rsid w:val="00B65F24"/>
    <w:rsid w:val="00B66B81"/>
    <w:rsid w:val="00B80C20"/>
    <w:rsid w:val="00B844FE"/>
    <w:rsid w:val="00B86B4F"/>
    <w:rsid w:val="00BA1F84"/>
    <w:rsid w:val="00BB61EF"/>
    <w:rsid w:val="00BC3DE2"/>
    <w:rsid w:val="00BC562B"/>
    <w:rsid w:val="00BC6960"/>
    <w:rsid w:val="00BD62BE"/>
    <w:rsid w:val="00C158FA"/>
    <w:rsid w:val="00C32FED"/>
    <w:rsid w:val="00C33014"/>
    <w:rsid w:val="00C33434"/>
    <w:rsid w:val="00C34869"/>
    <w:rsid w:val="00C42EB6"/>
    <w:rsid w:val="00C6065F"/>
    <w:rsid w:val="00C85096"/>
    <w:rsid w:val="00C90405"/>
    <w:rsid w:val="00CB20EF"/>
    <w:rsid w:val="00CC1F3B"/>
    <w:rsid w:val="00CD12CB"/>
    <w:rsid w:val="00CD36CF"/>
    <w:rsid w:val="00CE0F6A"/>
    <w:rsid w:val="00CF1DCA"/>
    <w:rsid w:val="00CF4AF4"/>
    <w:rsid w:val="00D579FC"/>
    <w:rsid w:val="00D81C16"/>
    <w:rsid w:val="00D84E9D"/>
    <w:rsid w:val="00DB52B1"/>
    <w:rsid w:val="00DD4AA2"/>
    <w:rsid w:val="00DE526B"/>
    <w:rsid w:val="00DF199D"/>
    <w:rsid w:val="00DF4E4D"/>
    <w:rsid w:val="00E01542"/>
    <w:rsid w:val="00E07D06"/>
    <w:rsid w:val="00E17A89"/>
    <w:rsid w:val="00E365F1"/>
    <w:rsid w:val="00E62F48"/>
    <w:rsid w:val="00E81B6B"/>
    <w:rsid w:val="00E831B3"/>
    <w:rsid w:val="00E95FBC"/>
    <w:rsid w:val="00EB2BC9"/>
    <w:rsid w:val="00EE0FCC"/>
    <w:rsid w:val="00EE70CB"/>
    <w:rsid w:val="00F13271"/>
    <w:rsid w:val="00F26930"/>
    <w:rsid w:val="00F33764"/>
    <w:rsid w:val="00F41CA2"/>
    <w:rsid w:val="00F443C0"/>
    <w:rsid w:val="00F52346"/>
    <w:rsid w:val="00F62EFB"/>
    <w:rsid w:val="00F939A4"/>
    <w:rsid w:val="00FA7B09"/>
    <w:rsid w:val="00FB3738"/>
    <w:rsid w:val="00FB4D8D"/>
    <w:rsid w:val="00FC1801"/>
    <w:rsid w:val="00FD285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282BC"/>
  <w15:chartTrackingRefBased/>
  <w15:docId w15:val="{42FB396E-D5ED-4603-9E53-7388743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B3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FB3738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DF4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25BE8A0FB74C7999F3BA08F1EF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4864-82FF-463B-A1ED-38D35E694B1F}"/>
      </w:docPartPr>
      <w:docPartBody>
        <w:p w:rsidR="000E2500" w:rsidRDefault="00CF2304">
          <w:pPr>
            <w:pStyle w:val="8025BE8A0FB74C7999F3BA08F1EFE424"/>
          </w:pPr>
          <w:r w:rsidRPr="00B844FE">
            <w:t>Prefix Text</w:t>
          </w:r>
        </w:p>
      </w:docPartBody>
    </w:docPart>
    <w:docPart>
      <w:docPartPr>
        <w:name w:val="759CE09930264FC29690951B1CF1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5436-CFD0-449F-A77D-31BD5AE7DC91}"/>
      </w:docPartPr>
      <w:docPartBody>
        <w:p w:rsidR="000E2500" w:rsidRDefault="00CF2304">
          <w:pPr>
            <w:pStyle w:val="759CE09930264FC29690951B1CF1EAC1"/>
          </w:pPr>
          <w:r w:rsidRPr="00B844FE">
            <w:t>[Type here]</w:t>
          </w:r>
        </w:p>
      </w:docPartBody>
    </w:docPart>
    <w:docPart>
      <w:docPartPr>
        <w:name w:val="7FDD0EC9D8D4422A900E638D2BD4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A52F-AA07-48FD-AB58-DA61575BF352}"/>
      </w:docPartPr>
      <w:docPartBody>
        <w:p w:rsidR="000E2500" w:rsidRDefault="00CF2304">
          <w:pPr>
            <w:pStyle w:val="7FDD0EC9D8D4422A900E638D2BD4060D"/>
          </w:pPr>
          <w:r w:rsidRPr="00B844FE">
            <w:t>Number</w:t>
          </w:r>
        </w:p>
      </w:docPartBody>
    </w:docPart>
    <w:docPart>
      <w:docPartPr>
        <w:name w:val="78B61FD6E5C8453781763310D6392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C03A-1314-4040-9136-CEDDD6E78E9C}"/>
      </w:docPartPr>
      <w:docPartBody>
        <w:p w:rsidR="000E2500" w:rsidRDefault="00CF2304">
          <w:pPr>
            <w:pStyle w:val="78B61FD6E5C8453781763310D639235D"/>
          </w:pPr>
          <w:r w:rsidRPr="00B844FE">
            <w:t>Enter Sponsors Here</w:t>
          </w:r>
        </w:p>
      </w:docPartBody>
    </w:docPart>
    <w:docPart>
      <w:docPartPr>
        <w:name w:val="F84838BC38D14B24877DF21D4CD2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1B5A-BD95-487C-AFC3-5AE7EBA54B45}"/>
      </w:docPartPr>
      <w:docPartBody>
        <w:p w:rsidR="000E2500" w:rsidRDefault="00CF2304">
          <w:pPr>
            <w:pStyle w:val="F84838BC38D14B24877DF21D4CD239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CA"/>
    <w:rsid w:val="00023D67"/>
    <w:rsid w:val="000C3086"/>
    <w:rsid w:val="000E2500"/>
    <w:rsid w:val="00172B14"/>
    <w:rsid w:val="00187B16"/>
    <w:rsid w:val="00316EAD"/>
    <w:rsid w:val="003C4CFF"/>
    <w:rsid w:val="00433515"/>
    <w:rsid w:val="005E206F"/>
    <w:rsid w:val="005F69E7"/>
    <w:rsid w:val="007F6FEB"/>
    <w:rsid w:val="00862F72"/>
    <w:rsid w:val="008A27DF"/>
    <w:rsid w:val="00A012D0"/>
    <w:rsid w:val="00A0538E"/>
    <w:rsid w:val="00A864B2"/>
    <w:rsid w:val="00B45B91"/>
    <w:rsid w:val="00B70234"/>
    <w:rsid w:val="00BB61EF"/>
    <w:rsid w:val="00BC3DE2"/>
    <w:rsid w:val="00BC6960"/>
    <w:rsid w:val="00BE26CA"/>
    <w:rsid w:val="00C6065F"/>
    <w:rsid w:val="00CF2304"/>
    <w:rsid w:val="00E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BE8A0FB74C7999F3BA08F1EFE424">
    <w:name w:val="8025BE8A0FB74C7999F3BA08F1EFE424"/>
  </w:style>
  <w:style w:type="paragraph" w:customStyle="1" w:styleId="759CE09930264FC29690951B1CF1EAC1">
    <w:name w:val="759CE09930264FC29690951B1CF1EAC1"/>
  </w:style>
  <w:style w:type="paragraph" w:customStyle="1" w:styleId="7FDD0EC9D8D4422A900E638D2BD4060D">
    <w:name w:val="7FDD0EC9D8D4422A900E638D2BD4060D"/>
  </w:style>
  <w:style w:type="paragraph" w:customStyle="1" w:styleId="78B61FD6E5C8453781763310D639235D">
    <w:name w:val="78B61FD6E5C8453781763310D63923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838BC38D14B24877DF21D4CD23963">
    <w:name w:val="F84838BC38D14B24877DF21D4CD23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0</TotalTime>
  <Pages>2</Pages>
  <Words>611</Words>
  <Characters>3379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Sam Rowe</cp:lastModifiedBy>
  <cp:revision>2</cp:revision>
  <cp:lastPrinted>2026-01-16T20:19:00Z</cp:lastPrinted>
  <dcterms:created xsi:type="dcterms:W3CDTF">2026-01-19T18:35:00Z</dcterms:created>
  <dcterms:modified xsi:type="dcterms:W3CDTF">2026-01-19T18:35:00Z</dcterms:modified>
</cp:coreProperties>
</file>