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25D28" w14:textId="77777777" w:rsidR="00FE067E" w:rsidRDefault="003C6034" w:rsidP="00CC1F3B">
      <w:pPr>
        <w:pStyle w:val="TitlePageOrigin"/>
      </w:pPr>
      <w:r>
        <w:rPr>
          <w:caps w:val="0"/>
        </w:rPr>
        <w:t>WEST VIRGINIA LEGISLATURE</w:t>
      </w:r>
    </w:p>
    <w:p w14:paraId="7E8CC2D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91C7186" w14:textId="77777777" w:rsidR="00CD36CF" w:rsidRDefault="00D94374" w:rsidP="00CC1F3B">
      <w:pPr>
        <w:pStyle w:val="TitlePageBillPrefix"/>
      </w:pPr>
      <w:sdt>
        <w:sdtPr>
          <w:tag w:val="IntroDate"/>
          <w:id w:val="-1236936958"/>
          <w:placeholder>
            <w:docPart w:val="8CCBCD7719B94B9182435578970558D2"/>
          </w:placeholder>
          <w:text/>
        </w:sdtPr>
        <w:sdtEndPr/>
        <w:sdtContent>
          <w:r w:rsidR="00AE48A0">
            <w:t>Introduced</w:t>
          </w:r>
        </w:sdtContent>
      </w:sdt>
    </w:p>
    <w:p w14:paraId="533C0868" w14:textId="67B3EB85" w:rsidR="00CD36CF" w:rsidRDefault="00D94374" w:rsidP="00CC1F3B">
      <w:pPr>
        <w:pStyle w:val="BillNumber"/>
      </w:pPr>
      <w:sdt>
        <w:sdtPr>
          <w:tag w:val="Chamber"/>
          <w:id w:val="893011969"/>
          <w:lock w:val="sdtLocked"/>
          <w:placeholder>
            <w:docPart w:val="7E2C3BB839EE4C16B99CB564B24AD40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153EBB6FA3E45E993BEACF5911A3403"/>
          </w:placeholder>
          <w:text/>
        </w:sdtPr>
        <w:sdtEndPr/>
        <w:sdtContent>
          <w:r>
            <w:t>4744</w:t>
          </w:r>
        </w:sdtContent>
      </w:sdt>
    </w:p>
    <w:p w14:paraId="411B58D2" w14:textId="7DC64843" w:rsidR="00CD36CF" w:rsidRDefault="00CD36CF" w:rsidP="00CC1F3B">
      <w:pPr>
        <w:pStyle w:val="Sponsors"/>
      </w:pPr>
      <w:r>
        <w:t xml:space="preserve">By </w:t>
      </w:r>
      <w:sdt>
        <w:sdtPr>
          <w:tag w:val="Sponsors"/>
          <w:id w:val="1589585889"/>
          <w:placeholder>
            <w:docPart w:val="4F0A004BAF52424292E0EBF3A9D27960"/>
          </w:placeholder>
          <w:text w:multiLine="1"/>
        </w:sdtPr>
        <w:sdtEndPr/>
        <w:sdtContent>
          <w:r w:rsidR="00587C66">
            <w:t>Delegate  Sheedy</w:t>
          </w:r>
        </w:sdtContent>
      </w:sdt>
    </w:p>
    <w:p w14:paraId="512B3E5D" w14:textId="6B95E25F" w:rsidR="00E831B3" w:rsidRDefault="00CD36CF" w:rsidP="00CC1F3B">
      <w:pPr>
        <w:pStyle w:val="References"/>
      </w:pPr>
      <w:r>
        <w:t>[</w:t>
      </w:r>
      <w:sdt>
        <w:sdtPr>
          <w:tag w:val="References"/>
          <w:id w:val="-1043047873"/>
          <w:placeholder>
            <w:docPart w:val="B0552200C0D24E3C8D46AD71A914B2AB"/>
          </w:placeholder>
          <w:text w:multiLine="1"/>
        </w:sdtPr>
        <w:sdtEndPr/>
        <w:sdtContent>
          <w:r w:rsidR="00D94374">
            <w:t>Introduced January 22, 2026; referred to the Committee on Government Organization then Finance</w:t>
          </w:r>
        </w:sdtContent>
      </w:sdt>
      <w:r>
        <w:t>]</w:t>
      </w:r>
    </w:p>
    <w:p w14:paraId="030459F8" w14:textId="22059EAD" w:rsidR="00303684" w:rsidRDefault="0000526A" w:rsidP="00CC1F3B">
      <w:pPr>
        <w:pStyle w:val="TitleSection"/>
      </w:pPr>
      <w:r>
        <w:lastRenderedPageBreak/>
        <w:t>A BILL</w:t>
      </w:r>
      <w:r w:rsidR="00587C66">
        <w:t xml:space="preserve"> to amend and reenact </w:t>
      </w:r>
      <w:r w:rsidR="00587C66">
        <w:rPr>
          <w:rFonts w:cs="Arial"/>
        </w:rPr>
        <w:t>§</w:t>
      </w:r>
      <w:r w:rsidR="00864EF1">
        <w:rPr>
          <w:rFonts w:cs="Arial"/>
        </w:rPr>
        <w:t>7-7-4</w:t>
      </w:r>
      <w:r w:rsidR="00587C66">
        <w:t xml:space="preserve"> of the Code of West Virginia, 1931, as amended, relating to</w:t>
      </w:r>
      <w:r w:rsidR="003260DA">
        <w:t xml:space="preserve"> </w:t>
      </w:r>
      <w:r w:rsidR="003260DA" w:rsidRPr="00327A03">
        <w:t xml:space="preserve"> provid</w:t>
      </w:r>
      <w:r w:rsidR="00927FCF">
        <w:t xml:space="preserve">ing </w:t>
      </w:r>
      <w:r w:rsidR="003260DA" w:rsidRPr="00327A03">
        <w:t>for the increase of the salary of elected county officials to reflect the current rate of inflation.</w:t>
      </w:r>
    </w:p>
    <w:p w14:paraId="58FC2CF3" w14:textId="77777777" w:rsidR="00303684" w:rsidRDefault="00303684" w:rsidP="00CC1F3B">
      <w:pPr>
        <w:pStyle w:val="EnactingClause"/>
      </w:pPr>
      <w:r>
        <w:t>Be it enacted by the Legislature of West Virginia:</w:t>
      </w:r>
    </w:p>
    <w:p w14:paraId="5D554669" w14:textId="77777777" w:rsidR="003C6034" w:rsidRDefault="003C6034" w:rsidP="00CC1F3B">
      <w:pPr>
        <w:pStyle w:val="EnactingClause"/>
        <w:sectPr w:rsidR="003C6034" w:rsidSect="00864EF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D8EB976" w14:textId="77777777" w:rsidR="00864EF1" w:rsidRDefault="00864EF1" w:rsidP="00D03368">
      <w:pPr>
        <w:pStyle w:val="ArticleHeading"/>
        <w:sectPr w:rsidR="00864EF1" w:rsidSect="00864EF1">
          <w:type w:val="continuous"/>
          <w:pgSz w:w="12240" w:h="15840" w:code="1"/>
          <w:pgMar w:top="1440" w:right="1440" w:bottom="1440" w:left="1440" w:header="720" w:footer="720" w:gutter="0"/>
          <w:lnNumType w:countBy="1" w:restart="newSection"/>
          <w:cols w:space="720"/>
          <w:titlePg/>
          <w:docGrid w:linePitch="360"/>
        </w:sectPr>
      </w:pPr>
      <w:r>
        <w:t>ARTICLE 7. COMPENSATION OF ELECTED COUNTY OFFICIALS.</w:t>
      </w:r>
    </w:p>
    <w:p w14:paraId="00ED2675" w14:textId="77777777" w:rsidR="00864EF1" w:rsidRPr="00622766" w:rsidRDefault="00864EF1" w:rsidP="00F21FE3">
      <w:pPr>
        <w:pStyle w:val="SectionHeading"/>
      </w:pPr>
      <w:r w:rsidRPr="00622766">
        <w:t>§7-7-4. Compensation of elected county officials and county commissioners for each class of county; effective date.</w:t>
      </w:r>
    </w:p>
    <w:p w14:paraId="24E8FE4B" w14:textId="77777777" w:rsidR="00864EF1" w:rsidRDefault="00864EF1" w:rsidP="00F21FE3">
      <w:pPr>
        <w:pStyle w:val="SectionBody"/>
        <w:sectPr w:rsidR="00864EF1" w:rsidSect="00864EF1">
          <w:type w:val="continuous"/>
          <w:pgSz w:w="12240" w:h="15840" w:code="1"/>
          <w:pgMar w:top="1440" w:right="1440" w:bottom="1440" w:left="1440" w:header="720" w:footer="720" w:gutter="0"/>
          <w:lnNumType w:countBy="1" w:restart="newSection"/>
          <w:cols w:space="720"/>
          <w:titlePg/>
          <w:docGrid w:linePitch="360"/>
        </w:sectPr>
      </w:pPr>
    </w:p>
    <w:p w14:paraId="19704809" w14:textId="77777777" w:rsidR="00864EF1" w:rsidRPr="00622766" w:rsidRDefault="00864EF1" w:rsidP="00F21FE3">
      <w:pPr>
        <w:pStyle w:val="SectionBody"/>
      </w:pPr>
      <w:r w:rsidRPr="00622766">
        <w:t>(1) The increased salaries to be paid to the county commissioners and the other elected county officials described in this section on and after July 1, 2014, and on and after July 1, 2022, are set out in subsections (5) and (7) of this section. Every county commissioner and elected county official in each county, whose term of office commenced prior to or on or after July 1, 2014, shall receive the same annual salary by virtue of legislative findings of extra duties as set forth in §7-7-1 of this code.</w:t>
      </w:r>
    </w:p>
    <w:p w14:paraId="03883683" w14:textId="77777777" w:rsidR="00864EF1" w:rsidRPr="00622766" w:rsidRDefault="00864EF1" w:rsidP="00F21FE3">
      <w:pPr>
        <w:pStyle w:val="SectionBody"/>
      </w:pPr>
      <w:r w:rsidRPr="00622766">
        <w:t>(2) Before the increased salaries, as set out in subsections (5) and (7) of this section, are paid to the county commissioners and the elected county officials, the following requirements must be met:</w:t>
      </w:r>
    </w:p>
    <w:p w14:paraId="1B9FE206" w14:textId="61189311" w:rsidR="00864EF1" w:rsidRPr="00622766" w:rsidRDefault="00864EF1" w:rsidP="00F21FE3">
      <w:pPr>
        <w:pStyle w:val="SectionBody"/>
      </w:pPr>
      <w:r w:rsidRPr="00622766">
        <w:t xml:space="preserve">(A) The Auditor has certified that the fiscal condition of the county, considering costs, revenues, liabilities,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 of this section and the related employment taxes: </w:t>
      </w:r>
      <w:r w:rsidRPr="00FC55C6">
        <w:rPr>
          <w:i/>
        </w:rPr>
        <w:t>Provided</w:t>
      </w:r>
      <w:r w:rsidRPr="00622766">
        <w:rPr>
          <w:iCs/>
        </w:rPr>
        <w:t>,</w:t>
      </w:r>
      <w:r w:rsidRPr="00622766">
        <w:t xml:space="preserve"> That the Auditor may not provide the certification for the payment of the increase in the salaries where any proposed annual county budget contains anticipated receipts which are unreasonably greater or lesser than that of the previous year. For purposes of this subsection, the term </w:t>
      </w:r>
      <w:r w:rsidR="00C7413B">
        <w:t>"</w:t>
      </w:r>
      <w:r w:rsidRPr="00622766">
        <w:t>receipts</w:t>
      </w:r>
      <w:r w:rsidR="00C7413B">
        <w:t>"</w:t>
      </w:r>
      <w:r w:rsidRPr="00622766">
        <w:t xml:space="preserve"> does not include unencumbered fund balance or federal or state grants: </w:t>
      </w:r>
      <w:r w:rsidRPr="00FC55C6">
        <w:rPr>
          <w:i/>
        </w:rPr>
        <w:t>Provided, however</w:t>
      </w:r>
      <w:r w:rsidRPr="00622766">
        <w:rPr>
          <w:iCs/>
        </w:rPr>
        <w:t xml:space="preserve">, </w:t>
      </w:r>
      <w:r w:rsidRPr="00622766">
        <w:t>That the Auditor shall not be held liable for relying upon information and data provided by a county commission in assessing the county’s fiscal condition or a proposed annual county budget; and</w:t>
      </w:r>
    </w:p>
    <w:p w14:paraId="5FAEB245" w14:textId="77777777" w:rsidR="00864EF1" w:rsidRPr="00622766" w:rsidRDefault="00864EF1" w:rsidP="00F21FE3">
      <w:pPr>
        <w:pStyle w:val="SectionBody"/>
      </w:pPr>
      <w:r w:rsidRPr="00622766">
        <w:t>(B)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subdivision shall be the salary for that office in effect immediately prior to the effective date of the increased salaries provided by this section until the person vacates the office or his or her term of office expires, whichever first occurs.</w:t>
      </w:r>
    </w:p>
    <w:p w14:paraId="4BF9D818" w14:textId="77777777" w:rsidR="00864EF1" w:rsidRPr="00622766" w:rsidRDefault="00864EF1" w:rsidP="00F21FE3">
      <w:pPr>
        <w:pStyle w:val="SectionBody"/>
      </w:pPr>
      <w:r w:rsidRPr="00622766">
        <w:t>Any request for a salary increase shall use the following language:</w:t>
      </w:r>
    </w:p>
    <w:p w14:paraId="4AE3FCC4" w14:textId="77777777" w:rsidR="00864EF1" w:rsidRPr="00622766" w:rsidRDefault="00864EF1" w:rsidP="00F21FE3">
      <w:pPr>
        <w:pStyle w:val="SectionBody"/>
      </w:pPr>
      <w:r w:rsidRPr="00622766">
        <w:t>I, [name of office holder], the duly elected [name of office] in and for the County of [name of county], West Virginia, do hereby request a salary increase pursuant to W. Va. Code §7-7-4 of this code, as amended. This salary increase is effective ( _________ ).</w:t>
      </w:r>
    </w:p>
    <w:p w14:paraId="2764C232" w14:textId="77777777" w:rsidR="00864EF1" w:rsidRPr="00622766" w:rsidRDefault="00864EF1" w:rsidP="00F21FE3">
      <w:pPr>
        <w:pStyle w:val="SectionBody"/>
      </w:pPr>
      <w:r w:rsidRPr="00622766">
        <w:t>[Signature of office holder]</w:t>
      </w:r>
    </w:p>
    <w:p w14:paraId="5F7ACD95" w14:textId="77777777" w:rsidR="00864EF1" w:rsidRPr="00622766" w:rsidRDefault="00864EF1" w:rsidP="00F21FE3">
      <w:pPr>
        <w:pStyle w:val="SectionBody"/>
      </w:pPr>
      <w:r w:rsidRPr="00622766">
        <w:t>[Date]</w:t>
      </w:r>
    </w:p>
    <w:p w14:paraId="052DA9AB" w14:textId="77777777" w:rsidR="00864EF1" w:rsidRPr="00622766" w:rsidRDefault="00864EF1" w:rsidP="00F21FE3">
      <w:pPr>
        <w:pStyle w:val="SectionBody"/>
      </w:pPr>
      <w:r w:rsidRPr="00622766">
        <w:t>(3) If the Auditor has failed to certify that there is an amount sufficient for the payment of the increase in the salaries and the related employment taxes pursuant to this section, then the salaries of that county’s elected officials and commissioners shall remain at the level in effect at the time certification was sought.</w:t>
      </w:r>
    </w:p>
    <w:p w14:paraId="43D2C51C" w14:textId="77777777" w:rsidR="00864EF1" w:rsidRPr="00622766" w:rsidRDefault="00864EF1" w:rsidP="00F21FE3">
      <w:pPr>
        <w:pStyle w:val="SectionBody"/>
      </w:pPr>
      <w:r w:rsidRPr="00622766">
        <w:t>(4) In any county having a tribunal in lieu of a county commission, the county commissioners of that county may be paid less than the minimum salary limits of the county commission for that particular class of the county.</w:t>
      </w:r>
    </w:p>
    <w:p w14:paraId="07E0A1A9" w14:textId="77777777" w:rsidR="00864EF1" w:rsidRPr="00622766" w:rsidRDefault="00864EF1" w:rsidP="00F21FE3">
      <w:pPr>
        <w:pStyle w:val="SectionBody"/>
      </w:pPr>
      <w:r w:rsidRPr="00622766">
        <w:t>(5) Prior to July 1, 2014:</w:t>
      </w:r>
    </w:p>
    <w:p w14:paraId="4FA685BE" w14:textId="77777777" w:rsidR="00864EF1" w:rsidRPr="00622766" w:rsidRDefault="00864EF1" w:rsidP="00F21FE3">
      <w:pPr>
        <w:pStyle w:val="SectionBody"/>
      </w:pPr>
      <w:r w:rsidRPr="00622766">
        <w:t>COUNTY COMMISSIONERS</w:t>
      </w:r>
    </w:p>
    <w:p w14:paraId="4265B073" w14:textId="77777777" w:rsidR="00864EF1" w:rsidRPr="00622766" w:rsidRDefault="00864EF1" w:rsidP="00F21FE3">
      <w:pPr>
        <w:pStyle w:val="SectionBody"/>
      </w:pPr>
      <w:r w:rsidRPr="00622766">
        <w:t>Class I $36,960</w:t>
      </w:r>
    </w:p>
    <w:p w14:paraId="522F113B" w14:textId="77777777" w:rsidR="00864EF1" w:rsidRPr="00622766" w:rsidRDefault="00864EF1" w:rsidP="00F21FE3">
      <w:pPr>
        <w:pStyle w:val="SectionBody"/>
      </w:pPr>
      <w:r w:rsidRPr="00622766">
        <w:t>Class II $36,300</w:t>
      </w:r>
    </w:p>
    <w:p w14:paraId="72B4DC06" w14:textId="77777777" w:rsidR="00864EF1" w:rsidRPr="00622766" w:rsidRDefault="00864EF1" w:rsidP="00F21FE3">
      <w:pPr>
        <w:pStyle w:val="SectionBody"/>
      </w:pPr>
      <w:r w:rsidRPr="00622766">
        <w:t>Class III $35,640</w:t>
      </w:r>
    </w:p>
    <w:p w14:paraId="1F69B8FC" w14:textId="77777777" w:rsidR="00864EF1" w:rsidRPr="00622766" w:rsidRDefault="00864EF1" w:rsidP="00F21FE3">
      <w:pPr>
        <w:pStyle w:val="SectionBody"/>
      </w:pPr>
      <w:r w:rsidRPr="00622766">
        <w:t>Class IV $34,980</w:t>
      </w:r>
    </w:p>
    <w:p w14:paraId="35EA571E" w14:textId="77777777" w:rsidR="00864EF1" w:rsidRPr="00622766" w:rsidRDefault="00864EF1" w:rsidP="00F21FE3">
      <w:pPr>
        <w:pStyle w:val="SectionBody"/>
      </w:pPr>
      <w:r w:rsidRPr="00622766">
        <w:t>Class V $34,320</w:t>
      </w:r>
    </w:p>
    <w:p w14:paraId="7A1CDCE2" w14:textId="77777777" w:rsidR="00864EF1" w:rsidRPr="00622766" w:rsidRDefault="00864EF1" w:rsidP="00F21FE3">
      <w:pPr>
        <w:pStyle w:val="SectionBody"/>
      </w:pPr>
      <w:r w:rsidRPr="00622766">
        <w:t>Class VI $28,380</w:t>
      </w:r>
    </w:p>
    <w:p w14:paraId="4052B2C7" w14:textId="77777777" w:rsidR="00864EF1" w:rsidRPr="00622766" w:rsidRDefault="00864EF1" w:rsidP="00F21FE3">
      <w:pPr>
        <w:pStyle w:val="SectionBody"/>
      </w:pPr>
      <w:r w:rsidRPr="00622766">
        <w:t>Class VII $27,720</w:t>
      </w:r>
    </w:p>
    <w:p w14:paraId="3FA14CB1" w14:textId="77777777" w:rsidR="00864EF1" w:rsidRPr="00622766" w:rsidRDefault="00864EF1" w:rsidP="00F21FE3">
      <w:pPr>
        <w:pStyle w:val="SectionBody"/>
      </w:pPr>
      <w:r w:rsidRPr="00622766">
        <w:t>Class VIII $25,080</w:t>
      </w:r>
    </w:p>
    <w:p w14:paraId="2A07F852" w14:textId="77777777" w:rsidR="00864EF1" w:rsidRPr="00622766" w:rsidRDefault="00864EF1" w:rsidP="00F21FE3">
      <w:pPr>
        <w:pStyle w:val="SectionBody"/>
      </w:pPr>
      <w:r w:rsidRPr="00622766">
        <w:t>Class IX $24,420</w:t>
      </w:r>
    </w:p>
    <w:p w14:paraId="0ECE2959" w14:textId="77777777" w:rsidR="00864EF1" w:rsidRPr="00622766" w:rsidRDefault="00864EF1" w:rsidP="00F21FE3">
      <w:pPr>
        <w:pStyle w:val="SectionBody"/>
      </w:pPr>
      <w:r w:rsidRPr="00622766">
        <w:t>Class X $19,800</w:t>
      </w:r>
    </w:p>
    <w:p w14:paraId="161500B8" w14:textId="77777777" w:rsidR="00864EF1" w:rsidRPr="00622766" w:rsidRDefault="00864EF1" w:rsidP="00F21FE3">
      <w:pPr>
        <w:pStyle w:val="SectionBody"/>
      </w:pPr>
      <w:r w:rsidRPr="00622766">
        <w:t>After June 30, 2014:</w:t>
      </w:r>
    </w:p>
    <w:p w14:paraId="3EC94DF6" w14:textId="77777777" w:rsidR="00864EF1" w:rsidRPr="00622766" w:rsidRDefault="00864EF1" w:rsidP="00F21FE3">
      <w:pPr>
        <w:pStyle w:val="SectionBody"/>
      </w:pPr>
      <w:r w:rsidRPr="00622766">
        <w:t>COUNTY COMMISSIONERS</w:t>
      </w:r>
    </w:p>
    <w:p w14:paraId="4BC0BC45" w14:textId="77777777" w:rsidR="00864EF1" w:rsidRPr="00622766" w:rsidRDefault="00864EF1" w:rsidP="00F21FE3">
      <w:pPr>
        <w:pStyle w:val="SectionBody"/>
      </w:pPr>
      <w:r w:rsidRPr="00622766">
        <w:t>Class I $41,395</w:t>
      </w:r>
    </w:p>
    <w:p w14:paraId="3C037E1B" w14:textId="77777777" w:rsidR="00864EF1" w:rsidRPr="00622766" w:rsidRDefault="00864EF1" w:rsidP="00F21FE3">
      <w:pPr>
        <w:pStyle w:val="SectionBody"/>
      </w:pPr>
      <w:r w:rsidRPr="00622766">
        <w:t>Class II $40,656</w:t>
      </w:r>
    </w:p>
    <w:p w14:paraId="6D099FE2" w14:textId="77777777" w:rsidR="00864EF1" w:rsidRPr="00622766" w:rsidRDefault="00864EF1" w:rsidP="00F21FE3">
      <w:pPr>
        <w:pStyle w:val="SectionBody"/>
      </w:pPr>
      <w:r w:rsidRPr="00622766">
        <w:t>Class III $39,917</w:t>
      </w:r>
    </w:p>
    <w:p w14:paraId="25478548" w14:textId="77777777" w:rsidR="00864EF1" w:rsidRPr="00622766" w:rsidRDefault="00864EF1" w:rsidP="00F21FE3">
      <w:pPr>
        <w:pStyle w:val="SectionBody"/>
      </w:pPr>
      <w:r w:rsidRPr="00622766">
        <w:t>Class IV $39,178</w:t>
      </w:r>
    </w:p>
    <w:p w14:paraId="43D0EF73" w14:textId="77777777" w:rsidR="00864EF1" w:rsidRPr="00622766" w:rsidRDefault="00864EF1" w:rsidP="00F21FE3">
      <w:pPr>
        <w:pStyle w:val="SectionBody"/>
      </w:pPr>
      <w:r w:rsidRPr="00622766">
        <w:t>Class V $38,438</w:t>
      </w:r>
    </w:p>
    <w:p w14:paraId="417EF5E1" w14:textId="77777777" w:rsidR="00864EF1" w:rsidRPr="00622766" w:rsidRDefault="00864EF1" w:rsidP="00F21FE3">
      <w:pPr>
        <w:pStyle w:val="SectionBody"/>
      </w:pPr>
      <w:r w:rsidRPr="00622766">
        <w:t>Class VI $31,786</w:t>
      </w:r>
    </w:p>
    <w:p w14:paraId="3EAB902E" w14:textId="77777777" w:rsidR="00864EF1" w:rsidRPr="00622766" w:rsidRDefault="00864EF1" w:rsidP="00F21FE3">
      <w:pPr>
        <w:pStyle w:val="SectionBody"/>
      </w:pPr>
      <w:r w:rsidRPr="00622766">
        <w:t>Class VII $31,046</w:t>
      </w:r>
    </w:p>
    <w:p w14:paraId="56C70D93" w14:textId="77777777" w:rsidR="00864EF1" w:rsidRPr="00622766" w:rsidRDefault="00864EF1" w:rsidP="00F21FE3">
      <w:pPr>
        <w:pStyle w:val="SectionBody"/>
      </w:pPr>
      <w:r w:rsidRPr="00622766">
        <w:t>Class VIII $28,090</w:t>
      </w:r>
    </w:p>
    <w:p w14:paraId="2D60AA94" w14:textId="77777777" w:rsidR="00864EF1" w:rsidRPr="00622766" w:rsidRDefault="00864EF1" w:rsidP="00F21FE3">
      <w:pPr>
        <w:pStyle w:val="SectionBody"/>
      </w:pPr>
      <w:r w:rsidRPr="00622766">
        <w:t>Class IX $27,350</w:t>
      </w:r>
    </w:p>
    <w:p w14:paraId="707CB200" w14:textId="77777777" w:rsidR="00864EF1" w:rsidRPr="00622766" w:rsidRDefault="00864EF1" w:rsidP="00F21FE3">
      <w:pPr>
        <w:pStyle w:val="SectionBody"/>
      </w:pPr>
      <w:r w:rsidRPr="00622766">
        <w:t>Class X $22,176</w:t>
      </w:r>
      <w:r w:rsidRPr="00622766">
        <w:tab/>
      </w:r>
    </w:p>
    <w:p w14:paraId="7AC599B7" w14:textId="77777777" w:rsidR="00864EF1" w:rsidRPr="00622766" w:rsidRDefault="00864EF1" w:rsidP="00F21FE3">
      <w:pPr>
        <w:pStyle w:val="SectionBody"/>
      </w:pPr>
      <w:r w:rsidRPr="00622766">
        <w:t xml:space="preserve">After June 30, 2022: </w:t>
      </w:r>
    </w:p>
    <w:p w14:paraId="09A6FB18" w14:textId="77777777" w:rsidR="00864EF1" w:rsidRPr="00622766" w:rsidRDefault="00864EF1" w:rsidP="00F21FE3">
      <w:pPr>
        <w:pStyle w:val="SectionBody"/>
      </w:pPr>
      <w:r w:rsidRPr="00622766">
        <w:t xml:space="preserve">COUNTY COMMISSIONERS </w:t>
      </w:r>
    </w:p>
    <w:p w14:paraId="65FB73B3" w14:textId="77777777" w:rsidR="00864EF1" w:rsidRPr="00622766" w:rsidRDefault="00864EF1" w:rsidP="00F21FE3">
      <w:pPr>
        <w:pStyle w:val="SectionBody"/>
      </w:pPr>
      <w:r w:rsidRPr="00622766">
        <w:t xml:space="preserve">Class I $45,535 </w:t>
      </w:r>
    </w:p>
    <w:p w14:paraId="7A928BC4" w14:textId="77777777" w:rsidR="00864EF1" w:rsidRPr="00622766" w:rsidRDefault="00864EF1" w:rsidP="00F21FE3">
      <w:pPr>
        <w:pStyle w:val="SectionBody"/>
      </w:pPr>
      <w:r w:rsidRPr="00622766">
        <w:t xml:space="preserve">Class II $44,722 </w:t>
      </w:r>
    </w:p>
    <w:p w14:paraId="6308D410" w14:textId="77777777" w:rsidR="00864EF1" w:rsidRPr="00622766" w:rsidRDefault="00864EF1" w:rsidP="00F21FE3">
      <w:pPr>
        <w:pStyle w:val="SectionBody"/>
      </w:pPr>
      <w:r w:rsidRPr="00622766">
        <w:t xml:space="preserve">Class III $43,909 </w:t>
      </w:r>
    </w:p>
    <w:p w14:paraId="64BC5F60" w14:textId="77777777" w:rsidR="00864EF1" w:rsidRPr="00622766" w:rsidRDefault="00864EF1" w:rsidP="00F21FE3">
      <w:pPr>
        <w:pStyle w:val="SectionBody"/>
      </w:pPr>
      <w:r w:rsidRPr="00622766">
        <w:t xml:space="preserve">Class IV $43,096 </w:t>
      </w:r>
    </w:p>
    <w:p w14:paraId="29A3BF7E" w14:textId="77777777" w:rsidR="00864EF1" w:rsidRPr="00622766" w:rsidRDefault="00864EF1" w:rsidP="00F21FE3">
      <w:pPr>
        <w:pStyle w:val="SectionBody"/>
      </w:pPr>
      <w:r w:rsidRPr="00622766">
        <w:t xml:space="preserve">Class V $42,282 </w:t>
      </w:r>
    </w:p>
    <w:p w14:paraId="09F6018B" w14:textId="77777777" w:rsidR="00864EF1" w:rsidRPr="00622766" w:rsidRDefault="00864EF1" w:rsidP="00F21FE3">
      <w:pPr>
        <w:pStyle w:val="SectionBody"/>
      </w:pPr>
      <w:r w:rsidRPr="00622766">
        <w:t xml:space="preserve">Class VI $34,965 </w:t>
      </w:r>
    </w:p>
    <w:p w14:paraId="3DA5F0E3" w14:textId="77777777" w:rsidR="00864EF1" w:rsidRPr="00622766" w:rsidRDefault="00864EF1" w:rsidP="00F21FE3">
      <w:pPr>
        <w:pStyle w:val="SectionBody"/>
      </w:pPr>
      <w:r w:rsidRPr="00622766">
        <w:t xml:space="preserve">Class VII $34,151 </w:t>
      </w:r>
    </w:p>
    <w:p w14:paraId="22170191" w14:textId="77777777" w:rsidR="00864EF1" w:rsidRPr="00622766" w:rsidRDefault="00864EF1" w:rsidP="00F21FE3">
      <w:pPr>
        <w:pStyle w:val="SectionBody"/>
      </w:pPr>
      <w:r w:rsidRPr="00622766">
        <w:t>Class VIII $30,899</w:t>
      </w:r>
    </w:p>
    <w:p w14:paraId="67A3EDFE" w14:textId="77777777" w:rsidR="00864EF1" w:rsidRPr="00622766" w:rsidRDefault="00864EF1" w:rsidP="00F21FE3">
      <w:pPr>
        <w:pStyle w:val="SectionBody"/>
      </w:pPr>
      <w:r w:rsidRPr="00622766">
        <w:t>Class IX $30,085</w:t>
      </w:r>
    </w:p>
    <w:p w14:paraId="16EE0CB5" w14:textId="77777777" w:rsidR="00864EF1" w:rsidRPr="00622766" w:rsidRDefault="00864EF1" w:rsidP="00F21FE3">
      <w:pPr>
        <w:pStyle w:val="SectionBody"/>
      </w:pPr>
      <w:r w:rsidRPr="00622766">
        <w:t>Class X $24,394</w:t>
      </w:r>
    </w:p>
    <w:p w14:paraId="456A30A7" w14:textId="77777777" w:rsidR="00864EF1" w:rsidRPr="00622766" w:rsidRDefault="00864EF1" w:rsidP="00F21FE3">
      <w:pPr>
        <w:pStyle w:val="SectionBody"/>
      </w:pPr>
      <w:r w:rsidRPr="00622766">
        <w:t>(6) For the purpose of determining the salaries to be paid to the elected county officials of each county, the salaries for each county office by class, set out in subsection (7) of this section, are established and shall be used by each county commission in determining the salaries of each of their county officials other than salaries of members of the county commission.</w:t>
      </w:r>
    </w:p>
    <w:p w14:paraId="15D959A7" w14:textId="77777777" w:rsidR="00864EF1" w:rsidRPr="00622766" w:rsidRDefault="00864EF1" w:rsidP="00F21FE3">
      <w:pPr>
        <w:pStyle w:val="SectionBody"/>
      </w:pPr>
      <w:r w:rsidRPr="00622766">
        <w:t xml:space="preserve">(7) Prior to July 1, 2014: </w:t>
      </w:r>
    </w:p>
    <w:p w14:paraId="4E510D1F" w14:textId="77777777" w:rsidR="00864EF1" w:rsidRPr="00622766" w:rsidRDefault="00864EF1" w:rsidP="00F21FE3">
      <w:pPr>
        <w:pStyle w:val="SectionBody"/>
      </w:pPr>
      <w:r w:rsidRPr="00622766">
        <w:t xml:space="preserve">OTHER ELECTED OFFICIALS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411"/>
        <w:gridCol w:w="1558"/>
        <w:gridCol w:w="1441"/>
        <w:gridCol w:w="1350"/>
        <w:gridCol w:w="1440"/>
      </w:tblGrid>
      <w:tr w:rsidR="00864EF1" w14:paraId="5F1B99AA" w14:textId="77777777" w:rsidTr="00F45F8C">
        <w:tc>
          <w:tcPr>
            <w:tcW w:w="1260" w:type="dxa"/>
            <w:vAlign w:val="center"/>
          </w:tcPr>
          <w:p w14:paraId="1671339C" w14:textId="77777777" w:rsidR="00864EF1" w:rsidRDefault="00864EF1" w:rsidP="00F21FE3">
            <w:pPr>
              <w:pStyle w:val="SectionBody"/>
              <w:ind w:firstLine="0"/>
            </w:pPr>
          </w:p>
        </w:tc>
        <w:tc>
          <w:tcPr>
            <w:tcW w:w="1411" w:type="dxa"/>
            <w:vAlign w:val="center"/>
          </w:tcPr>
          <w:p w14:paraId="0FD596E1" w14:textId="77777777" w:rsidR="00864EF1" w:rsidRDefault="00864EF1" w:rsidP="00F21FE3">
            <w:pPr>
              <w:pStyle w:val="SectionBody"/>
              <w:ind w:firstLine="0"/>
            </w:pPr>
            <w:r>
              <w:t>Sheriff</w:t>
            </w:r>
          </w:p>
        </w:tc>
        <w:tc>
          <w:tcPr>
            <w:tcW w:w="1558" w:type="dxa"/>
            <w:vAlign w:val="center"/>
          </w:tcPr>
          <w:p w14:paraId="1009F9DA" w14:textId="77777777" w:rsidR="00864EF1" w:rsidRDefault="00864EF1" w:rsidP="00F21FE3">
            <w:pPr>
              <w:pStyle w:val="SectionBody"/>
              <w:ind w:firstLine="0"/>
            </w:pPr>
            <w:r>
              <w:t>County Clerk</w:t>
            </w:r>
          </w:p>
        </w:tc>
        <w:tc>
          <w:tcPr>
            <w:tcW w:w="1441" w:type="dxa"/>
            <w:vAlign w:val="center"/>
          </w:tcPr>
          <w:p w14:paraId="69C2D7F1" w14:textId="77777777" w:rsidR="00864EF1" w:rsidRDefault="00864EF1" w:rsidP="00F21FE3">
            <w:pPr>
              <w:pStyle w:val="SectionBody"/>
              <w:ind w:firstLine="0"/>
            </w:pPr>
            <w:r>
              <w:t>Circuit Clerk</w:t>
            </w:r>
          </w:p>
        </w:tc>
        <w:tc>
          <w:tcPr>
            <w:tcW w:w="1350" w:type="dxa"/>
            <w:vAlign w:val="center"/>
          </w:tcPr>
          <w:p w14:paraId="72E317C8" w14:textId="77777777" w:rsidR="00864EF1" w:rsidRDefault="00864EF1" w:rsidP="00F21FE3">
            <w:pPr>
              <w:pStyle w:val="SectionBody"/>
              <w:ind w:firstLine="0"/>
            </w:pPr>
            <w:r>
              <w:t>Assessor</w:t>
            </w:r>
          </w:p>
        </w:tc>
        <w:tc>
          <w:tcPr>
            <w:tcW w:w="1440" w:type="dxa"/>
            <w:vAlign w:val="center"/>
          </w:tcPr>
          <w:p w14:paraId="0D144EB1" w14:textId="77777777" w:rsidR="00864EF1" w:rsidRDefault="00864EF1" w:rsidP="00F21FE3">
            <w:pPr>
              <w:pStyle w:val="SectionBody"/>
              <w:ind w:firstLine="0"/>
            </w:pPr>
            <w:r>
              <w:t>Prosecuting Attorney</w:t>
            </w:r>
          </w:p>
        </w:tc>
      </w:tr>
      <w:tr w:rsidR="00864EF1" w14:paraId="1F268B95" w14:textId="77777777" w:rsidTr="00F45F8C">
        <w:tc>
          <w:tcPr>
            <w:tcW w:w="1260" w:type="dxa"/>
          </w:tcPr>
          <w:p w14:paraId="40E305E5" w14:textId="77777777" w:rsidR="00864EF1" w:rsidRDefault="00864EF1" w:rsidP="00F21FE3">
            <w:pPr>
              <w:pStyle w:val="SectionBody"/>
              <w:ind w:firstLine="0"/>
            </w:pPr>
            <w:r>
              <w:t>Class I</w:t>
            </w:r>
          </w:p>
        </w:tc>
        <w:tc>
          <w:tcPr>
            <w:tcW w:w="1411" w:type="dxa"/>
          </w:tcPr>
          <w:p w14:paraId="6065F4B0" w14:textId="77777777" w:rsidR="00864EF1" w:rsidRDefault="00864EF1" w:rsidP="00F21FE3">
            <w:pPr>
              <w:pStyle w:val="SectionBody"/>
              <w:ind w:firstLine="0"/>
            </w:pPr>
            <w:r w:rsidRPr="00622766">
              <w:t>$44,880</w:t>
            </w:r>
          </w:p>
        </w:tc>
        <w:tc>
          <w:tcPr>
            <w:tcW w:w="1558" w:type="dxa"/>
          </w:tcPr>
          <w:p w14:paraId="4268DD41" w14:textId="77777777" w:rsidR="00864EF1" w:rsidRDefault="00864EF1" w:rsidP="00F21FE3">
            <w:pPr>
              <w:pStyle w:val="SectionBody"/>
              <w:ind w:firstLine="0"/>
            </w:pPr>
            <w:r w:rsidRPr="00622766">
              <w:t>$55,440</w:t>
            </w:r>
          </w:p>
        </w:tc>
        <w:tc>
          <w:tcPr>
            <w:tcW w:w="1441" w:type="dxa"/>
          </w:tcPr>
          <w:p w14:paraId="4BFCCDDF" w14:textId="77777777" w:rsidR="00864EF1" w:rsidRDefault="00864EF1" w:rsidP="00F21FE3">
            <w:pPr>
              <w:pStyle w:val="SectionBody"/>
              <w:ind w:firstLine="0"/>
            </w:pPr>
            <w:r w:rsidRPr="00622766">
              <w:t>$55,440</w:t>
            </w:r>
          </w:p>
        </w:tc>
        <w:tc>
          <w:tcPr>
            <w:tcW w:w="1350" w:type="dxa"/>
          </w:tcPr>
          <w:p w14:paraId="3C72B3E3" w14:textId="77777777" w:rsidR="00864EF1" w:rsidRDefault="00864EF1" w:rsidP="00F21FE3">
            <w:pPr>
              <w:pStyle w:val="SectionBody"/>
              <w:ind w:firstLine="0"/>
            </w:pPr>
            <w:r w:rsidRPr="00622766">
              <w:t>$44,880</w:t>
            </w:r>
          </w:p>
        </w:tc>
        <w:tc>
          <w:tcPr>
            <w:tcW w:w="1440" w:type="dxa"/>
          </w:tcPr>
          <w:p w14:paraId="176BD712" w14:textId="77777777" w:rsidR="00864EF1" w:rsidRDefault="00864EF1" w:rsidP="00F21FE3">
            <w:pPr>
              <w:pStyle w:val="SectionBody"/>
              <w:ind w:firstLine="0"/>
            </w:pPr>
            <w:r w:rsidRPr="00622766">
              <w:t>$96,600</w:t>
            </w:r>
          </w:p>
        </w:tc>
      </w:tr>
      <w:tr w:rsidR="00864EF1" w14:paraId="478B3CE4" w14:textId="77777777" w:rsidTr="00F45F8C">
        <w:tc>
          <w:tcPr>
            <w:tcW w:w="1260" w:type="dxa"/>
          </w:tcPr>
          <w:p w14:paraId="24C595E4" w14:textId="77777777" w:rsidR="00864EF1" w:rsidRDefault="00864EF1" w:rsidP="00F21FE3">
            <w:pPr>
              <w:pStyle w:val="SectionBody"/>
              <w:ind w:firstLine="0"/>
            </w:pPr>
            <w:r>
              <w:t>Class II</w:t>
            </w:r>
          </w:p>
        </w:tc>
        <w:tc>
          <w:tcPr>
            <w:tcW w:w="1411" w:type="dxa"/>
          </w:tcPr>
          <w:p w14:paraId="4B141F99" w14:textId="77777777" w:rsidR="00864EF1" w:rsidRDefault="00864EF1" w:rsidP="00F21FE3">
            <w:pPr>
              <w:pStyle w:val="SectionBody"/>
              <w:ind w:firstLine="0"/>
            </w:pPr>
            <w:r w:rsidRPr="00622766">
              <w:t>$44,220</w:t>
            </w:r>
          </w:p>
        </w:tc>
        <w:tc>
          <w:tcPr>
            <w:tcW w:w="1558" w:type="dxa"/>
          </w:tcPr>
          <w:p w14:paraId="5E0D0D44" w14:textId="77777777" w:rsidR="00864EF1" w:rsidRDefault="00864EF1" w:rsidP="00F21FE3">
            <w:pPr>
              <w:pStyle w:val="SectionBody"/>
              <w:ind w:firstLine="0"/>
            </w:pPr>
            <w:r w:rsidRPr="00622766">
              <w:t>$54,780</w:t>
            </w:r>
          </w:p>
        </w:tc>
        <w:tc>
          <w:tcPr>
            <w:tcW w:w="1441" w:type="dxa"/>
          </w:tcPr>
          <w:p w14:paraId="35C2DDFE" w14:textId="77777777" w:rsidR="00864EF1" w:rsidRDefault="00864EF1" w:rsidP="00F21FE3">
            <w:pPr>
              <w:pStyle w:val="SectionBody"/>
              <w:ind w:firstLine="0"/>
            </w:pPr>
            <w:r w:rsidRPr="00622766">
              <w:t>$54,780</w:t>
            </w:r>
          </w:p>
        </w:tc>
        <w:tc>
          <w:tcPr>
            <w:tcW w:w="1350" w:type="dxa"/>
          </w:tcPr>
          <w:p w14:paraId="0FCB2F85" w14:textId="77777777" w:rsidR="00864EF1" w:rsidRDefault="00864EF1" w:rsidP="00F21FE3">
            <w:pPr>
              <w:pStyle w:val="SectionBody"/>
              <w:ind w:firstLine="0"/>
            </w:pPr>
            <w:r w:rsidRPr="00622766">
              <w:t>$44,220</w:t>
            </w:r>
          </w:p>
        </w:tc>
        <w:tc>
          <w:tcPr>
            <w:tcW w:w="1440" w:type="dxa"/>
          </w:tcPr>
          <w:p w14:paraId="00EAB76B" w14:textId="77777777" w:rsidR="00864EF1" w:rsidRDefault="00864EF1" w:rsidP="00F21FE3">
            <w:pPr>
              <w:pStyle w:val="SectionBody"/>
              <w:ind w:firstLine="0"/>
            </w:pPr>
            <w:r w:rsidRPr="00622766">
              <w:t>$94,400</w:t>
            </w:r>
          </w:p>
        </w:tc>
      </w:tr>
      <w:tr w:rsidR="00864EF1" w14:paraId="139627B4" w14:textId="77777777" w:rsidTr="00F45F8C">
        <w:tc>
          <w:tcPr>
            <w:tcW w:w="1260" w:type="dxa"/>
          </w:tcPr>
          <w:p w14:paraId="43ABD96F" w14:textId="77777777" w:rsidR="00864EF1" w:rsidRDefault="00864EF1" w:rsidP="00F21FE3">
            <w:pPr>
              <w:pStyle w:val="SectionBody"/>
              <w:ind w:firstLine="0"/>
            </w:pPr>
            <w:r>
              <w:t>Class III</w:t>
            </w:r>
          </w:p>
        </w:tc>
        <w:tc>
          <w:tcPr>
            <w:tcW w:w="1411" w:type="dxa"/>
          </w:tcPr>
          <w:p w14:paraId="32C15E21" w14:textId="77777777" w:rsidR="00864EF1" w:rsidRDefault="00864EF1" w:rsidP="00F21FE3">
            <w:pPr>
              <w:pStyle w:val="SectionBody"/>
              <w:ind w:firstLine="0"/>
            </w:pPr>
            <w:r w:rsidRPr="00622766">
              <w:t>$43,890</w:t>
            </w:r>
          </w:p>
        </w:tc>
        <w:tc>
          <w:tcPr>
            <w:tcW w:w="1558" w:type="dxa"/>
          </w:tcPr>
          <w:p w14:paraId="3F44D38F" w14:textId="77777777" w:rsidR="00864EF1" w:rsidRDefault="00864EF1" w:rsidP="00F21FE3">
            <w:pPr>
              <w:pStyle w:val="SectionBody"/>
              <w:ind w:firstLine="0"/>
            </w:pPr>
            <w:r w:rsidRPr="00622766">
              <w:t>$53,460</w:t>
            </w:r>
          </w:p>
        </w:tc>
        <w:tc>
          <w:tcPr>
            <w:tcW w:w="1441" w:type="dxa"/>
          </w:tcPr>
          <w:p w14:paraId="4E74D7EF" w14:textId="77777777" w:rsidR="00864EF1" w:rsidRDefault="00864EF1" w:rsidP="00F21FE3">
            <w:pPr>
              <w:pStyle w:val="SectionBody"/>
              <w:ind w:firstLine="0"/>
            </w:pPr>
            <w:r w:rsidRPr="00622766">
              <w:t>$53,460</w:t>
            </w:r>
          </w:p>
        </w:tc>
        <w:tc>
          <w:tcPr>
            <w:tcW w:w="1350" w:type="dxa"/>
          </w:tcPr>
          <w:p w14:paraId="738CD47F" w14:textId="77777777" w:rsidR="00864EF1" w:rsidRDefault="00864EF1" w:rsidP="00F21FE3">
            <w:pPr>
              <w:pStyle w:val="SectionBody"/>
              <w:ind w:firstLine="0"/>
            </w:pPr>
            <w:r w:rsidRPr="00622766">
              <w:t>$43,890</w:t>
            </w:r>
          </w:p>
        </w:tc>
        <w:tc>
          <w:tcPr>
            <w:tcW w:w="1440" w:type="dxa"/>
          </w:tcPr>
          <w:p w14:paraId="7CC102D2" w14:textId="77777777" w:rsidR="00864EF1" w:rsidRDefault="00864EF1" w:rsidP="00F21FE3">
            <w:pPr>
              <w:pStyle w:val="SectionBody"/>
              <w:ind w:firstLine="0"/>
            </w:pPr>
            <w:r w:rsidRPr="00622766">
              <w:t>$92,200</w:t>
            </w:r>
          </w:p>
        </w:tc>
      </w:tr>
      <w:tr w:rsidR="00864EF1" w14:paraId="729EDD4A" w14:textId="77777777" w:rsidTr="00F45F8C">
        <w:tc>
          <w:tcPr>
            <w:tcW w:w="1260" w:type="dxa"/>
          </w:tcPr>
          <w:p w14:paraId="027DF026" w14:textId="77777777" w:rsidR="00864EF1" w:rsidRDefault="00864EF1" w:rsidP="00F21FE3">
            <w:pPr>
              <w:pStyle w:val="SectionBody"/>
              <w:ind w:firstLine="0"/>
            </w:pPr>
            <w:r>
              <w:t>Class IV</w:t>
            </w:r>
          </w:p>
        </w:tc>
        <w:tc>
          <w:tcPr>
            <w:tcW w:w="1411" w:type="dxa"/>
          </w:tcPr>
          <w:p w14:paraId="3472876B" w14:textId="77777777" w:rsidR="00864EF1" w:rsidRDefault="00864EF1" w:rsidP="00F21FE3">
            <w:pPr>
              <w:pStyle w:val="SectionBody"/>
              <w:ind w:firstLine="0"/>
            </w:pPr>
            <w:r w:rsidRPr="00622766">
              <w:t>$43,560</w:t>
            </w:r>
          </w:p>
        </w:tc>
        <w:tc>
          <w:tcPr>
            <w:tcW w:w="1558" w:type="dxa"/>
          </w:tcPr>
          <w:p w14:paraId="28C1F4C2" w14:textId="77777777" w:rsidR="00864EF1" w:rsidRDefault="00864EF1" w:rsidP="00F21FE3">
            <w:pPr>
              <w:pStyle w:val="SectionBody"/>
              <w:ind w:firstLine="0"/>
            </w:pPr>
            <w:r w:rsidRPr="00622766">
              <w:t>$53,154</w:t>
            </w:r>
          </w:p>
        </w:tc>
        <w:tc>
          <w:tcPr>
            <w:tcW w:w="1441" w:type="dxa"/>
          </w:tcPr>
          <w:p w14:paraId="33D77BA3" w14:textId="77777777" w:rsidR="00864EF1" w:rsidRDefault="00864EF1" w:rsidP="00F21FE3">
            <w:pPr>
              <w:pStyle w:val="SectionBody"/>
              <w:ind w:firstLine="0"/>
            </w:pPr>
            <w:r w:rsidRPr="00622766">
              <w:t>$53,154</w:t>
            </w:r>
          </w:p>
        </w:tc>
        <w:tc>
          <w:tcPr>
            <w:tcW w:w="1350" w:type="dxa"/>
          </w:tcPr>
          <w:p w14:paraId="6CAEE8CA" w14:textId="77777777" w:rsidR="00864EF1" w:rsidRDefault="00864EF1" w:rsidP="00F21FE3">
            <w:pPr>
              <w:pStyle w:val="SectionBody"/>
              <w:ind w:firstLine="0"/>
            </w:pPr>
            <w:r w:rsidRPr="00622766">
              <w:t>$43,560</w:t>
            </w:r>
          </w:p>
        </w:tc>
        <w:tc>
          <w:tcPr>
            <w:tcW w:w="1440" w:type="dxa"/>
          </w:tcPr>
          <w:p w14:paraId="0D257FA7" w14:textId="77777777" w:rsidR="00864EF1" w:rsidRDefault="00864EF1" w:rsidP="00F21FE3">
            <w:pPr>
              <w:pStyle w:val="SectionBody"/>
              <w:ind w:firstLine="0"/>
            </w:pPr>
            <w:r w:rsidRPr="00622766">
              <w:t>$90,000</w:t>
            </w:r>
          </w:p>
        </w:tc>
      </w:tr>
      <w:tr w:rsidR="00864EF1" w14:paraId="5CD61649" w14:textId="77777777" w:rsidTr="00F45F8C">
        <w:tc>
          <w:tcPr>
            <w:tcW w:w="1260" w:type="dxa"/>
          </w:tcPr>
          <w:p w14:paraId="539C65DB" w14:textId="77777777" w:rsidR="00864EF1" w:rsidRDefault="00864EF1" w:rsidP="00F21FE3">
            <w:pPr>
              <w:pStyle w:val="SectionBody"/>
              <w:ind w:firstLine="0"/>
            </w:pPr>
            <w:r>
              <w:t>Class V</w:t>
            </w:r>
          </w:p>
        </w:tc>
        <w:tc>
          <w:tcPr>
            <w:tcW w:w="1411" w:type="dxa"/>
          </w:tcPr>
          <w:p w14:paraId="31FC53B5" w14:textId="77777777" w:rsidR="00864EF1" w:rsidRDefault="00864EF1" w:rsidP="00F21FE3">
            <w:pPr>
              <w:pStyle w:val="SectionBody"/>
              <w:ind w:firstLine="0"/>
            </w:pPr>
            <w:r w:rsidRPr="00622766">
              <w:t>$43,230</w:t>
            </w:r>
          </w:p>
        </w:tc>
        <w:tc>
          <w:tcPr>
            <w:tcW w:w="1558" w:type="dxa"/>
          </w:tcPr>
          <w:p w14:paraId="382415BB" w14:textId="77777777" w:rsidR="00864EF1" w:rsidRDefault="00864EF1" w:rsidP="00F21FE3">
            <w:pPr>
              <w:pStyle w:val="SectionBody"/>
              <w:ind w:firstLine="0"/>
            </w:pPr>
            <w:r w:rsidRPr="00622766">
              <w:t>$52,800</w:t>
            </w:r>
          </w:p>
        </w:tc>
        <w:tc>
          <w:tcPr>
            <w:tcW w:w="1441" w:type="dxa"/>
          </w:tcPr>
          <w:p w14:paraId="5B626BA4" w14:textId="77777777" w:rsidR="00864EF1" w:rsidRDefault="00864EF1" w:rsidP="00F21FE3">
            <w:pPr>
              <w:pStyle w:val="SectionBody"/>
              <w:ind w:firstLine="0"/>
            </w:pPr>
            <w:r w:rsidRPr="00622766">
              <w:t>$52,800</w:t>
            </w:r>
          </w:p>
        </w:tc>
        <w:tc>
          <w:tcPr>
            <w:tcW w:w="1350" w:type="dxa"/>
          </w:tcPr>
          <w:p w14:paraId="69C86212" w14:textId="77777777" w:rsidR="00864EF1" w:rsidRDefault="00864EF1" w:rsidP="00F21FE3">
            <w:pPr>
              <w:pStyle w:val="SectionBody"/>
              <w:ind w:firstLine="0"/>
            </w:pPr>
            <w:r w:rsidRPr="00622766">
              <w:t>$43,230</w:t>
            </w:r>
          </w:p>
        </w:tc>
        <w:tc>
          <w:tcPr>
            <w:tcW w:w="1440" w:type="dxa"/>
          </w:tcPr>
          <w:p w14:paraId="4767312B" w14:textId="77777777" w:rsidR="00864EF1" w:rsidRDefault="00864EF1" w:rsidP="00F21FE3">
            <w:pPr>
              <w:pStyle w:val="SectionBody"/>
              <w:ind w:firstLine="0"/>
            </w:pPr>
            <w:r w:rsidRPr="00622766">
              <w:t>$87,800</w:t>
            </w:r>
          </w:p>
        </w:tc>
      </w:tr>
      <w:tr w:rsidR="00864EF1" w14:paraId="29460251" w14:textId="77777777" w:rsidTr="00F45F8C">
        <w:tc>
          <w:tcPr>
            <w:tcW w:w="1260" w:type="dxa"/>
          </w:tcPr>
          <w:p w14:paraId="1C21DC4B" w14:textId="77777777" w:rsidR="00864EF1" w:rsidRDefault="00864EF1" w:rsidP="00F21FE3">
            <w:pPr>
              <w:pStyle w:val="SectionBody"/>
              <w:ind w:firstLine="0"/>
            </w:pPr>
            <w:r>
              <w:t>Class VI</w:t>
            </w:r>
          </w:p>
        </w:tc>
        <w:tc>
          <w:tcPr>
            <w:tcW w:w="1411" w:type="dxa"/>
          </w:tcPr>
          <w:p w14:paraId="5A0CE0B1" w14:textId="77777777" w:rsidR="00864EF1" w:rsidRDefault="00864EF1" w:rsidP="00F21FE3">
            <w:pPr>
              <w:pStyle w:val="SectionBody"/>
              <w:ind w:firstLine="0"/>
            </w:pPr>
            <w:r w:rsidRPr="00622766">
              <w:t>$42,900</w:t>
            </w:r>
          </w:p>
        </w:tc>
        <w:tc>
          <w:tcPr>
            <w:tcW w:w="1558" w:type="dxa"/>
          </w:tcPr>
          <w:p w14:paraId="3B14D006" w14:textId="77777777" w:rsidR="00864EF1" w:rsidRDefault="00864EF1" w:rsidP="00F21FE3">
            <w:pPr>
              <w:pStyle w:val="SectionBody"/>
              <w:ind w:firstLine="0"/>
            </w:pPr>
            <w:r w:rsidRPr="00622766">
              <w:t>$49,500</w:t>
            </w:r>
          </w:p>
        </w:tc>
        <w:tc>
          <w:tcPr>
            <w:tcW w:w="1441" w:type="dxa"/>
          </w:tcPr>
          <w:p w14:paraId="287D5B56" w14:textId="77777777" w:rsidR="00864EF1" w:rsidRDefault="00864EF1" w:rsidP="00F21FE3">
            <w:pPr>
              <w:pStyle w:val="SectionBody"/>
              <w:ind w:firstLine="0"/>
            </w:pPr>
            <w:r w:rsidRPr="00622766">
              <w:t>$49,500</w:t>
            </w:r>
          </w:p>
        </w:tc>
        <w:tc>
          <w:tcPr>
            <w:tcW w:w="1350" w:type="dxa"/>
          </w:tcPr>
          <w:p w14:paraId="6C25ADF5" w14:textId="77777777" w:rsidR="00864EF1" w:rsidRDefault="00864EF1" w:rsidP="00F21FE3">
            <w:pPr>
              <w:pStyle w:val="SectionBody"/>
              <w:ind w:firstLine="0"/>
            </w:pPr>
            <w:r w:rsidRPr="00622766">
              <w:t>$42,900</w:t>
            </w:r>
          </w:p>
        </w:tc>
        <w:tc>
          <w:tcPr>
            <w:tcW w:w="1440" w:type="dxa"/>
          </w:tcPr>
          <w:p w14:paraId="7C8F8749" w14:textId="77777777" w:rsidR="00864EF1" w:rsidRDefault="00864EF1" w:rsidP="00F21FE3">
            <w:pPr>
              <w:pStyle w:val="SectionBody"/>
              <w:ind w:firstLine="0"/>
            </w:pPr>
            <w:r w:rsidRPr="00622766">
              <w:t>$59,400</w:t>
            </w:r>
          </w:p>
        </w:tc>
      </w:tr>
      <w:tr w:rsidR="00864EF1" w14:paraId="2898AA94" w14:textId="77777777" w:rsidTr="00F45F8C">
        <w:tc>
          <w:tcPr>
            <w:tcW w:w="1260" w:type="dxa"/>
          </w:tcPr>
          <w:p w14:paraId="7DD3AE92" w14:textId="77777777" w:rsidR="00864EF1" w:rsidRDefault="00864EF1" w:rsidP="00F21FE3">
            <w:pPr>
              <w:pStyle w:val="SectionBody"/>
              <w:ind w:firstLine="0"/>
            </w:pPr>
            <w:r>
              <w:t>Class VII</w:t>
            </w:r>
          </w:p>
        </w:tc>
        <w:tc>
          <w:tcPr>
            <w:tcW w:w="1411" w:type="dxa"/>
          </w:tcPr>
          <w:p w14:paraId="3CDD0C61" w14:textId="77777777" w:rsidR="00864EF1" w:rsidRDefault="00864EF1" w:rsidP="00F21FE3">
            <w:pPr>
              <w:pStyle w:val="SectionBody"/>
              <w:ind w:firstLine="0"/>
            </w:pPr>
            <w:r w:rsidRPr="00622766">
              <w:t>$42,570</w:t>
            </w:r>
          </w:p>
        </w:tc>
        <w:tc>
          <w:tcPr>
            <w:tcW w:w="1558" w:type="dxa"/>
          </w:tcPr>
          <w:p w14:paraId="0730AA1A" w14:textId="77777777" w:rsidR="00864EF1" w:rsidRDefault="00864EF1" w:rsidP="00F21FE3">
            <w:pPr>
              <w:pStyle w:val="SectionBody"/>
              <w:ind w:firstLine="0"/>
            </w:pPr>
            <w:r w:rsidRPr="00622766">
              <w:t>$48,840</w:t>
            </w:r>
          </w:p>
        </w:tc>
        <w:tc>
          <w:tcPr>
            <w:tcW w:w="1441" w:type="dxa"/>
          </w:tcPr>
          <w:p w14:paraId="70FA5825" w14:textId="77777777" w:rsidR="00864EF1" w:rsidRDefault="00864EF1" w:rsidP="00F21FE3">
            <w:pPr>
              <w:pStyle w:val="SectionBody"/>
              <w:ind w:firstLine="0"/>
            </w:pPr>
            <w:r w:rsidRPr="00622766">
              <w:t>$48,840</w:t>
            </w:r>
          </w:p>
        </w:tc>
        <w:tc>
          <w:tcPr>
            <w:tcW w:w="1350" w:type="dxa"/>
          </w:tcPr>
          <w:p w14:paraId="4F148631" w14:textId="77777777" w:rsidR="00864EF1" w:rsidRDefault="00864EF1" w:rsidP="00F21FE3">
            <w:pPr>
              <w:pStyle w:val="SectionBody"/>
              <w:ind w:firstLine="0"/>
            </w:pPr>
            <w:r w:rsidRPr="00622766">
              <w:t>$42,570</w:t>
            </w:r>
          </w:p>
        </w:tc>
        <w:tc>
          <w:tcPr>
            <w:tcW w:w="1440" w:type="dxa"/>
          </w:tcPr>
          <w:p w14:paraId="616CDE4A" w14:textId="77777777" w:rsidR="00864EF1" w:rsidRDefault="00864EF1" w:rsidP="00F21FE3">
            <w:pPr>
              <w:pStyle w:val="SectionBody"/>
              <w:ind w:firstLine="0"/>
            </w:pPr>
            <w:r w:rsidRPr="00622766">
              <w:t>$56,760</w:t>
            </w:r>
          </w:p>
        </w:tc>
      </w:tr>
      <w:tr w:rsidR="00864EF1" w14:paraId="75B1A233" w14:textId="77777777" w:rsidTr="00F45F8C">
        <w:tc>
          <w:tcPr>
            <w:tcW w:w="1260" w:type="dxa"/>
          </w:tcPr>
          <w:p w14:paraId="03D4C69D" w14:textId="77777777" w:rsidR="00864EF1" w:rsidRDefault="00864EF1" w:rsidP="00F21FE3">
            <w:pPr>
              <w:pStyle w:val="SectionBody"/>
              <w:ind w:firstLine="0"/>
            </w:pPr>
            <w:r>
              <w:t>Class VIII</w:t>
            </w:r>
          </w:p>
        </w:tc>
        <w:tc>
          <w:tcPr>
            <w:tcW w:w="1411" w:type="dxa"/>
          </w:tcPr>
          <w:p w14:paraId="14D41628" w14:textId="77777777" w:rsidR="00864EF1" w:rsidRDefault="00864EF1" w:rsidP="00F21FE3">
            <w:pPr>
              <w:pStyle w:val="SectionBody"/>
              <w:ind w:firstLine="0"/>
            </w:pPr>
            <w:r w:rsidRPr="00622766">
              <w:t>$42,240</w:t>
            </w:r>
          </w:p>
        </w:tc>
        <w:tc>
          <w:tcPr>
            <w:tcW w:w="1558" w:type="dxa"/>
          </w:tcPr>
          <w:p w14:paraId="2762BAF3" w14:textId="77777777" w:rsidR="00864EF1" w:rsidRDefault="00864EF1" w:rsidP="00F21FE3">
            <w:pPr>
              <w:pStyle w:val="SectionBody"/>
              <w:ind w:firstLine="0"/>
            </w:pPr>
            <w:r w:rsidRPr="00622766">
              <w:t>$48,180</w:t>
            </w:r>
          </w:p>
        </w:tc>
        <w:tc>
          <w:tcPr>
            <w:tcW w:w="1441" w:type="dxa"/>
          </w:tcPr>
          <w:p w14:paraId="11AABB85" w14:textId="77777777" w:rsidR="00864EF1" w:rsidRDefault="00864EF1" w:rsidP="00F21FE3">
            <w:pPr>
              <w:pStyle w:val="SectionBody"/>
              <w:ind w:firstLine="0"/>
            </w:pPr>
            <w:r w:rsidRPr="00622766">
              <w:t>$48,180</w:t>
            </w:r>
          </w:p>
        </w:tc>
        <w:tc>
          <w:tcPr>
            <w:tcW w:w="1350" w:type="dxa"/>
          </w:tcPr>
          <w:p w14:paraId="5DE89C7B" w14:textId="77777777" w:rsidR="00864EF1" w:rsidRDefault="00864EF1" w:rsidP="00F21FE3">
            <w:pPr>
              <w:pStyle w:val="SectionBody"/>
              <w:ind w:firstLine="0"/>
            </w:pPr>
            <w:r w:rsidRPr="00622766">
              <w:t>$42,240</w:t>
            </w:r>
          </w:p>
        </w:tc>
        <w:tc>
          <w:tcPr>
            <w:tcW w:w="1440" w:type="dxa"/>
          </w:tcPr>
          <w:p w14:paraId="3FC7F93E" w14:textId="77777777" w:rsidR="00864EF1" w:rsidRDefault="00864EF1" w:rsidP="00F21FE3">
            <w:pPr>
              <w:pStyle w:val="SectionBody"/>
              <w:ind w:firstLine="0"/>
            </w:pPr>
            <w:r w:rsidRPr="00622766">
              <w:t>$54,120</w:t>
            </w:r>
          </w:p>
        </w:tc>
      </w:tr>
      <w:tr w:rsidR="00864EF1" w14:paraId="0327CA72" w14:textId="77777777" w:rsidTr="00F45F8C">
        <w:tc>
          <w:tcPr>
            <w:tcW w:w="1260" w:type="dxa"/>
          </w:tcPr>
          <w:p w14:paraId="3AA88732" w14:textId="77777777" w:rsidR="00864EF1" w:rsidRDefault="00864EF1" w:rsidP="00F21FE3">
            <w:pPr>
              <w:pStyle w:val="SectionBody"/>
              <w:ind w:firstLine="0"/>
            </w:pPr>
            <w:r>
              <w:t>Class IX</w:t>
            </w:r>
          </w:p>
        </w:tc>
        <w:tc>
          <w:tcPr>
            <w:tcW w:w="1411" w:type="dxa"/>
          </w:tcPr>
          <w:p w14:paraId="6E576EFD" w14:textId="77777777" w:rsidR="00864EF1" w:rsidRDefault="00864EF1" w:rsidP="00F21FE3">
            <w:pPr>
              <w:pStyle w:val="SectionBody"/>
              <w:ind w:firstLine="0"/>
            </w:pPr>
            <w:r w:rsidRPr="00622766">
              <w:t>$41,910</w:t>
            </w:r>
          </w:p>
        </w:tc>
        <w:tc>
          <w:tcPr>
            <w:tcW w:w="1558" w:type="dxa"/>
          </w:tcPr>
          <w:p w14:paraId="2B49DA58" w14:textId="77777777" w:rsidR="00864EF1" w:rsidRDefault="00864EF1" w:rsidP="00F21FE3">
            <w:pPr>
              <w:pStyle w:val="SectionBody"/>
              <w:ind w:firstLine="0"/>
            </w:pPr>
            <w:r w:rsidRPr="00622766">
              <w:t>$47,520</w:t>
            </w:r>
          </w:p>
        </w:tc>
        <w:tc>
          <w:tcPr>
            <w:tcW w:w="1441" w:type="dxa"/>
          </w:tcPr>
          <w:p w14:paraId="4B4A3451" w14:textId="77777777" w:rsidR="00864EF1" w:rsidRDefault="00864EF1" w:rsidP="00F21FE3">
            <w:pPr>
              <w:pStyle w:val="SectionBody"/>
              <w:ind w:firstLine="0"/>
            </w:pPr>
            <w:r w:rsidRPr="00622766">
              <w:t>$47,520</w:t>
            </w:r>
          </w:p>
        </w:tc>
        <w:tc>
          <w:tcPr>
            <w:tcW w:w="1350" w:type="dxa"/>
          </w:tcPr>
          <w:p w14:paraId="78C5D2CD" w14:textId="77777777" w:rsidR="00864EF1" w:rsidRDefault="00864EF1" w:rsidP="00F21FE3">
            <w:pPr>
              <w:pStyle w:val="SectionBody"/>
              <w:ind w:firstLine="0"/>
            </w:pPr>
            <w:r w:rsidRPr="00622766">
              <w:t>$41,910</w:t>
            </w:r>
          </w:p>
        </w:tc>
        <w:tc>
          <w:tcPr>
            <w:tcW w:w="1440" w:type="dxa"/>
          </w:tcPr>
          <w:p w14:paraId="5834F855" w14:textId="77777777" w:rsidR="00864EF1" w:rsidRDefault="00864EF1" w:rsidP="00F21FE3">
            <w:pPr>
              <w:pStyle w:val="SectionBody"/>
              <w:ind w:firstLine="0"/>
            </w:pPr>
            <w:r w:rsidRPr="00622766">
              <w:t>$50,160</w:t>
            </w:r>
          </w:p>
        </w:tc>
      </w:tr>
      <w:tr w:rsidR="00864EF1" w14:paraId="21F2CE89" w14:textId="77777777" w:rsidTr="00F45F8C">
        <w:tc>
          <w:tcPr>
            <w:tcW w:w="1260" w:type="dxa"/>
          </w:tcPr>
          <w:p w14:paraId="288E2AAB" w14:textId="77777777" w:rsidR="00864EF1" w:rsidRDefault="00864EF1" w:rsidP="00F21FE3">
            <w:pPr>
              <w:pStyle w:val="SectionBody"/>
              <w:ind w:firstLine="0"/>
            </w:pPr>
            <w:r>
              <w:t>Class X</w:t>
            </w:r>
          </w:p>
        </w:tc>
        <w:tc>
          <w:tcPr>
            <w:tcW w:w="1411" w:type="dxa"/>
          </w:tcPr>
          <w:p w14:paraId="71079EE3" w14:textId="77777777" w:rsidR="00864EF1" w:rsidRDefault="00864EF1" w:rsidP="00F21FE3">
            <w:pPr>
              <w:pStyle w:val="SectionBody"/>
              <w:ind w:firstLine="0"/>
            </w:pPr>
            <w:r w:rsidRPr="00622766">
              <w:t>$38,280</w:t>
            </w:r>
          </w:p>
        </w:tc>
        <w:tc>
          <w:tcPr>
            <w:tcW w:w="1558" w:type="dxa"/>
          </w:tcPr>
          <w:p w14:paraId="4C676738" w14:textId="77777777" w:rsidR="00864EF1" w:rsidRDefault="00864EF1" w:rsidP="00F21FE3">
            <w:pPr>
              <w:pStyle w:val="SectionBody"/>
              <w:ind w:firstLine="0"/>
            </w:pPr>
            <w:r w:rsidRPr="00622766">
              <w:t>$42,240</w:t>
            </w:r>
          </w:p>
        </w:tc>
        <w:tc>
          <w:tcPr>
            <w:tcW w:w="1441" w:type="dxa"/>
          </w:tcPr>
          <w:p w14:paraId="35EFB9D1" w14:textId="77777777" w:rsidR="00864EF1" w:rsidRDefault="00864EF1" w:rsidP="00F21FE3">
            <w:pPr>
              <w:pStyle w:val="SectionBody"/>
              <w:ind w:firstLine="0"/>
            </w:pPr>
            <w:r w:rsidRPr="00622766">
              <w:t>$42,240</w:t>
            </w:r>
          </w:p>
        </w:tc>
        <w:tc>
          <w:tcPr>
            <w:tcW w:w="1350" w:type="dxa"/>
          </w:tcPr>
          <w:p w14:paraId="48B86509" w14:textId="77777777" w:rsidR="00864EF1" w:rsidRDefault="00864EF1" w:rsidP="00F21FE3">
            <w:pPr>
              <w:pStyle w:val="SectionBody"/>
              <w:ind w:firstLine="0"/>
            </w:pPr>
            <w:r w:rsidRPr="00622766">
              <w:t>$38,280</w:t>
            </w:r>
          </w:p>
        </w:tc>
        <w:tc>
          <w:tcPr>
            <w:tcW w:w="1440" w:type="dxa"/>
          </w:tcPr>
          <w:p w14:paraId="6508E980" w14:textId="77777777" w:rsidR="00864EF1" w:rsidRDefault="00864EF1" w:rsidP="00F21FE3">
            <w:pPr>
              <w:pStyle w:val="SectionBody"/>
              <w:ind w:firstLine="0"/>
            </w:pPr>
            <w:r w:rsidRPr="00622766">
              <w:t>$46,200</w:t>
            </w:r>
          </w:p>
        </w:tc>
      </w:tr>
    </w:tbl>
    <w:p w14:paraId="7AEA1AFC" w14:textId="77777777" w:rsidR="00864EF1" w:rsidRPr="00622766" w:rsidRDefault="00864EF1" w:rsidP="00F21FE3">
      <w:pPr>
        <w:pStyle w:val="SectionBody"/>
      </w:pPr>
    </w:p>
    <w:p w14:paraId="021A1EC0" w14:textId="77777777" w:rsidR="00864EF1" w:rsidRPr="00622766" w:rsidRDefault="00864EF1" w:rsidP="00F21FE3">
      <w:pPr>
        <w:pStyle w:val="SectionBody"/>
      </w:pPr>
      <w:r w:rsidRPr="00622766">
        <w:t>After June 30, 2014:</w:t>
      </w:r>
    </w:p>
    <w:p w14:paraId="3F1A6020" w14:textId="77777777" w:rsidR="00864EF1" w:rsidRPr="00622766" w:rsidRDefault="00864EF1" w:rsidP="00C06C63">
      <w:pPr>
        <w:pStyle w:val="SectionBody"/>
      </w:pPr>
      <w:r w:rsidRPr="00622766">
        <w:t xml:space="preserve">OTHER ELECTED OFFICIALS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620"/>
        <w:gridCol w:w="1435"/>
        <w:gridCol w:w="1170"/>
        <w:gridCol w:w="1378"/>
      </w:tblGrid>
      <w:tr w:rsidR="00864EF1" w14:paraId="68DB3A84" w14:textId="77777777" w:rsidTr="00F45F8C">
        <w:tc>
          <w:tcPr>
            <w:tcW w:w="1170" w:type="dxa"/>
            <w:vAlign w:val="center"/>
          </w:tcPr>
          <w:p w14:paraId="71E68431" w14:textId="77777777" w:rsidR="00864EF1" w:rsidRDefault="00864EF1" w:rsidP="00346E85">
            <w:pPr>
              <w:pStyle w:val="SectionBody"/>
              <w:ind w:firstLine="0"/>
            </w:pPr>
          </w:p>
        </w:tc>
        <w:tc>
          <w:tcPr>
            <w:tcW w:w="1170" w:type="dxa"/>
            <w:vAlign w:val="center"/>
          </w:tcPr>
          <w:p w14:paraId="336A311B" w14:textId="77777777" w:rsidR="00864EF1" w:rsidRDefault="00864EF1" w:rsidP="00346E85">
            <w:pPr>
              <w:pStyle w:val="SectionBody"/>
              <w:ind w:firstLine="0"/>
            </w:pPr>
            <w:r>
              <w:t>Sheriff</w:t>
            </w:r>
          </w:p>
        </w:tc>
        <w:tc>
          <w:tcPr>
            <w:tcW w:w="1620" w:type="dxa"/>
            <w:vAlign w:val="center"/>
          </w:tcPr>
          <w:p w14:paraId="0BEAA277" w14:textId="77777777" w:rsidR="00864EF1" w:rsidRDefault="00864EF1" w:rsidP="00F45F8C">
            <w:pPr>
              <w:pStyle w:val="SectionBody"/>
              <w:ind w:firstLine="0"/>
              <w:jc w:val="center"/>
            </w:pPr>
            <w:r>
              <w:t>County Clerk</w:t>
            </w:r>
          </w:p>
        </w:tc>
        <w:tc>
          <w:tcPr>
            <w:tcW w:w="1435" w:type="dxa"/>
            <w:vAlign w:val="center"/>
          </w:tcPr>
          <w:p w14:paraId="436777E9" w14:textId="77777777" w:rsidR="00864EF1" w:rsidRDefault="00864EF1" w:rsidP="00F45F8C">
            <w:pPr>
              <w:pStyle w:val="SectionBody"/>
              <w:ind w:firstLine="0"/>
              <w:jc w:val="center"/>
            </w:pPr>
            <w:r>
              <w:t>Circuit Clerk</w:t>
            </w:r>
          </w:p>
        </w:tc>
        <w:tc>
          <w:tcPr>
            <w:tcW w:w="1170" w:type="dxa"/>
            <w:vAlign w:val="center"/>
          </w:tcPr>
          <w:p w14:paraId="737006D3" w14:textId="77777777" w:rsidR="00864EF1" w:rsidRDefault="00864EF1" w:rsidP="00346E85">
            <w:pPr>
              <w:pStyle w:val="SectionBody"/>
              <w:ind w:firstLine="0"/>
            </w:pPr>
            <w:r>
              <w:t>Assessor</w:t>
            </w:r>
          </w:p>
        </w:tc>
        <w:tc>
          <w:tcPr>
            <w:tcW w:w="1378" w:type="dxa"/>
            <w:vAlign w:val="center"/>
          </w:tcPr>
          <w:p w14:paraId="2BC2BD0C" w14:textId="77777777" w:rsidR="00864EF1" w:rsidRDefault="00864EF1" w:rsidP="00F45F8C">
            <w:pPr>
              <w:pStyle w:val="SectionBody"/>
              <w:ind w:firstLine="0"/>
              <w:jc w:val="center"/>
            </w:pPr>
            <w:r>
              <w:t>Prosecuting Attorney</w:t>
            </w:r>
          </w:p>
        </w:tc>
      </w:tr>
      <w:tr w:rsidR="00864EF1" w14:paraId="78F7FACF" w14:textId="77777777" w:rsidTr="00F45F8C">
        <w:tc>
          <w:tcPr>
            <w:tcW w:w="1170" w:type="dxa"/>
          </w:tcPr>
          <w:p w14:paraId="3D60CCE5" w14:textId="77777777" w:rsidR="00864EF1" w:rsidRDefault="00864EF1" w:rsidP="00346E85">
            <w:pPr>
              <w:pStyle w:val="SectionBody"/>
              <w:ind w:firstLine="0"/>
            </w:pPr>
            <w:r>
              <w:t>Class I</w:t>
            </w:r>
          </w:p>
        </w:tc>
        <w:tc>
          <w:tcPr>
            <w:tcW w:w="1170" w:type="dxa"/>
          </w:tcPr>
          <w:p w14:paraId="45A13918" w14:textId="77777777" w:rsidR="00864EF1" w:rsidRDefault="00864EF1" w:rsidP="00346E85">
            <w:pPr>
              <w:pStyle w:val="SectionBody"/>
              <w:ind w:firstLine="0"/>
            </w:pPr>
            <w:r w:rsidRPr="00622766">
              <w:t>$50,266</w:t>
            </w:r>
          </w:p>
        </w:tc>
        <w:tc>
          <w:tcPr>
            <w:tcW w:w="1620" w:type="dxa"/>
          </w:tcPr>
          <w:p w14:paraId="551827A2" w14:textId="77777777" w:rsidR="00864EF1" w:rsidRDefault="00864EF1" w:rsidP="00346E85">
            <w:pPr>
              <w:pStyle w:val="SectionBody"/>
              <w:ind w:firstLine="0"/>
            </w:pPr>
            <w:r w:rsidRPr="00622766">
              <w:t>$62,093</w:t>
            </w:r>
          </w:p>
        </w:tc>
        <w:tc>
          <w:tcPr>
            <w:tcW w:w="1435" w:type="dxa"/>
          </w:tcPr>
          <w:p w14:paraId="1AB54A7F" w14:textId="77777777" w:rsidR="00864EF1" w:rsidRDefault="00864EF1" w:rsidP="00346E85">
            <w:pPr>
              <w:pStyle w:val="SectionBody"/>
              <w:ind w:firstLine="0"/>
            </w:pPr>
            <w:r w:rsidRPr="00622766">
              <w:t>$62,093</w:t>
            </w:r>
          </w:p>
        </w:tc>
        <w:tc>
          <w:tcPr>
            <w:tcW w:w="1170" w:type="dxa"/>
          </w:tcPr>
          <w:p w14:paraId="37F7990B" w14:textId="77777777" w:rsidR="00864EF1" w:rsidRDefault="00864EF1" w:rsidP="00346E85">
            <w:pPr>
              <w:pStyle w:val="SectionBody"/>
              <w:ind w:firstLine="0"/>
            </w:pPr>
            <w:r w:rsidRPr="00622766">
              <w:t>$50,266</w:t>
            </w:r>
          </w:p>
        </w:tc>
        <w:tc>
          <w:tcPr>
            <w:tcW w:w="1378" w:type="dxa"/>
          </w:tcPr>
          <w:p w14:paraId="30B70999" w14:textId="77777777" w:rsidR="00864EF1" w:rsidRDefault="00864EF1" w:rsidP="00346E85">
            <w:pPr>
              <w:pStyle w:val="SectionBody"/>
              <w:ind w:firstLine="0"/>
            </w:pPr>
            <w:r w:rsidRPr="00622766">
              <w:t>$108,192</w:t>
            </w:r>
          </w:p>
        </w:tc>
      </w:tr>
      <w:tr w:rsidR="00864EF1" w14:paraId="35210C51" w14:textId="77777777" w:rsidTr="00F45F8C">
        <w:tc>
          <w:tcPr>
            <w:tcW w:w="1170" w:type="dxa"/>
          </w:tcPr>
          <w:p w14:paraId="5C5DDB4C" w14:textId="77777777" w:rsidR="00864EF1" w:rsidRDefault="00864EF1" w:rsidP="00346E85">
            <w:pPr>
              <w:pStyle w:val="SectionBody"/>
              <w:ind w:firstLine="0"/>
            </w:pPr>
            <w:r>
              <w:t>Class II</w:t>
            </w:r>
          </w:p>
        </w:tc>
        <w:tc>
          <w:tcPr>
            <w:tcW w:w="1170" w:type="dxa"/>
          </w:tcPr>
          <w:p w14:paraId="17B2D571" w14:textId="77777777" w:rsidR="00864EF1" w:rsidRDefault="00864EF1" w:rsidP="00346E85">
            <w:pPr>
              <w:pStyle w:val="SectionBody"/>
              <w:ind w:firstLine="0"/>
            </w:pPr>
            <w:r w:rsidRPr="00622766">
              <w:t>$49,526</w:t>
            </w:r>
          </w:p>
        </w:tc>
        <w:tc>
          <w:tcPr>
            <w:tcW w:w="1620" w:type="dxa"/>
          </w:tcPr>
          <w:p w14:paraId="42B319EE" w14:textId="77777777" w:rsidR="00864EF1" w:rsidRDefault="00864EF1" w:rsidP="00346E85">
            <w:pPr>
              <w:pStyle w:val="SectionBody"/>
              <w:ind w:firstLine="0"/>
            </w:pPr>
            <w:r w:rsidRPr="00622766">
              <w:t>$61,354</w:t>
            </w:r>
          </w:p>
        </w:tc>
        <w:tc>
          <w:tcPr>
            <w:tcW w:w="1435" w:type="dxa"/>
          </w:tcPr>
          <w:p w14:paraId="6BF69D0B" w14:textId="77777777" w:rsidR="00864EF1" w:rsidRDefault="00864EF1" w:rsidP="00346E85">
            <w:pPr>
              <w:pStyle w:val="SectionBody"/>
              <w:ind w:firstLine="0"/>
            </w:pPr>
            <w:r w:rsidRPr="00622766">
              <w:t>$61,354</w:t>
            </w:r>
          </w:p>
        </w:tc>
        <w:tc>
          <w:tcPr>
            <w:tcW w:w="1170" w:type="dxa"/>
          </w:tcPr>
          <w:p w14:paraId="6EF3AA2D" w14:textId="77777777" w:rsidR="00864EF1" w:rsidRDefault="00864EF1" w:rsidP="00346E85">
            <w:pPr>
              <w:pStyle w:val="SectionBody"/>
              <w:ind w:firstLine="0"/>
            </w:pPr>
            <w:r w:rsidRPr="00622766">
              <w:t>$49,526</w:t>
            </w:r>
          </w:p>
        </w:tc>
        <w:tc>
          <w:tcPr>
            <w:tcW w:w="1378" w:type="dxa"/>
          </w:tcPr>
          <w:p w14:paraId="14D471DE" w14:textId="77777777" w:rsidR="00864EF1" w:rsidRDefault="00864EF1" w:rsidP="00346E85">
            <w:pPr>
              <w:pStyle w:val="SectionBody"/>
              <w:ind w:firstLine="0"/>
            </w:pPr>
            <w:r w:rsidRPr="00622766">
              <w:t>$105,728</w:t>
            </w:r>
          </w:p>
        </w:tc>
      </w:tr>
      <w:tr w:rsidR="00864EF1" w14:paraId="3C211164" w14:textId="77777777" w:rsidTr="00F45F8C">
        <w:tc>
          <w:tcPr>
            <w:tcW w:w="1170" w:type="dxa"/>
          </w:tcPr>
          <w:p w14:paraId="4FE261E2" w14:textId="77777777" w:rsidR="00864EF1" w:rsidRDefault="00864EF1" w:rsidP="00346E85">
            <w:pPr>
              <w:pStyle w:val="SectionBody"/>
              <w:ind w:firstLine="0"/>
            </w:pPr>
            <w:r>
              <w:t>Class III</w:t>
            </w:r>
          </w:p>
        </w:tc>
        <w:tc>
          <w:tcPr>
            <w:tcW w:w="1170" w:type="dxa"/>
          </w:tcPr>
          <w:p w14:paraId="3AD1E881" w14:textId="77777777" w:rsidR="00864EF1" w:rsidRDefault="00864EF1" w:rsidP="00346E85">
            <w:pPr>
              <w:pStyle w:val="SectionBody"/>
              <w:ind w:firstLine="0"/>
            </w:pPr>
            <w:r w:rsidRPr="00622766">
              <w:t>$49,157</w:t>
            </w:r>
          </w:p>
        </w:tc>
        <w:tc>
          <w:tcPr>
            <w:tcW w:w="1620" w:type="dxa"/>
          </w:tcPr>
          <w:p w14:paraId="21D168B1" w14:textId="77777777" w:rsidR="00864EF1" w:rsidRDefault="00864EF1" w:rsidP="00346E85">
            <w:pPr>
              <w:pStyle w:val="SectionBody"/>
              <w:ind w:firstLine="0"/>
            </w:pPr>
            <w:r w:rsidRPr="00622766">
              <w:t>$59,87</w:t>
            </w:r>
            <w:r>
              <w:t>5</w:t>
            </w:r>
          </w:p>
        </w:tc>
        <w:tc>
          <w:tcPr>
            <w:tcW w:w="1435" w:type="dxa"/>
          </w:tcPr>
          <w:p w14:paraId="79AA213E" w14:textId="77777777" w:rsidR="00864EF1" w:rsidRDefault="00864EF1" w:rsidP="00346E85">
            <w:pPr>
              <w:pStyle w:val="SectionBody"/>
              <w:ind w:firstLine="0"/>
            </w:pPr>
            <w:r w:rsidRPr="00622766">
              <w:t>$59,87</w:t>
            </w:r>
            <w:r>
              <w:t>5</w:t>
            </w:r>
          </w:p>
        </w:tc>
        <w:tc>
          <w:tcPr>
            <w:tcW w:w="1170" w:type="dxa"/>
          </w:tcPr>
          <w:p w14:paraId="0ECA4AA7" w14:textId="77777777" w:rsidR="00864EF1" w:rsidRDefault="00864EF1" w:rsidP="00346E85">
            <w:pPr>
              <w:pStyle w:val="SectionBody"/>
              <w:ind w:firstLine="0"/>
            </w:pPr>
            <w:r w:rsidRPr="00622766">
              <w:t>$49,157</w:t>
            </w:r>
          </w:p>
        </w:tc>
        <w:tc>
          <w:tcPr>
            <w:tcW w:w="1378" w:type="dxa"/>
          </w:tcPr>
          <w:p w14:paraId="019E975A" w14:textId="77777777" w:rsidR="00864EF1" w:rsidRDefault="00864EF1" w:rsidP="00346E85">
            <w:pPr>
              <w:pStyle w:val="SectionBody"/>
              <w:ind w:firstLine="0"/>
            </w:pPr>
            <w:r w:rsidRPr="00622766">
              <w:t>$103,264</w:t>
            </w:r>
          </w:p>
        </w:tc>
      </w:tr>
      <w:tr w:rsidR="00864EF1" w14:paraId="384BB952" w14:textId="77777777" w:rsidTr="00F45F8C">
        <w:tc>
          <w:tcPr>
            <w:tcW w:w="1170" w:type="dxa"/>
          </w:tcPr>
          <w:p w14:paraId="5BA4FDEC" w14:textId="77777777" w:rsidR="00864EF1" w:rsidRDefault="00864EF1" w:rsidP="00346E85">
            <w:pPr>
              <w:pStyle w:val="SectionBody"/>
              <w:ind w:firstLine="0"/>
            </w:pPr>
            <w:r>
              <w:t>Class IV</w:t>
            </w:r>
          </w:p>
        </w:tc>
        <w:tc>
          <w:tcPr>
            <w:tcW w:w="1170" w:type="dxa"/>
          </w:tcPr>
          <w:p w14:paraId="63AE2ECF" w14:textId="77777777" w:rsidR="00864EF1" w:rsidRDefault="00864EF1" w:rsidP="00346E85">
            <w:pPr>
              <w:pStyle w:val="SectionBody"/>
              <w:ind w:firstLine="0"/>
            </w:pPr>
            <w:r w:rsidRPr="00622766">
              <w:t>$48,787</w:t>
            </w:r>
          </w:p>
        </w:tc>
        <w:tc>
          <w:tcPr>
            <w:tcW w:w="1620" w:type="dxa"/>
          </w:tcPr>
          <w:p w14:paraId="2C46A081" w14:textId="77777777" w:rsidR="00864EF1" w:rsidRDefault="00864EF1" w:rsidP="00346E85">
            <w:pPr>
              <w:pStyle w:val="SectionBody"/>
              <w:ind w:firstLine="0"/>
            </w:pPr>
            <w:r w:rsidRPr="00622766">
              <w:t>$59,53</w:t>
            </w:r>
            <w:r>
              <w:t>6</w:t>
            </w:r>
          </w:p>
        </w:tc>
        <w:tc>
          <w:tcPr>
            <w:tcW w:w="1435" w:type="dxa"/>
          </w:tcPr>
          <w:p w14:paraId="2C883E85" w14:textId="77777777" w:rsidR="00864EF1" w:rsidRDefault="00864EF1" w:rsidP="00346E85">
            <w:pPr>
              <w:pStyle w:val="SectionBody"/>
              <w:ind w:firstLine="0"/>
            </w:pPr>
            <w:r w:rsidRPr="00622766">
              <w:t>$59,53</w:t>
            </w:r>
            <w:r>
              <w:t>6</w:t>
            </w:r>
          </w:p>
        </w:tc>
        <w:tc>
          <w:tcPr>
            <w:tcW w:w="1170" w:type="dxa"/>
          </w:tcPr>
          <w:p w14:paraId="01D33D00" w14:textId="77777777" w:rsidR="00864EF1" w:rsidRDefault="00864EF1" w:rsidP="00346E85">
            <w:pPr>
              <w:pStyle w:val="SectionBody"/>
              <w:ind w:firstLine="0"/>
            </w:pPr>
            <w:r w:rsidRPr="00622766">
              <w:t>$48,787</w:t>
            </w:r>
          </w:p>
        </w:tc>
        <w:tc>
          <w:tcPr>
            <w:tcW w:w="1378" w:type="dxa"/>
          </w:tcPr>
          <w:p w14:paraId="1FD7E3D2" w14:textId="77777777" w:rsidR="00864EF1" w:rsidRDefault="00864EF1" w:rsidP="00346E85">
            <w:pPr>
              <w:pStyle w:val="SectionBody"/>
              <w:ind w:firstLine="0"/>
            </w:pPr>
            <w:r w:rsidRPr="00622766">
              <w:t>$100,800</w:t>
            </w:r>
          </w:p>
        </w:tc>
      </w:tr>
      <w:tr w:rsidR="00864EF1" w14:paraId="5EF62ECC" w14:textId="77777777" w:rsidTr="00F45F8C">
        <w:tc>
          <w:tcPr>
            <w:tcW w:w="1170" w:type="dxa"/>
          </w:tcPr>
          <w:p w14:paraId="4C115AF3" w14:textId="77777777" w:rsidR="00864EF1" w:rsidRDefault="00864EF1" w:rsidP="00346E85">
            <w:pPr>
              <w:pStyle w:val="SectionBody"/>
              <w:ind w:firstLine="0"/>
            </w:pPr>
            <w:r>
              <w:t>Class V</w:t>
            </w:r>
          </w:p>
        </w:tc>
        <w:tc>
          <w:tcPr>
            <w:tcW w:w="1170" w:type="dxa"/>
          </w:tcPr>
          <w:p w14:paraId="50DB0626" w14:textId="77777777" w:rsidR="00864EF1" w:rsidRDefault="00864EF1" w:rsidP="00346E85">
            <w:pPr>
              <w:pStyle w:val="SectionBody"/>
              <w:ind w:firstLine="0"/>
            </w:pPr>
            <w:r w:rsidRPr="00622766">
              <w:t>$48,418</w:t>
            </w:r>
          </w:p>
        </w:tc>
        <w:tc>
          <w:tcPr>
            <w:tcW w:w="1620" w:type="dxa"/>
          </w:tcPr>
          <w:p w14:paraId="7D87D2E4" w14:textId="77777777" w:rsidR="00864EF1" w:rsidRDefault="00864EF1" w:rsidP="00346E85">
            <w:pPr>
              <w:pStyle w:val="SectionBody"/>
              <w:ind w:firstLine="0"/>
            </w:pPr>
            <w:r w:rsidRPr="00622766">
              <w:t>$59,136</w:t>
            </w:r>
          </w:p>
        </w:tc>
        <w:tc>
          <w:tcPr>
            <w:tcW w:w="1435" w:type="dxa"/>
          </w:tcPr>
          <w:p w14:paraId="5EB27507" w14:textId="77777777" w:rsidR="00864EF1" w:rsidRDefault="00864EF1" w:rsidP="00346E85">
            <w:pPr>
              <w:pStyle w:val="SectionBody"/>
              <w:ind w:firstLine="0"/>
            </w:pPr>
            <w:r w:rsidRPr="00622766">
              <w:t>$59,136</w:t>
            </w:r>
          </w:p>
        </w:tc>
        <w:tc>
          <w:tcPr>
            <w:tcW w:w="1170" w:type="dxa"/>
          </w:tcPr>
          <w:p w14:paraId="7F4085A6" w14:textId="77777777" w:rsidR="00864EF1" w:rsidRDefault="00864EF1" w:rsidP="00346E85">
            <w:pPr>
              <w:pStyle w:val="SectionBody"/>
              <w:ind w:firstLine="0"/>
            </w:pPr>
            <w:r w:rsidRPr="00622766">
              <w:t>$48,418</w:t>
            </w:r>
          </w:p>
        </w:tc>
        <w:tc>
          <w:tcPr>
            <w:tcW w:w="1378" w:type="dxa"/>
          </w:tcPr>
          <w:p w14:paraId="69543806" w14:textId="77777777" w:rsidR="00864EF1" w:rsidRDefault="00864EF1" w:rsidP="00346E85">
            <w:pPr>
              <w:pStyle w:val="SectionBody"/>
              <w:ind w:firstLine="0"/>
            </w:pPr>
            <w:r w:rsidRPr="00622766">
              <w:t>$98,336</w:t>
            </w:r>
          </w:p>
        </w:tc>
      </w:tr>
      <w:tr w:rsidR="00864EF1" w14:paraId="07A70971" w14:textId="77777777" w:rsidTr="00F45F8C">
        <w:tc>
          <w:tcPr>
            <w:tcW w:w="1170" w:type="dxa"/>
          </w:tcPr>
          <w:p w14:paraId="256E222D" w14:textId="77777777" w:rsidR="00864EF1" w:rsidRDefault="00864EF1" w:rsidP="00346E85">
            <w:pPr>
              <w:pStyle w:val="SectionBody"/>
              <w:ind w:firstLine="0"/>
            </w:pPr>
            <w:r>
              <w:t>Class VI</w:t>
            </w:r>
          </w:p>
        </w:tc>
        <w:tc>
          <w:tcPr>
            <w:tcW w:w="1170" w:type="dxa"/>
          </w:tcPr>
          <w:p w14:paraId="0D21D891" w14:textId="77777777" w:rsidR="00864EF1" w:rsidRDefault="00864EF1" w:rsidP="00346E85">
            <w:pPr>
              <w:pStyle w:val="SectionBody"/>
              <w:ind w:firstLine="0"/>
            </w:pPr>
            <w:r w:rsidRPr="00622766">
              <w:t>$48,048</w:t>
            </w:r>
          </w:p>
        </w:tc>
        <w:tc>
          <w:tcPr>
            <w:tcW w:w="1620" w:type="dxa"/>
          </w:tcPr>
          <w:p w14:paraId="667DD956" w14:textId="77777777" w:rsidR="00864EF1" w:rsidRDefault="00864EF1" w:rsidP="00346E85">
            <w:pPr>
              <w:pStyle w:val="SectionBody"/>
              <w:ind w:firstLine="0"/>
            </w:pPr>
            <w:r w:rsidRPr="00622766">
              <w:t>$55,44</w:t>
            </w:r>
            <w:r>
              <w:t>0</w:t>
            </w:r>
          </w:p>
        </w:tc>
        <w:tc>
          <w:tcPr>
            <w:tcW w:w="1435" w:type="dxa"/>
          </w:tcPr>
          <w:p w14:paraId="0507ADF5" w14:textId="77777777" w:rsidR="00864EF1" w:rsidRDefault="00864EF1" w:rsidP="00346E85">
            <w:pPr>
              <w:pStyle w:val="SectionBody"/>
              <w:ind w:firstLine="0"/>
            </w:pPr>
            <w:r w:rsidRPr="00622766">
              <w:t>$55,44</w:t>
            </w:r>
            <w:r>
              <w:t>0</w:t>
            </w:r>
          </w:p>
        </w:tc>
        <w:tc>
          <w:tcPr>
            <w:tcW w:w="1170" w:type="dxa"/>
          </w:tcPr>
          <w:p w14:paraId="12A95132" w14:textId="77777777" w:rsidR="00864EF1" w:rsidRDefault="00864EF1" w:rsidP="00346E85">
            <w:pPr>
              <w:pStyle w:val="SectionBody"/>
              <w:ind w:firstLine="0"/>
            </w:pPr>
            <w:r w:rsidRPr="00622766">
              <w:t>$48,048</w:t>
            </w:r>
          </w:p>
        </w:tc>
        <w:tc>
          <w:tcPr>
            <w:tcW w:w="1378" w:type="dxa"/>
          </w:tcPr>
          <w:p w14:paraId="049C9FB1" w14:textId="77777777" w:rsidR="00864EF1" w:rsidRDefault="00864EF1" w:rsidP="00346E85">
            <w:pPr>
              <w:pStyle w:val="SectionBody"/>
              <w:ind w:firstLine="0"/>
            </w:pPr>
            <w:r w:rsidRPr="00622766">
              <w:t>$66,528</w:t>
            </w:r>
          </w:p>
        </w:tc>
      </w:tr>
      <w:tr w:rsidR="00864EF1" w14:paraId="527D7ABC" w14:textId="77777777" w:rsidTr="00F45F8C">
        <w:tc>
          <w:tcPr>
            <w:tcW w:w="1170" w:type="dxa"/>
          </w:tcPr>
          <w:p w14:paraId="2E21FA1C" w14:textId="77777777" w:rsidR="00864EF1" w:rsidRDefault="00864EF1" w:rsidP="00346E85">
            <w:pPr>
              <w:pStyle w:val="SectionBody"/>
              <w:ind w:firstLine="0"/>
            </w:pPr>
            <w:r>
              <w:t>Class VII</w:t>
            </w:r>
          </w:p>
        </w:tc>
        <w:tc>
          <w:tcPr>
            <w:tcW w:w="1170" w:type="dxa"/>
          </w:tcPr>
          <w:p w14:paraId="6884D7A4" w14:textId="77777777" w:rsidR="00864EF1" w:rsidRDefault="00864EF1" w:rsidP="00346E85">
            <w:pPr>
              <w:pStyle w:val="SectionBody"/>
              <w:ind w:firstLine="0"/>
            </w:pPr>
            <w:r w:rsidRPr="00622766">
              <w:t>$47,678</w:t>
            </w:r>
          </w:p>
        </w:tc>
        <w:tc>
          <w:tcPr>
            <w:tcW w:w="1620" w:type="dxa"/>
          </w:tcPr>
          <w:p w14:paraId="4B5195C1" w14:textId="77777777" w:rsidR="00864EF1" w:rsidRDefault="00864EF1" w:rsidP="00346E85">
            <w:pPr>
              <w:pStyle w:val="SectionBody"/>
              <w:ind w:firstLine="0"/>
            </w:pPr>
            <w:r w:rsidRPr="00622766">
              <w:t>$54,701</w:t>
            </w:r>
          </w:p>
        </w:tc>
        <w:tc>
          <w:tcPr>
            <w:tcW w:w="1435" w:type="dxa"/>
          </w:tcPr>
          <w:p w14:paraId="13EAEB87" w14:textId="77777777" w:rsidR="00864EF1" w:rsidRDefault="00864EF1" w:rsidP="00346E85">
            <w:pPr>
              <w:pStyle w:val="SectionBody"/>
              <w:ind w:firstLine="0"/>
            </w:pPr>
            <w:r w:rsidRPr="00622766">
              <w:t>$54,701</w:t>
            </w:r>
          </w:p>
        </w:tc>
        <w:tc>
          <w:tcPr>
            <w:tcW w:w="1170" w:type="dxa"/>
          </w:tcPr>
          <w:p w14:paraId="365A486D" w14:textId="77777777" w:rsidR="00864EF1" w:rsidRDefault="00864EF1" w:rsidP="00346E85">
            <w:pPr>
              <w:pStyle w:val="SectionBody"/>
              <w:ind w:firstLine="0"/>
            </w:pPr>
            <w:r w:rsidRPr="00622766">
              <w:t>$47,678</w:t>
            </w:r>
          </w:p>
        </w:tc>
        <w:tc>
          <w:tcPr>
            <w:tcW w:w="1378" w:type="dxa"/>
          </w:tcPr>
          <w:p w14:paraId="409941C8" w14:textId="77777777" w:rsidR="00864EF1" w:rsidRDefault="00864EF1" w:rsidP="00346E85">
            <w:pPr>
              <w:pStyle w:val="SectionBody"/>
              <w:ind w:firstLine="0"/>
            </w:pPr>
            <w:r w:rsidRPr="00622766">
              <w:t>$63,571</w:t>
            </w:r>
          </w:p>
        </w:tc>
      </w:tr>
      <w:tr w:rsidR="00864EF1" w14:paraId="6BEA76B1" w14:textId="77777777" w:rsidTr="00F45F8C">
        <w:tc>
          <w:tcPr>
            <w:tcW w:w="1170" w:type="dxa"/>
          </w:tcPr>
          <w:p w14:paraId="32DA5969" w14:textId="77777777" w:rsidR="00864EF1" w:rsidRDefault="00864EF1" w:rsidP="00346E85">
            <w:pPr>
              <w:pStyle w:val="SectionBody"/>
              <w:ind w:firstLine="0"/>
            </w:pPr>
            <w:r>
              <w:t>Class VIII</w:t>
            </w:r>
          </w:p>
        </w:tc>
        <w:tc>
          <w:tcPr>
            <w:tcW w:w="1170" w:type="dxa"/>
          </w:tcPr>
          <w:p w14:paraId="7DA4E62F" w14:textId="77777777" w:rsidR="00864EF1" w:rsidRDefault="00864EF1" w:rsidP="00346E85">
            <w:pPr>
              <w:pStyle w:val="SectionBody"/>
              <w:ind w:firstLine="0"/>
            </w:pPr>
            <w:r w:rsidRPr="00622766">
              <w:t>$47,309</w:t>
            </w:r>
          </w:p>
        </w:tc>
        <w:tc>
          <w:tcPr>
            <w:tcW w:w="1620" w:type="dxa"/>
          </w:tcPr>
          <w:p w14:paraId="3A1F9F7F" w14:textId="77777777" w:rsidR="00864EF1" w:rsidRDefault="00864EF1" w:rsidP="00346E85">
            <w:pPr>
              <w:pStyle w:val="SectionBody"/>
              <w:ind w:firstLine="0"/>
            </w:pPr>
            <w:r w:rsidRPr="00622766">
              <w:t>$53,962</w:t>
            </w:r>
          </w:p>
        </w:tc>
        <w:tc>
          <w:tcPr>
            <w:tcW w:w="1435" w:type="dxa"/>
          </w:tcPr>
          <w:p w14:paraId="6A369FE1" w14:textId="77777777" w:rsidR="00864EF1" w:rsidRDefault="00864EF1" w:rsidP="00346E85">
            <w:pPr>
              <w:pStyle w:val="SectionBody"/>
              <w:ind w:firstLine="0"/>
            </w:pPr>
            <w:r w:rsidRPr="00622766">
              <w:t>$53,962</w:t>
            </w:r>
          </w:p>
        </w:tc>
        <w:tc>
          <w:tcPr>
            <w:tcW w:w="1170" w:type="dxa"/>
          </w:tcPr>
          <w:p w14:paraId="4CA06549" w14:textId="77777777" w:rsidR="00864EF1" w:rsidRDefault="00864EF1" w:rsidP="00346E85">
            <w:pPr>
              <w:pStyle w:val="SectionBody"/>
              <w:ind w:firstLine="0"/>
            </w:pPr>
            <w:r w:rsidRPr="00622766">
              <w:t>$47,309</w:t>
            </w:r>
          </w:p>
        </w:tc>
        <w:tc>
          <w:tcPr>
            <w:tcW w:w="1378" w:type="dxa"/>
          </w:tcPr>
          <w:p w14:paraId="405A8699" w14:textId="77777777" w:rsidR="00864EF1" w:rsidRDefault="00864EF1" w:rsidP="00346E85">
            <w:pPr>
              <w:pStyle w:val="SectionBody"/>
              <w:ind w:firstLine="0"/>
            </w:pPr>
            <w:r w:rsidRPr="00622766">
              <w:t>$60,614</w:t>
            </w:r>
          </w:p>
        </w:tc>
      </w:tr>
      <w:tr w:rsidR="00864EF1" w14:paraId="54D8E1DD" w14:textId="77777777" w:rsidTr="00F45F8C">
        <w:tc>
          <w:tcPr>
            <w:tcW w:w="1170" w:type="dxa"/>
          </w:tcPr>
          <w:p w14:paraId="1CD85FB6" w14:textId="77777777" w:rsidR="00864EF1" w:rsidRDefault="00864EF1" w:rsidP="00346E85">
            <w:pPr>
              <w:pStyle w:val="SectionBody"/>
              <w:ind w:firstLine="0"/>
            </w:pPr>
            <w:r>
              <w:t>Class IX</w:t>
            </w:r>
          </w:p>
        </w:tc>
        <w:tc>
          <w:tcPr>
            <w:tcW w:w="1170" w:type="dxa"/>
          </w:tcPr>
          <w:p w14:paraId="33DC82E3" w14:textId="77777777" w:rsidR="00864EF1" w:rsidRDefault="00864EF1" w:rsidP="00346E85">
            <w:pPr>
              <w:pStyle w:val="SectionBody"/>
              <w:ind w:firstLine="0"/>
            </w:pPr>
            <w:r w:rsidRPr="00622766">
              <w:t>$46,939</w:t>
            </w:r>
          </w:p>
        </w:tc>
        <w:tc>
          <w:tcPr>
            <w:tcW w:w="1620" w:type="dxa"/>
          </w:tcPr>
          <w:p w14:paraId="2D961A07" w14:textId="77777777" w:rsidR="00864EF1" w:rsidRDefault="00864EF1" w:rsidP="00346E85">
            <w:pPr>
              <w:pStyle w:val="SectionBody"/>
              <w:ind w:firstLine="0"/>
            </w:pPr>
            <w:r w:rsidRPr="00622766">
              <w:t>$53,222</w:t>
            </w:r>
          </w:p>
        </w:tc>
        <w:tc>
          <w:tcPr>
            <w:tcW w:w="1435" w:type="dxa"/>
          </w:tcPr>
          <w:p w14:paraId="72715708" w14:textId="77777777" w:rsidR="00864EF1" w:rsidRDefault="00864EF1" w:rsidP="00346E85">
            <w:pPr>
              <w:pStyle w:val="SectionBody"/>
              <w:ind w:firstLine="0"/>
            </w:pPr>
            <w:r w:rsidRPr="00622766">
              <w:t>$53,222</w:t>
            </w:r>
          </w:p>
        </w:tc>
        <w:tc>
          <w:tcPr>
            <w:tcW w:w="1170" w:type="dxa"/>
          </w:tcPr>
          <w:p w14:paraId="0124BB9B" w14:textId="77777777" w:rsidR="00864EF1" w:rsidRDefault="00864EF1" w:rsidP="00346E85">
            <w:pPr>
              <w:pStyle w:val="SectionBody"/>
              <w:ind w:firstLine="0"/>
            </w:pPr>
            <w:r w:rsidRPr="00622766">
              <w:t>$46,939</w:t>
            </w:r>
          </w:p>
        </w:tc>
        <w:tc>
          <w:tcPr>
            <w:tcW w:w="1378" w:type="dxa"/>
          </w:tcPr>
          <w:p w14:paraId="793DD9C9" w14:textId="77777777" w:rsidR="00864EF1" w:rsidRDefault="00864EF1" w:rsidP="00346E85">
            <w:pPr>
              <w:pStyle w:val="SectionBody"/>
              <w:ind w:firstLine="0"/>
            </w:pPr>
            <w:r w:rsidRPr="00622766">
              <w:t>$56,179</w:t>
            </w:r>
          </w:p>
        </w:tc>
      </w:tr>
      <w:tr w:rsidR="00864EF1" w14:paraId="386136E9" w14:textId="77777777" w:rsidTr="00F45F8C">
        <w:tc>
          <w:tcPr>
            <w:tcW w:w="1170" w:type="dxa"/>
          </w:tcPr>
          <w:p w14:paraId="1F5DCB9B" w14:textId="77777777" w:rsidR="00864EF1" w:rsidRDefault="00864EF1" w:rsidP="00346E85">
            <w:pPr>
              <w:pStyle w:val="SectionBody"/>
              <w:ind w:firstLine="0"/>
            </w:pPr>
            <w:r>
              <w:t>Class X</w:t>
            </w:r>
          </w:p>
        </w:tc>
        <w:tc>
          <w:tcPr>
            <w:tcW w:w="1170" w:type="dxa"/>
          </w:tcPr>
          <w:p w14:paraId="6C58B77F" w14:textId="77777777" w:rsidR="00864EF1" w:rsidRDefault="00864EF1" w:rsidP="00346E85">
            <w:pPr>
              <w:pStyle w:val="SectionBody"/>
              <w:ind w:firstLine="0"/>
            </w:pPr>
            <w:r w:rsidRPr="00622766">
              <w:t>$42,874</w:t>
            </w:r>
          </w:p>
        </w:tc>
        <w:tc>
          <w:tcPr>
            <w:tcW w:w="1620" w:type="dxa"/>
          </w:tcPr>
          <w:p w14:paraId="22847A33" w14:textId="77777777" w:rsidR="00864EF1" w:rsidRDefault="00864EF1" w:rsidP="00346E85">
            <w:pPr>
              <w:pStyle w:val="SectionBody"/>
              <w:ind w:firstLine="0"/>
            </w:pPr>
            <w:r w:rsidRPr="00622766">
              <w:t>$47,309</w:t>
            </w:r>
          </w:p>
        </w:tc>
        <w:tc>
          <w:tcPr>
            <w:tcW w:w="1435" w:type="dxa"/>
          </w:tcPr>
          <w:p w14:paraId="4F50C221" w14:textId="77777777" w:rsidR="00864EF1" w:rsidRDefault="00864EF1" w:rsidP="00346E85">
            <w:pPr>
              <w:pStyle w:val="SectionBody"/>
              <w:ind w:firstLine="0"/>
            </w:pPr>
            <w:r w:rsidRPr="00622766">
              <w:t>$47,309</w:t>
            </w:r>
          </w:p>
        </w:tc>
        <w:tc>
          <w:tcPr>
            <w:tcW w:w="1170" w:type="dxa"/>
          </w:tcPr>
          <w:p w14:paraId="68345064" w14:textId="77777777" w:rsidR="00864EF1" w:rsidRDefault="00864EF1" w:rsidP="00346E85">
            <w:pPr>
              <w:pStyle w:val="SectionBody"/>
              <w:ind w:firstLine="0"/>
            </w:pPr>
            <w:r w:rsidRPr="00622766">
              <w:t>$42,874</w:t>
            </w:r>
          </w:p>
        </w:tc>
        <w:tc>
          <w:tcPr>
            <w:tcW w:w="1378" w:type="dxa"/>
          </w:tcPr>
          <w:p w14:paraId="39FCF574" w14:textId="77777777" w:rsidR="00864EF1" w:rsidRDefault="00864EF1" w:rsidP="00346E85">
            <w:pPr>
              <w:pStyle w:val="SectionBody"/>
              <w:ind w:firstLine="0"/>
            </w:pPr>
            <w:r w:rsidRPr="00622766">
              <w:t>$51,744</w:t>
            </w:r>
          </w:p>
        </w:tc>
      </w:tr>
    </w:tbl>
    <w:p w14:paraId="04846556" w14:textId="77777777" w:rsidR="00864EF1" w:rsidRPr="00622766" w:rsidRDefault="00864EF1" w:rsidP="00F21FE3">
      <w:pPr>
        <w:pStyle w:val="SectionBody"/>
      </w:pPr>
    </w:p>
    <w:p w14:paraId="66303BCD" w14:textId="77777777" w:rsidR="00864EF1" w:rsidRPr="00622766" w:rsidRDefault="00864EF1" w:rsidP="00F21FE3">
      <w:pPr>
        <w:pStyle w:val="SectionBody"/>
      </w:pPr>
      <w:r w:rsidRPr="00622766">
        <w:t>After June 30, 2022:</w:t>
      </w:r>
    </w:p>
    <w:p w14:paraId="63732414" w14:textId="77777777" w:rsidR="00864EF1" w:rsidRPr="00622766" w:rsidRDefault="00864EF1" w:rsidP="00F45F8C">
      <w:pPr>
        <w:pStyle w:val="SectionBody"/>
      </w:pPr>
      <w:r w:rsidRPr="00622766">
        <w:t xml:space="preserve">OTHER ELECTED OFFICIALS </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170"/>
        <w:gridCol w:w="1530"/>
        <w:gridCol w:w="1440"/>
        <w:gridCol w:w="1170"/>
        <w:gridCol w:w="1378"/>
      </w:tblGrid>
      <w:tr w:rsidR="00864EF1" w14:paraId="7279AF0C" w14:textId="77777777" w:rsidTr="00FC55C6">
        <w:tc>
          <w:tcPr>
            <w:tcW w:w="1170" w:type="dxa"/>
            <w:vAlign w:val="center"/>
          </w:tcPr>
          <w:p w14:paraId="533BEFBA" w14:textId="77777777" w:rsidR="00864EF1" w:rsidRDefault="00864EF1" w:rsidP="00346E85">
            <w:pPr>
              <w:pStyle w:val="SectionBody"/>
              <w:ind w:firstLine="0"/>
            </w:pPr>
          </w:p>
        </w:tc>
        <w:tc>
          <w:tcPr>
            <w:tcW w:w="1170" w:type="dxa"/>
            <w:vAlign w:val="center"/>
          </w:tcPr>
          <w:p w14:paraId="3D6891F4" w14:textId="77777777" w:rsidR="00864EF1" w:rsidRDefault="00864EF1" w:rsidP="00346E85">
            <w:pPr>
              <w:pStyle w:val="SectionBody"/>
              <w:ind w:firstLine="0"/>
            </w:pPr>
            <w:r>
              <w:t>Sheriff</w:t>
            </w:r>
          </w:p>
        </w:tc>
        <w:tc>
          <w:tcPr>
            <w:tcW w:w="1530" w:type="dxa"/>
            <w:vAlign w:val="center"/>
          </w:tcPr>
          <w:p w14:paraId="6FB4203E" w14:textId="77777777" w:rsidR="00864EF1" w:rsidRDefault="00864EF1" w:rsidP="00346E85">
            <w:pPr>
              <w:pStyle w:val="SectionBody"/>
              <w:ind w:firstLine="0"/>
            </w:pPr>
            <w:r>
              <w:t>County Clerk</w:t>
            </w:r>
          </w:p>
        </w:tc>
        <w:tc>
          <w:tcPr>
            <w:tcW w:w="1440" w:type="dxa"/>
            <w:vAlign w:val="center"/>
          </w:tcPr>
          <w:p w14:paraId="6C45EC39" w14:textId="77777777" w:rsidR="00864EF1" w:rsidRDefault="00864EF1" w:rsidP="00346E85">
            <w:pPr>
              <w:pStyle w:val="SectionBody"/>
              <w:ind w:firstLine="0"/>
            </w:pPr>
            <w:r>
              <w:t>Circuit Clerk</w:t>
            </w:r>
          </w:p>
        </w:tc>
        <w:tc>
          <w:tcPr>
            <w:tcW w:w="1170" w:type="dxa"/>
            <w:vAlign w:val="center"/>
          </w:tcPr>
          <w:p w14:paraId="518430BB" w14:textId="77777777" w:rsidR="00864EF1" w:rsidRDefault="00864EF1" w:rsidP="00346E85">
            <w:pPr>
              <w:pStyle w:val="SectionBody"/>
              <w:ind w:firstLine="0"/>
            </w:pPr>
            <w:r>
              <w:t>Assessor</w:t>
            </w:r>
          </w:p>
        </w:tc>
        <w:tc>
          <w:tcPr>
            <w:tcW w:w="1378" w:type="dxa"/>
            <w:vAlign w:val="center"/>
          </w:tcPr>
          <w:p w14:paraId="574E50AC" w14:textId="77777777" w:rsidR="00864EF1" w:rsidRDefault="00864EF1" w:rsidP="00346E85">
            <w:pPr>
              <w:pStyle w:val="SectionBody"/>
              <w:ind w:firstLine="0"/>
            </w:pPr>
            <w:r>
              <w:t>Prosecuting Attorney</w:t>
            </w:r>
          </w:p>
        </w:tc>
      </w:tr>
      <w:tr w:rsidR="00864EF1" w14:paraId="0C31086E" w14:textId="77777777" w:rsidTr="00FC55C6">
        <w:tc>
          <w:tcPr>
            <w:tcW w:w="1170" w:type="dxa"/>
          </w:tcPr>
          <w:p w14:paraId="413D5406" w14:textId="77777777" w:rsidR="00864EF1" w:rsidRDefault="00864EF1" w:rsidP="00346E85">
            <w:pPr>
              <w:pStyle w:val="SectionBody"/>
              <w:ind w:firstLine="0"/>
            </w:pPr>
            <w:r>
              <w:t>Class I</w:t>
            </w:r>
          </w:p>
        </w:tc>
        <w:tc>
          <w:tcPr>
            <w:tcW w:w="1170" w:type="dxa"/>
          </w:tcPr>
          <w:p w14:paraId="68CD3CF9" w14:textId="77777777" w:rsidR="00864EF1" w:rsidRDefault="00864EF1" w:rsidP="00346E85">
            <w:pPr>
              <w:pStyle w:val="SectionBody"/>
              <w:ind w:firstLine="0"/>
            </w:pPr>
            <w:r w:rsidRPr="00622766">
              <w:t>$56,793</w:t>
            </w:r>
          </w:p>
        </w:tc>
        <w:tc>
          <w:tcPr>
            <w:tcW w:w="1530" w:type="dxa"/>
          </w:tcPr>
          <w:p w14:paraId="24A911A6" w14:textId="77777777" w:rsidR="00864EF1" w:rsidRDefault="00864EF1" w:rsidP="00346E85">
            <w:pPr>
              <w:pStyle w:val="SectionBody"/>
              <w:ind w:firstLine="0"/>
            </w:pPr>
            <w:r w:rsidRPr="00622766">
              <w:t>$68,302</w:t>
            </w:r>
          </w:p>
        </w:tc>
        <w:tc>
          <w:tcPr>
            <w:tcW w:w="1440" w:type="dxa"/>
          </w:tcPr>
          <w:p w14:paraId="0516C415" w14:textId="77777777" w:rsidR="00864EF1" w:rsidRDefault="00864EF1" w:rsidP="00346E85">
            <w:pPr>
              <w:pStyle w:val="SectionBody"/>
              <w:ind w:firstLine="0"/>
            </w:pPr>
            <w:r w:rsidRPr="00622766">
              <w:t>$68,302</w:t>
            </w:r>
          </w:p>
        </w:tc>
        <w:tc>
          <w:tcPr>
            <w:tcW w:w="1170" w:type="dxa"/>
          </w:tcPr>
          <w:p w14:paraId="556D04A3" w14:textId="77777777" w:rsidR="00864EF1" w:rsidRDefault="00864EF1" w:rsidP="00346E85">
            <w:pPr>
              <w:pStyle w:val="SectionBody"/>
              <w:ind w:firstLine="0"/>
            </w:pPr>
            <w:r w:rsidRPr="00622766">
              <w:t>$56,793</w:t>
            </w:r>
          </w:p>
        </w:tc>
        <w:tc>
          <w:tcPr>
            <w:tcW w:w="1378" w:type="dxa"/>
          </w:tcPr>
          <w:p w14:paraId="5257C518" w14:textId="77777777" w:rsidR="00864EF1" w:rsidRDefault="00864EF1" w:rsidP="00346E85">
            <w:pPr>
              <w:pStyle w:val="SectionBody"/>
              <w:ind w:firstLine="0"/>
            </w:pPr>
            <w:r w:rsidRPr="00622766">
              <w:t>$119,011</w:t>
            </w:r>
          </w:p>
        </w:tc>
      </w:tr>
      <w:tr w:rsidR="00864EF1" w14:paraId="37898124" w14:textId="77777777" w:rsidTr="00FC55C6">
        <w:tc>
          <w:tcPr>
            <w:tcW w:w="1170" w:type="dxa"/>
          </w:tcPr>
          <w:p w14:paraId="501D2E37" w14:textId="77777777" w:rsidR="00864EF1" w:rsidRDefault="00864EF1" w:rsidP="00346E85">
            <w:pPr>
              <w:pStyle w:val="SectionBody"/>
              <w:ind w:firstLine="0"/>
            </w:pPr>
            <w:r>
              <w:t>Class II</w:t>
            </w:r>
          </w:p>
        </w:tc>
        <w:tc>
          <w:tcPr>
            <w:tcW w:w="1170" w:type="dxa"/>
          </w:tcPr>
          <w:p w14:paraId="0A82CE0C" w14:textId="77777777" w:rsidR="00864EF1" w:rsidRDefault="00864EF1" w:rsidP="00346E85">
            <w:pPr>
              <w:pStyle w:val="SectionBody"/>
              <w:ind w:firstLine="0"/>
            </w:pPr>
            <w:r w:rsidRPr="00622766">
              <w:t>$55,979</w:t>
            </w:r>
          </w:p>
        </w:tc>
        <w:tc>
          <w:tcPr>
            <w:tcW w:w="1530" w:type="dxa"/>
          </w:tcPr>
          <w:p w14:paraId="57276292" w14:textId="77777777" w:rsidR="00864EF1" w:rsidRDefault="00864EF1" w:rsidP="00346E85">
            <w:pPr>
              <w:pStyle w:val="SectionBody"/>
              <w:ind w:firstLine="0"/>
            </w:pPr>
            <w:r w:rsidRPr="00622766">
              <w:t>$67,489</w:t>
            </w:r>
          </w:p>
        </w:tc>
        <w:tc>
          <w:tcPr>
            <w:tcW w:w="1440" w:type="dxa"/>
          </w:tcPr>
          <w:p w14:paraId="1CFD6E6E" w14:textId="77777777" w:rsidR="00864EF1" w:rsidRDefault="00864EF1" w:rsidP="00346E85">
            <w:pPr>
              <w:pStyle w:val="SectionBody"/>
              <w:ind w:firstLine="0"/>
            </w:pPr>
            <w:r w:rsidRPr="00622766">
              <w:t>$67,489</w:t>
            </w:r>
          </w:p>
        </w:tc>
        <w:tc>
          <w:tcPr>
            <w:tcW w:w="1170" w:type="dxa"/>
          </w:tcPr>
          <w:p w14:paraId="4182414F" w14:textId="77777777" w:rsidR="00864EF1" w:rsidRDefault="00864EF1" w:rsidP="00346E85">
            <w:pPr>
              <w:pStyle w:val="SectionBody"/>
              <w:ind w:firstLine="0"/>
            </w:pPr>
            <w:r w:rsidRPr="00622766">
              <w:t>$55,979</w:t>
            </w:r>
          </w:p>
        </w:tc>
        <w:tc>
          <w:tcPr>
            <w:tcW w:w="1378" w:type="dxa"/>
          </w:tcPr>
          <w:p w14:paraId="3D105B40" w14:textId="77777777" w:rsidR="00864EF1" w:rsidRDefault="00864EF1" w:rsidP="00346E85">
            <w:pPr>
              <w:pStyle w:val="SectionBody"/>
              <w:ind w:firstLine="0"/>
            </w:pPr>
            <w:r w:rsidRPr="00622766">
              <w:t>$116,301</w:t>
            </w:r>
          </w:p>
        </w:tc>
      </w:tr>
      <w:tr w:rsidR="00864EF1" w14:paraId="60E9A839" w14:textId="77777777" w:rsidTr="00FC55C6">
        <w:tc>
          <w:tcPr>
            <w:tcW w:w="1170" w:type="dxa"/>
          </w:tcPr>
          <w:p w14:paraId="312C0238" w14:textId="77777777" w:rsidR="00864EF1" w:rsidRDefault="00864EF1" w:rsidP="00346E85">
            <w:pPr>
              <w:pStyle w:val="SectionBody"/>
              <w:ind w:firstLine="0"/>
            </w:pPr>
            <w:r>
              <w:t>Class III</w:t>
            </w:r>
          </w:p>
        </w:tc>
        <w:tc>
          <w:tcPr>
            <w:tcW w:w="1170" w:type="dxa"/>
          </w:tcPr>
          <w:p w14:paraId="005DE468" w14:textId="77777777" w:rsidR="00864EF1" w:rsidRDefault="00864EF1" w:rsidP="00346E85">
            <w:pPr>
              <w:pStyle w:val="SectionBody"/>
              <w:ind w:firstLine="0"/>
            </w:pPr>
            <w:r w:rsidRPr="00622766">
              <w:t>$55,573</w:t>
            </w:r>
          </w:p>
        </w:tc>
        <w:tc>
          <w:tcPr>
            <w:tcW w:w="1530" w:type="dxa"/>
          </w:tcPr>
          <w:p w14:paraId="2D1016E4" w14:textId="77777777" w:rsidR="00864EF1" w:rsidRDefault="00864EF1" w:rsidP="00346E85">
            <w:pPr>
              <w:pStyle w:val="SectionBody"/>
              <w:ind w:firstLine="0"/>
            </w:pPr>
            <w:r w:rsidRPr="00622766">
              <w:t>$65,863</w:t>
            </w:r>
          </w:p>
        </w:tc>
        <w:tc>
          <w:tcPr>
            <w:tcW w:w="1440" w:type="dxa"/>
          </w:tcPr>
          <w:p w14:paraId="5D4AE9A4" w14:textId="77777777" w:rsidR="00864EF1" w:rsidRDefault="00864EF1" w:rsidP="00346E85">
            <w:pPr>
              <w:pStyle w:val="SectionBody"/>
              <w:ind w:firstLine="0"/>
            </w:pPr>
            <w:r w:rsidRPr="00622766">
              <w:t>$65,863</w:t>
            </w:r>
          </w:p>
        </w:tc>
        <w:tc>
          <w:tcPr>
            <w:tcW w:w="1170" w:type="dxa"/>
          </w:tcPr>
          <w:p w14:paraId="1DF22560" w14:textId="77777777" w:rsidR="00864EF1" w:rsidRDefault="00864EF1" w:rsidP="00346E85">
            <w:pPr>
              <w:pStyle w:val="SectionBody"/>
              <w:ind w:firstLine="0"/>
            </w:pPr>
            <w:r w:rsidRPr="00622766">
              <w:t>$55,573</w:t>
            </w:r>
          </w:p>
        </w:tc>
        <w:tc>
          <w:tcPr>
            <w:tcW w:w="1378" w:type="dxa"/>
          </w:tcPr>
          <w:p w14:paraId="6D90A3D2" w14:textId="77777777" w:rsidR="00864EF1" w:rsidRDefault="00864EF1" w:rsidP="00346E85">
            <w:pPr>
              <w:pStyle w:val="SectionBody"/>
              <w:ind w:firstLine="0"/>
            </w:pPr>
            <w:r w:rsidRPr="00622766">
              <w:t>$113,590</w:t>
            </w:r>
          </w:p>
        </w:tc>
      </w:tr>
      <w:tr w:rsidR="00864EF1" w14:paraId="464AF22E" w14:textId="77777777" w:rsidTr="00FC55C6">
        <w:tc>
          <w:tcPr>
            <w:tcW w:w="1170" w:type="dxa"/>
          </w:tcPr>
          <w:p w14:paraId="7EE77323" w14:textId="77777777" w:rsidR="00864EF1" w:rsidRDefault="00864EF1" w:rsidP="00346E85">
            <w:pPr>
              <w:pStyle w:val="SectionBody"/>
              <w:ind w:firstLine="0"/>
            </w:pPr>
            <w:r>
              <w:t>Class IV</w:t>
            </w:r>
          </w:p>
        </w:tc>
        <w:tc>
          <w:tcPr>
            <w:tcW w:w="1170" w:type="dxa"/>
          </w:tcPr>
          <w:p w14:paraId="1038FD27" w14:textId="77777777" w:rsidR="00864EF1" w:rsidRDefault="00864EF1" w:rsidP="00346E85">
            <w:pPr>
              <w:pStyle w:val="SectionBody"/>
              <w:ind w:firstLine="0"/>
            </w:pPr>
            <w:r w:rsidRPr="00622766">
              <w:t>$55,166</w:t>
            </w:r>
          </w:p>
        </w:tc>
        <w:tc>
          <w:tcPr>
            <w:tcW w:w="1530" w:type="dxa"/>
          </w:tcPr>
          <w:p w14:paraId="75548952" w14:textId="77777777" w:rsidR="00864EF1" w:rsidRDefault="00864EF1" w:rsidP="00346E85">
            <w:pPr>
              <w:pStyle w:val="SectionBody"/>
              <w:ind w:firstLine="0"/>
            </w:pPr>
            <w:r w:rsidRPr="00622766">
              <w:t>$65,485</w:t>
            </w:r>
          </w:p>
        </w:tc>
        <w:tc>
          <w:tcPr>
            <w:tcW w:w="1440" w:type="dxa"/>
          </w:tcPr>
          <w:p w14:paraId="47250BEB" w14:textId="77777777" w:rsidR="00864EF1" w:rsidRDefault="00864EF1" w:rsidP="00346E85">
            <w:pPr>
              <w:pStyle w:val="SectionBody"/>
              <w:ind w:firstLine="0"/>
            </w:pPr>
            <w:r w:rsidRPr="00622766">
              <w:t>$65,485</w:t>
            </w:r>
          </w:p>
        </w:tc>
        <w:tc>
          <w:tcPr>
            <w:tcW w:w="1170" w:type="dxa"/>
          </w:tcPr>
          <w:p w14:paraId="73471D65" w14:textId="77777777" w:rsidR="00864EF1" w:rsidRDefault="00864EF1" w:rsidP="00346E85">
            <w:pPr>
              <w:pStyle w:val="SectionBody"/>
              <w:ind w:firstLine="0"/>
            </w:pPr>
            <w:r w:rsidRPr="00622766">
              <w:t>$55,166</w:t>
            </w:r>
          </w:p>
        </w:tc>
        <w:tc>
          <w:tcPr>
            <w:tcW w:w="1378" w:type="dxa"/>
          </w:tcPr>
          <w:p w14:paraId="0A3FA288" w14:textId="77777777" w:rsidR="00864EF1" w:rsidRDefault="00864EF1" w:rsidP="00346E85">
            <w:pPr>
              <w:pStyle w:val="SectionBody"/>
              <w:ind w:firstLine="0"/>
            </w:pPr>
            <w:r w:rsidRPr="00622766">
              <w:t>$110,880</w:t>
            </w:r>
          </w:p>
        </w:tc>
      </w:tr>
      <w:tr w:rsidR="00864EF1" w14:paraId="477F3C90" w14:textId="77777777" w:rsidTr="00FC55C6">
        <w:tc>
          <w:tcPr>
            <w:tcW w:w="1170" w:type="dxa"/>
          </w:tcPr>
          <w:p w14:paraId="4439A015" w14:textId="77777777" w:rsidR="00864EF1" w:rsidRDefault="00864EF1" w:rsidP="00346E85">
            <w:pPr>
              <w:pStyle w:val="SectionBody"/>
              <w:ind w:firstLine="0"/>
            </w:pPr>
            <w:r>
              <w:t>Class V</w:t>
            </w:r>
          </w:p>
        </w:tc>
        <w:tc>
          <w:tcPr>
            <w:tcW w:w="1170" w:type="dxa"/>
          </w:tcPr>
          <w:p w14:paraId="71BF2981" w14:textId="77777777" w:rsidR="00864EF1" w:rsidRDefault="00864EF1" w:rsidP="00346E85">
            <w:pPr>
              <w:pStyle w:val="SectionBody"/>
              <w:ind w:firstLine="0"/>
            </w:pPr>
            <w:r w:rsidRPr="00622766">
              <w:t>$54,760</w:t>
            </w:r>
          </w:p>
        </w:tc>
        <w:tc>
          <w:tcPr>
            <w:tcW w:w="1530" w:type="dxa"/>
          </w:tcPr>
          <w:p w14:paraId="4DA83EEF" w14:textId="77777777" w:rsidR="00864EF1" w:rsidRDefault="00864EF1" w:rsidP="00346E85">
            <w:pPr>
              <w:pStyle w:val="SectionBody"/>
              <w:ind w:firstLine="0"/>
            </w:pPr>
            <w:r w:rsidRPr="00622766">
              <w:t>$65,050</w:t>
            </w:r>
          </w:p>
        </w:tc>
        <w:tc>
          <w:tcPr>
            <w:tcW w:w="1440" w:type="dxa"/>
          </w:tcPr>
          <w:p w14:paraId="4A834771" w14:textId="77777777" w:rsidR="00864EF1" w:rsidRDefault="00864EF1" w:rsidP="00346E85">
            <w:pPr>
              <w:pStyle w:val="SectionBody"/>
              <w:ind w:firstLine="0"/>
            </w:pPr>
            <w:r w:rsidRPr="00622766">
              <w:t>$65,050</w:t>
            </w:r>
          </w:p>
        </w:tc>
        <w:tc>
          <w:tcPr>
            <w:tcW w:w="1170" w:type="dxa"/>
          </w:tcPr>
          <w:p w14:paraId="2958941E" w14:textId="77777777" w:rsidR="00864EF1" w:rsidRDefault="00864EF1" w:rsidP="00346E85">
            <w:pPr>
              <w:pStyle w:val="SectionBody"/>
              <w:ind w:firstLine="0"/>
            </w:pPr>
            <w:r w:rsidRPr="00622766">
              <w:t>$54,760</w:t>
            </w:r>
          </w:p>
        </w:tc>
        <w:tc>
          <w:tcPr>
            <w:tcW w:w="1378" w:type="dxa"/>
          </w:tcPr>
          <w:p w14:paraId="4637031D" w14:textId="77777777" w:rsidR="00864EF1" w:rsidRDefault="00864EF1" w:rsidP="00346E85">
            <w:pPr>
              <w:pStyle w:val="SectionBody"/>
              <w:ind w:firstLine="0"/>
            </w:pPr>
            <w:r w:rsidRPr="00622766">
              <w:t>$108,170</w:t>
            </w:r>
          </w:p>
        </w:tc>
      </w:tr>
      <w:tr w:rsidR="00864EF1" w14:paraId="555BD2F3" w14:textId="77777777" w:rsidTr="00FC55C6">
        <w:tc>
          <w:tcPr>
            <w:tcW w:w="1170" w:type="dxa"/>
          </w:tcPr>
          <w:p w14:paraId="77432FA9" w14:textId="77777777" w:rsidR="00864EF1" w:rsidRDefault="00864EF1" w:rsidP="00346E85">
            <w:pPr>
              <w:pStyle w:val="SectionBody"/>
              <w:ind w:firstLine="0"/>
            </w:pPr>
            <w:r>
              <w:t>Class VI</w:t>
            </w:r>
          </w:p>
        </w:tc>
        <w:tc>
          <w:tcPr>
            <w:tcW w:w="1170" w:type="dxa"/>
          </w:tcPr>
          <w:p w14:paraId="67884DF1" w14:textId="77777777" w:rsidR="00864EF1" w:rsidRDefault="00864EF1" w:rsidP="00346E85">
            <w:pPr>
              <w:pStyle w:val="SectionBody"/>
              <w:ind w:firstLine="0"/>
            </w:pPr>
            <w:r w:rsidRPr="00622766">
              <w:t>$54,353</w:t>
            </w:r>
          </w:p>
        </w:tc>
        <w:tc>
          <w:tcPr>
            <w:tcW w:w="1530" w:type="dxa"/>
          </w:tcPr>
          <w:p w14:paraId="732317F3" w14:textId="77777777" w:rsidR="00864EF1" w:rsidRDefault="00864EF1" w:rsidP="00346E85">
            <w:pPr>
              <w:pStyle w:val="SectionBody"/>
              <w:ind w:firstLine="0"/>
            </w:pPr>
            <w:r w:rsidRPr="00622766">
              <w:t>$60,984</w:t>
            </w:r>
          </w:p>
        </w:tc>
        <w:tc>
          <w:tcPr>
            <w:tcW w:w="1440" w:type="dxa"/>
          </w:tcPr>
          <w:p w14:paraId="245AB9B8" w14:textId="77777777" w:rsidR="00864EF1" w:rsidRDefault="00864EF1" w:rsidP="00346E85">
            <w:pPr>
              <w:pStyle w:val="SectionBody"/>
              <w:ind w:firstLine="0"/>
            </w:pPr>
            <w:r w:rsidRPr="00622766">
              <w:t>$60,984</w:t>
            </w:r>
          </w:p>
        </w:tc>
        <w:tc>
          <w:tcPr>
            <w:tcW w:w="1170" w:type="dxa"/>
          </w:tcPr>
          <w:p w14:paraId="479385CF" w14:textId="77777777" w:rsidR="00864EF1" w:rsidRDefault="00864EF1" w:rsidP="00346E85">
            <w:pPr>
              <w:pStyle w:val="SectionBody"/>
              <w:ind w:firstLine="0"/>
            </w:pPr>
            <w:r w:rsidRPr="00622766">
              <w:t>$53,853</w:t>
            </w:r>
          </w:p>
        </w:tc>
        <w:tc>
          <w:tcPr>
            <w:tcW w:w="1378" w:type="dxa"/>
          </w:tcPr>
          <w:p w14:paraId="0181385C" w14:textId="77777777" w:rsidR="00864EF1" w:rsidRDefault="00864EF1" w:rsidP="00346E85">
            <w:pPr>
              <w:pStyle w:val="SectionBody"/>
              <w:ind w:firstLine="0"/>
            </w:pPr>
            <w:r w:rsidRPr="00622766">
              <w:t>$73,181</w:t>
            </w:r>
          </w:p>
        </w:tc>
      </w:tr>
      <w:tr w:rsidR="00864EF1" w14:paraId="1FB20AF6" w14:textId="77777777" w:rsidTr="00FC55C6">
        <w:tc>
          <w:tcPr>
            <w:tcW w:w="1170" w:type="dxa"/>
          </w:tcPr>
          <w:p w14:paraId="3EB89097" w14:textId="77777777" w:rsidR="00864EF1" w:rsidRDefault="00864EF1" w:rsidP="00346E85">
            <w:pPr>
              <w:pStyle w:val="SectionBody"/>
              <w:ind w:firstLine="0"/>
            </w:pPr>
            <w:r>
              <w:t>Class VII</w:t>
            </w:r>
          </w:p>
        </w:tc>
        <w:tc>
          <w:tcPr>
            <w:tcW w:w="1170" w:type="dxa"/>
          </w:tcPr>
          <w:p w14:paraId="498FCDC4" w14:textId="77777777" w:rsidR="00864EF1" w:rsidRDefault="00864EF1" w:rsidP="00346E85">
            <w:pPr>
              <w:pStyle w:val="SectionBody"/>
              <w:ind w:firstLine="0"/>
            </w:pPr>
            <w:r w:rsidRPr="00622766">
              <w:t>$53,946</w:t>
            </w:r>
          </w:p>
        </w:tc>
        <w:tc>
          <w:tcPr>
            <w:tcW w:w="1530" w:type="dxa"/>
          </w:tcPr>
          <w:p w14:paraId="2CD5BB09" w14:textId="77777777" w:rsidR="00864EF1" w:rsidRDefault="00864EF1" w:rsidP="00346E85">
            <w:pPr>
              <w:pStyle w:val="SectionBody"/>
              <w:ind w:firstLine="0"/>
            </w:pPr>
            <w:r w:rsidRPr="00622766">
              <w:t>$60,171</w:t>
            </w:r>
          </w:p>
        </w:tc>
        <w:tc>
          <w:tcPr>
            <w:tcW w:w="1440" w:type="dxa"/>
          </w:tcPr>
          <w:p w14:paraId="1E751227" w14:textId="77777777" w:rsidR="00864EF1" w:rsidRDefault="00864EF1" w:rsidP="00346E85">
            <w:pPr>
              <w:pStyle w:val="SectionBody"/>
              <w:ind w:firstLine="0"/>
            </w:pPr>
            <w:r w:rsidRPr="00622766">
              <w:t>$60,171</w:t>
            </w:r>
          </w:p>
        </w:tc>
        <w:tc>
          <w:tcPr>
            <w:tcW w:w="1170" w:type="dxa"/>
          </w:tcPr>
          <w:p w14:paraId="0C461965" w14:textId="77777777" w:rsidR="00864EF1" w:rsidRDefault="00864EF1" w:rsidP="00346E85">
            <w:pPr>
              <w:pStyle w:val="SectionBody"/>
              <w:ind w:firstLine="0"/>
            </w:pPr>
            <w:r w:rsidRPr="00622766">
              <w:t>$53,446</w:t>
            </w:r>
          </w:p>
        </w:tc>
        <w:tc>
          <w:tcPr>
            <w:tcW w:w="1378" w:type="dxa"/>
          </w:tcPr>
          <w:p w14:paraId="7848E625" w14:textId="77777777" w:rsidR="00864EF1" w:rsidRDefault="00864EF1" w:rsidP="00346E85">
            <w:pPr>
              <w:pStyle w:val="SectionBody"/>
              <w:ind w:firstLine="0"/>
            </w:pPr>
            <w:r w:rsidRPr="00622766">
              <w:t>$69,928</w:t>
            </w:r>
          </w:p>
        </w:tc>
      </w:tr>
      <w:tr w:rsidR="00864EF1" w14:paraId="2C0A8E52" w14:textId="77777777" w:rsidTr="00FC55C6">
        <w:tc>
          <w:tcPr>
            <w:tcW w:w="1170" w:type="dxa"/>
          </w:tcPr>
          <w:p w14:paraId="0C5B3A0A" w14:textId="77777777" w:rsidR="00864EF1" w:rsidRDefault="00864EF1" w:rsidP="00346E85">
            <w:pPr>
              <w:pStyle w:val="SectionBody"/>
              <w:ind w:firstLine="0"/>
            </w:pPr>
            <w:r>
              <w:t>Class VIII</w:t>
            </w:r>
          </w:p>
        </w:tc>
        <w:tc>
          <w:tcPr>
            <w:tcW w:w="1170" w:type="dxa"/>
          </w:tcPr>
          <w:p w14:paraId="22CE4DBA" w14:textId="77777777" w:rsidR="00864EF1" w:rsidRDefault="00864EF1" w:rsidP="00346E85">
            <w:pPr>
              <w:pStyle w:val="SectionBody"/>
              <w:ind w:firstLine="0"/>
            </w:pPr>
            <w:r w:rsidRPr="00622766">
              <w:t>$53,540</w:t>
            </w:r>
          </w:p>
        </w:tc>
        <w:tc>
          <w:tcPr>
            <w:tcW w:w="1530" w:type="dxa"/>
          </w:tcPr>
          <w:p w14:paraId="5F88A5F8" w14:textId="77777777" w:rsidR="00864EF1" w:rsidRDefault="00864EF1" w:rsidP="00346E85">
            <w:pPr>
              <w:pStyle w:val="SectionBody"/>
              <w:ind w:firstLine="0"/>
            </w:pPr>
            <w:r w:rsidRPr="00622766">
              <w:t>$59,358</w:t>
            </w:r>
          </w:p>
        </w:tc>
        <w:tc>
          <w:tcPr>
            <w:tcW w:w="1440" w:type="dxa"/>
          </w:tcPr>
          <w:p w14:paraId="18540D4A" w14:textId="77777777" w:rsidR="00864EF1" w:rsidRDefault="00864EF1" w:rsidP="00346E85">
            <w:pPr>
              <w:pStyle w:val="SectionBody"/>
              <w:ind w:firstLine="0"/>
            </w:pPr>
            <w:r w:rsidRPr="00622766">
              <w:t>$59,358</w:t>
            </w:r>
          </w:p>
        </w:tc>
        <w:tc>
          <w:tcPr>
            <w:tcW w:w="1170" w:type="dxa"/>
          </w:tcPr>
          <w:p w14:paraId="6B8E7C76" w14:textId="77777777" w:rsidR="00864EF1" w:rsidRDefault="00864EF1" w:rsidP="00346E85">
            <w:pPr>
              <w:pStyle w:val="SectionBody"/>
              <w:ind w:firstLine="0"/>
            </w:pPr>
            <w:r w:rsidRPr="00622766">
              <w:t>$52,940</w:t>
            </w:r>
          </w:p>
        </w:tc>
        <w:tc>
          <w:tcPr>
            <w:tcW w:w="1378" w:type="dxa"/>
          </w:tcPr>
          <w:p w14:paraId="5449BDFE" w14:textId="77777777" w:rsidR="00864EF1" w:rsidRDefault="00864EF1" w:rsidP="00346E85">
            <w:pPr>
              <w:pStyle w:val="SectionBody"/>
              <w:ind w:firstLine="0"/>
            </w:pPr>
            <w:r w:rsidRPr="00622766">
              <w:t>$66,675</w:t>
            </w:r>
          </w:p>
        </w:tc>
      </w:tr>
      <w:tr w:rsidR="00864EF1" w14:paraId="29C8F6B5" w14:textId="77777777" w:rsidTr="00FC55C6">
        <w:tc>
          <w:tcPr>
            <w:tcW w:w="1170" w:type="dxa"/>
          </w:tcPr>
          <w:p w14:paraId="2C02997C" w14:textId="77777777" w:rsidR="00864EF1" w:rsidRDefault="00864EF1" w:rsidP="00346E85">
            <w:pPr>
              <w:pStyle w:val="SectionBody"/>
              <w:ind w:firstLine="0"/>
            </w:pPr>
            <w:r>
              <w:t>Class IX</w:t>
            </w:r>
          </w:p>
        </w:tc>
        <w:tc>
          <w:tcPr>
            <w:tcW w:w="1170" w:type="dxa"/>
          </w:tcPr>
          <w:p w14:paraId="7AC6FEA3" w14:textId="77777777" w:rsidR="00864EF1" w:rsidRDefault="00864EF1" w:rsidP="00346E85">
            <w:pPr>
              <w:pStyle w:val="SectionBody"/>
              <w:ind w:firstLine="0"/>
            </w:pPr>
            <w:r w:rsidRPr="00622766">
              <w:t>$53,133</w:t>
            </w:r>
          </w:p>
        </w:tc>
        <w:tc>
          <w:tcPr>
            <w:tcW w:w="1530" w:type="dxa"/>
          </w:tcPr>
          <w:p w14:paraId="3F23B631" w14:textId="77777777" w:rsidR="00864EF1" w:rsidRDefault="00864EF1" w:rsidP="00346E85">
            <w:pPr>
              <w:pStyle w:val="SectionBody"/>
              <w:ind w:firstLine="0"/>
            </w:pPr>
            <w:r w:rsidRPr="00622766">
              <w:t>$58,544</w:t>
            </w:r>
          </w:p>
        </w:tc>
        <w:tc>
          <w:tcPr>
            <w:tcW w:w="1440" w:type="dxa"/>
          </w:tcPr>
          <w:p w14:paraId="58113CC2" w14:textId="77777777" w:rsidR="00864EF1" w:rsidRDefault="00864EF1" w:rsidP="00346E85">
            <w:pPr>
              <w:pStyle w:val="SectionBody"/>
              <w:ind w:firstLine="0"/>
            </w:pPr>
            <w:r w:rsidRPr="00622766">
              <w:t>$58,544</w:t>
            </w:r>
          </w:p>
        </w:tc>
        <w:tc>
          <w:tcPr>
            <w:tcW w:w="1170" w:type="dxa"/>
          </w:tcPr>
          <w:p w14:paraId="2854B8D8" w14:textId="77777777" w:rsidR="00864EF1" w:rsidRDefault="00864EF1" w:rsidP="00346E85">
            <w:pPr>
              <w:pStyle w:val="SectionBody"/>
              <w:ind w:firstLine="0"/>
            </w:pPr>
            <w:r w:rsidRPr="00622766">
              <w:t>$52,533</w:t>
            </w:r>
          </w:p>
        </w:tc>
        <w:tc>
          <w:tcPr>
            <w:tcW w:w="1378" w:type="dxa"/>
          </w:tcPr>
          <w:p w14:paraId="5543EC31" w14:textId="77777777" w:rsidR="00864EF1" w:rsidRDefault="00864EF1" w:rsidP="00346E85">
            <w:pPr>
              <w:pStyle w:val="SectionBody"/>
              <w:ind w:firstLine="0"/>
            </w:pPr>
            <w:r w:rsidRPr="00622766">
              <w:t>$61,797</w:t>
            </w:r>
          </w:p>
        </w:tc>
      </w:tr>
      <w:tr w:rsidR="00864EF1" w14:paraId="592A03B4" w14:textId="77777777" w:rsidTr="00FC55C6">
        <w:tc>
          <w:tcPr>
            <w:tcW w:w="1170" w:type="dxa"/>
          </w:tcPr>
          <w:p w14:paraId="1DAD4E9B" w14:textId="77777777" w:rsidR="00864EF1" w:rsidRDefault="00864EF1" w:rsidP="00346E85">
            <w:pPr>
              <w:pStyle w:val="SectionBody"/>
              <w:ind w:firstLine="0"/>
            </w:pPr>
            <w:r>
              <w:t>Class X</w:t>
            </w:r>
          </w:p>
        </w:tc>
        <w:tc>
          <w:tcPr>
            <w:tcW w:w="1170" w:type="dxa"/>
          </w:tcPr>
          <w:p w14:paraId="1CAD436A" w14:textId="77777777" w:rsidR="00864EF1" w:rsidRDefault="00864EF1" w:rsidP="00346E85">
            <w:pPr>
              <w:pStyle w:val="SectionBody"/>
              <w:ind w:firstLine="0"/>
            </w:pPr>
            <w:r w:rsidRPr="00622766">
              <w:t>$48,661</w:t>
            </w:r>
          </w:p>
        </w:tc>
        <w:tc>
          <w:tcPr>
            <w:tcW w:w="1530" w:type="dxa"/>
          </w:tcPr>
          <w:p w14:paraId="3DFFE857" w14:textId="77777777" w:rsidR="00864EF1" w:rsidRDefault="00864EF1" w:rsidP="00346E85">
            <w:pPr>
              <w:pStyle w:val="SectionBody"/>
              <w:ind w:firstLine="0"/>
            </w:pPr>
            <w:r w:rsidRPr="00622766">
              <w:t>$52,040</w:t>
            </w:r>
          </w:p>
        </w:tc>
        <w:tc>
          <w:tcPr>
            <w:tcW w:w="1440" w:type="dxa"/>
          </w:tcPr>
          <w:p w14:paraId="1D81193D" w14:textId="77777777" w:rsidR="00864EF1" w:rsidRDefault="00864EF1" w:rsidP="00346E85">
            <w:pPr>
              <w:pStyle w:val="SectionBody"/>
              <w:ind w:firstLine="0"/>
            </w:pPr>
            <w:r w:rsidRPr="00622766">
              <w:t>$52,040</w:t>
            </w:r>
          </w:p>
        </w:tc>
        <w:tc>
          <w:tcPr>
            <w:tcW w:w="1170" w:type="dxa"/>
          </w:tcPr>
          <w:p w14:paraId="7CB20582" w14:textId="77777777" w:rsidR="00864EF1" w:rsidRDefault="00864EF1" w:rsidP="00346E85">
            <w:pPr>
              <w:pStyle w:val="SectionBody"/>
              <w:ind w:firstLine="0"/>
            </w:pPr>
            <w:r w:rsidRPr="00622766">
              <w:t>$47,811</w:t>
            </w:r>
          </w:p>
        </w:tc>
        <w:tc>
          <w:tcPr>
            <w:tcW w:w="1378" w:type="dxa"/>
          </w:tcPr>
          <w:p w14:paraId="548A4FF3" w14:textId="77777777" w:rsidR="00864EF1" w:rsidRDefault="00864EF1" w:rsidP="00346E85">
            <w:pPr>
              <w:pStyle w:val="SectionBody"/>
              <w:ind w:firstLine="0"/>
            </w:pPr>
            <w:r w:rsidRPr="00622766">
              <w:t>$56,918</w:t>
            </w:r>
          </w:p>
        </w:tc>
      </w:tr>
    </w:tbl>
    <w:p w14:paraId="3BDCF5D8" w14:textId="77777777" w:rsidR="00864EF1" w:rsidRPr="00622766" w:rsidRDefault="00864EF1" w:rsidP="00F21FE3">
      <w:pPr>
        <w:pStyle w:val="SectionBody"/>
      </w:pPr>
    </w:p>
    <w:p w14:paraId="26D03710" w14:textId="77777777" w:rsidR="00864EF1" w:rsidRPr="00880777" w:rsidRDefault="00864EF1" w:rsidP="00F21FE3">
      <w:pPr>
        <w:pStyle w:val="SectionBody"/>
      </w:pPr>
      <w:r w:rsidRPr="00622766">
        <w:t xml:space="preserve">(8) Any county clerk, circuit clerk, county assessor, prosecuting attorney, or sheriff of a Class I through Class V county, inclusive, any assessor or any sheriff of a Class VI through Class IX county, inclusive, shall devote full time to his or her public duties to the exclusion of any other employment: </w:t>
      </w:r>
      <w:r w:rsidRPr="00FC55C6">
        <w:rPr>
          <w:i/>
        </w:rPr>
        <w:t>Provided</w:t>
      </w:r>
      <w:r w:rsidRPr="00622766">
        <w:rPr>
          <w:iCs/>
        </w:rPr>
        <w:t>,</w:t>
      </w:r>
      <w:r w:rsidRPr="00622766">
        <w:t xml:space="preserve"> That any public official whose term of office begins when his or her county’s classification imposes no restriction on his or her outside activities may not be restricted on his or her outside activities during the remainder of the term for which he or she is elected.</w:t>
      </w:r>
    </w:p>
    <w:p w14:paraId="22003251" w14:textId="4A3CD856" w:rsidR="00864EF1" w:rsidRDefault="00864EF1" w:rsidP="00A44137">
      <w:pPr>
        <w:ind w:firstLine="750"/>
        <w:jc w:val="both"/>
        <w:outlineLvl w:val="4"/>
      </w:pPr>
      <w:r w:rsidRPr="00864EF1">
        <w:rPr>
          <w:rFonts w:cs="Arial"/>
          <w:color w:val="auto"/>
          <w:u w:val="single"/>
        </w:rPr>
        <w:t xml:space="preserve">(9) </w:t>
      </w:r>
      <w:r w:rsidR="00327A03">
        <w:rPr>
          <w:rFonts w:cs="Arial"/>
          <w:color w:val="auto"/>
          <w:u w:val="single"/>
        </w:rPr>
        <w:t>Notwithstanding any provision of this code to the contrary, a</w:t>
      </w:r>
      <w:r w:rsidRPr="00864EF1">
        <w:rPr>
          <w:rFonts w:cs="Arial"/>
          <w:color w:val="auto"/>
          <w:u w:val="single"/>
        </w:rPr>
        <w:t xml:space="preserve">fter July 1, 2025, any elected county clerk, circuit clerk, county assessor, prosecuting attorney, or sheriff shall have </w:t>
      </w:r>
      <w:r w:rsidR="00327A03">
        <w:rPr>
          <w:rFonts w:cs="Arial"/>
          <w:color w:val="auto"/>
          <w:u w:val="single"/>
        </w:rPr>
        <w:t>his or her</w:t>
      </w:r>
      <w:r w:rsidRPr="00864EF1">
        <w:rPr>
          <w:rFonts w:cs="Arial"/>
          <w:color w:val="auto"/>
          <w:u w:val="single"/>
        </w:rPr>
        <w:t xml:space="preserve"> salar</w:t>
      </w:r>
      <w:r w:rsidR="003260DA">
        <w:rPr>
          <w:rFonts w:cs="Arial"/>
          <w:color w:val="auto"/>
          <w:u w:val="single"/>
        </w:rPr>
        <w:t>y</w:t>
      </w:r>
      <w:r w:rsidRPr="00864EF1">
        <w:rPr>
          <w:rFonts w:cs="Arial"/>
          <w:color w:val="auto"/>
          <w:u w:val="single"/>
        </w:rPr>
        <w:t xml:space="preserve"> updated and increased to reflect the current rate of inflation</w:t>
      </w:r>
      <w:r>
        <w:rPr>
          <w:rFonts w:cs="Arial"/>
          <w:color w:val="auto"/>
        </w:rPr>
        <w:t>.</w:t>
      </w:r>
      <w:r w:rsidR="00A44137">
        <w:t xml:space="preserve"> </w:t>
      </w:r>
    </w:p>
    <w:p w14:paraId="2D09418B" w14:textId="77777777" w:rsidR="00C33014" w:rsidRDefault="00C33014" w:rsidP="00CC1F3B">
      <w:pPr>
        <w:pStyle w:val="Note"/>
      </w:pPr>
    </w:p>
    <w:p w14:paraId="572439A7" w14:textId="47BCA468" w:rsidR="006865E9" w:rsidRDefault="00CF1DCA" w:rsidP="00CC1F3B">
      <w:pPr>
        <w:pStyle w:val="Note"/>
      </w:pPr>
      <w:r>
        <w:t xml:space="preserve">NOTE: </w:t>
      </w:r>
      <w:r w:rsidR="00327A03" w:rsidRPr="00327A03">
        <w:t>The purpose of this bill is to provide for the increase of the salary of elected county officials to reflect the current rate of inflation, after July 1, 2025.</w:t>
      </w:r>
    </w:p>
    <w:p w14:paraId="23C4927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64EF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CE5A6" w14:textId="77777777" w:rsidR="00587C66" w:rsidRPr="00B844FE" w:rsidRDefault="00587C66" w:rsidP="00B844FE">
      <w:r>
        <w:separator/>
      </w:r>
    </w:p>
  </w:endnote>
  <w:endnote w:type="continuationSeparator" w:id="0">
    <w:p w14:paraId="7F51589E" w14:textId="77777777" w:rsidR="00587C66" w:rsidRPr="00B844FE" w:rsidRDefault="00587C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D91F2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14F17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442B77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0444" w14:textId="77777777" w:rsidR="00C7413B" w:rsidRDefault="00C74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5F46C" w14:textId="77777777" w:rsidR="00587C66" w:rsidRPr="00B844FE" w:rsidRDefault="00587C66" w:rsidP="00B844FE">
      <w:r>
        <w:separator/>
      </w:r>
    </w:p>
  </w:footnote>
  <w:footnote w:type="continuationSeparator" w:id="0">
    <w:p w14:paraId="7D772DC6" w14:textId="77777777" w:rsidR="00587C66" w:rsidRPr="00B844FE" w:rsidRDefault="00587C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30CD" w14:textId="77777777" w:rsidR="002A0269" w:rsidRPr="00B844FE" w:rsidRDefault="00D94374">
    <w:pPr>
      <w:pStyle w:val="Header"/>
    </w:pPr>
    <w:sdt>
      <w:sdtPr>
        <w:id w:val="-684364211"/>
        <w:placeholder>
          <w:docPart w:val="7E2C3BB839EE4C16B99CB564B24AD4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E2C3BB839EE4C16B99CB564B24AD4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C09B" w14:textId="1E71712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87C6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87C66">
          <w:rPr>
            <w:sz w:val="22"/>
            <w:szCs w:val="22"/>
          </w:rPr>
          <w:t>2026R1780</w:t>
        </w:r>
      </w:sdtContent>
    </w:sdt>
  </w:p>
  <w:p w14:paraId="7ED9BCE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F6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C66"/>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260DA"/>
    <w:rsid w:val="00327A03"/>
    <w:rsid w:val="00394191"/>
    <w:rsid w:val="003C51CD"/>
    <w:rsid w:val="003C6034"/>
    <w:rsid w:val="00400B5C"/>
    <w:rsid w:val="004368E0"/>
    <w:rsid w:val="00490687"/>
    <w:rsid w:val="004C13DD"/>
    <w:rsid w:val="004D3ABE"/>
    <w:rsid w:val="004E3441"/>
    <w:rsid w:val="00500579"/>
    <w:rsid w:val="00572702"/>
    <w:rsid w:val="00587C66"/>
    <w:rsid w:val="005A5366"/>
    <w:rsid w:val="00630E4B"/>
    <w:rsid w:val="006369EB"/>
    <w:rsid w:val="00637E73"/>
    <w:rsid w:val="006611E7"/>
    <w:rsid w:val="006865E9"/>
    <w:rsid w:val="00686E9A"/>
    <w:rsid w:val="00691F3E"/>
    <w:rsid w:val="00694BFB"/>
    <w:rsid w:val="006A106B"/>
    <w:rsid w:val="006C523D"/>
    <w:rsid w:val="006D4036"/>
    <w:rsid w:val="00765058"/>
    <w:rsid w:val="00766AD0"/>
    <w:rsid w:val="007A5259"/>
    <w:rsid w:val="007A7081"/>
    <w:rsid w:val="007F1CF5"/>
    <w:rsid w:val="00834EDE"/>
    <w:rsid w:val="00851D40"/>
    <w:rsid w:val="00864EF1"/>
    <w:rsid w:val="008736AA"/>
    <w:rsid w:val="008D275D"/>
    <w:rsid w:val="009048ED"/>
    <w:rsid w:val="00910DFF"/>
    <w:rsid w:val="00915D06"/>
    <w:rsid w:val="00927FCF"/>
    <w:rsid w:val="00946186"/>
    <w:rsid w:val="00980327"/>
    <w:rsid w:val="00986478"/>
    <w:rsid w:val="009B5557"/>
    <w:rsid w:val="009F1067"/>
    <w:rsid w:val="00A31E01"/>
    <w:rsid w:val="00A44137"/>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1BDA"/>
    <w:rsid w:val="00C62327"/>
    <w:rsid w:val="00C7413B"/>
    <w:rsid w:val="00C85096"/>
    <w:rsid w:val="00CB20EF"/>
    <w:rsid w:val="00CC1F3B"/>
    <w:rsid w:val="00CD12CB"/>
    <w:rsid w:val="00CD36CF"/>
    <w:rsid w:val="00CF1DCA"/>
    <w:rsid w:val="00D579FC"/>
    <w:rsid w:val="00D81C16"/>
    <w:rsid w:val="00D94374"/>
    <w:rsid w:val="00DE526B"/>
    <w:rsid w:val="00DF199D"/>
    <w:rsid w:val="00E01542"/>
    <w:rsid w:val="00E33535"/>
    <w:rsid w:val="00E365F1"/>
    <w:rsid w:val="00E62F48"/>
    <w:rsid w:val="00E831B3"/>
    <w:rsid w:val="00E95FBC"/>
    <w:rsid w:val="00EC5E63"/>
    <w:rsid w:val="00EE70CB"/>
    <w:rsid w:val="00F33669"/>
    <w:rsid w:val="00F41CA2"/>
    <w:rsid w:val="00F443C0"/>
    <w:rsid w:val="00F50E13"/>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47028"/>
  <w15:chartTrackingRefBased/>
  <w15:docId w15:val="{EF64CF74-2D7D-4731-8505-F9F5B15C2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64EF1"/>
    <w:rPr>
      <w:rFonts w:eastAsia="Calibri"/>
      <w:b/>
      <w:caps/>
      <w:color w:val="000000"/>
      <w:sz w:val="24"/>
    </w:rPr>
  </w:style>
  <w:style w:type="character" w:customStyle="1" w:styleId="SectionBodyChar">
    <w:name w:val="Section Body Char"/>
    <w:link w:val="SectionBody"/>
    <w:rsid w:val="00864EF1"/>
    <w:rPr>
      <w:rFonts w:eastAsia="Calibri"/>
      <w:color w:val="000000"/>
    </w:rPr>
  </w:style>
  <w:style w:type="character" w:customStyle="1" w:styleId="SectionHeadingChar">
    <w:name w:val="Section Heading Char"/>
    <w:link w:val="SectionHeading"/>
    <w:rsid w:val="00864EF1"/>
    <w:rPr>
      <w:rFonts w:eastAsia="Calibri"/>
      <w:b/>
      <w:color w:val="000000"/>
    </w:rPr>
  </w:style>
  <w:style w:type="table" w:styleId="TableGrid">
    <w:name w:val="Table Grid"/>
    <w:basedOn w:val="TableNormal"/>
    <w:uiPriority w:val="39"/>
    <w:locked/>
    <w:rsid w:val="00864EF1"/>
    <w:pPr>
      <w:spacing w:line="240" w:lineRule="auto"/>
    </w:pPr>
    <w:rPr>
      <w:rFonts w:asciiTheme="minorHAnsi" w:eastAsiaTheme="minorEastAsia"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CBCD7719B94B9182435578970558D2"/>
        <w:category>
          <w:name w:val="General"/>
          <w:gallery w:val="placeholder"/>
        </w:category>
        <w:types>
          <w:type w:val="bbPlcHdr"/>
        </w:types>
        <w:behaviors>
          <w:behavior w:val="content"/>
        </w:behaviors>
        <w:guid w:val="{D8E6F5A1-CB17-4411-9801-E5C5BBF99128}"/>
      </w:docPartPr>
      <w:docPartBody>
        <w:p w:rsidR="002814D9" w:rsidRDefault="002814D9">
          <w:pPr>
            <w:pStyle w:val="8CCBCD7719B94B9182435578970558D2"/>
          </w:pPr>
          <w:r w:rsidRPr="00B844FE">
            <w:t>Prefix Text</w:t>
          </w:r>
        </w:p>
      </w:docPartBody>
    </w:docPart>
    <w:docPart>
      <w:docPartPr>
        <w:name w:val="7E2C3BB839EE4C16B99CB564B24AD40A"/>
        <w:category>
          <w:name w:val="General"/>
          <w:gallery w:val="placeholder"/>
        </w:category>
        <w:types>
          <w:type w:val="bbPlcHdr"/>
        </w:types>
        <w:behaviors>
          <w:behavior w:val="content"/>
        </w:behaviors>
        <w:guid w:val="{8A256436-77C3-42DE-A755-828535139E8E}"/>
      </w:docPartPr>
      <w:docPartBody>
        <w:p w:rsidR="002814D9" w:rsidRDefault="002814D9">
          <w:pPr>
            <w:pStyle w:val="7E2C3BB839EE4C16B99CB564B24AD40A"/>
          </w:pPr>
          <w:r w:rsidRPr="00B844FE">
            <w:t>[Type here]</w:t>
          </w:r>
        </w:p>
      </w:docPartBody>
    </w:docPart>
    <w:docPart>
      <w:docPartPr>
        <w:name w:val="D153EBB6FA3E45E993BEACF5911A3403"/>
        <w:category>
          <w:name w:val="General"/>
          <w:gallery w:val="placeholder"/>
        </w:category>
        <w:types>
          <w:type w:val="bbPlcHdr"/>
        </w:types>
        <w:behaviors>
          <w:behavior w:val="content"/>
        </w:behaviors>
        <w:guid w:val="{B464BA4E-BC5C-4053-92EF-08CCFD23BC2A}"/>
      </w:docPartPr>
      <w:docPartBody>
        <w:p w:rsidR="002814D9" w:rsidRDefault="002814D9">
          <w:pPr>
            <w:pStyle w:val="D153EBB6FA3E45E993BEACF5911A3403"/>
          </w:pPr>
          <w:r w:rsidRPr="00B844FE">
            <w:t>Number</w:t>
          </w:r>
        </w:p>
      </w:docPartBody>
    </w:docPart>
    <w:docPart>
      <w:docPartPr>
        <w:name w:val="4F0A004BAF52424292E0EBF3A9D27960"/>
        <w:category>
          <w:name w:val="General"/>
          <w:gallery w:val="placeholder"/>
        </w:category>
        <w:types>
          <w:type w:val="bbPlcHdr"/>
        </w:types>
        <w:behaviors>
          <w:behavior w:val="content"/>
        </w:behaviors>
        <w:guid w:val="{DED52F2F-72FA-45B0-8FEB-A3A024B9AAAD}"/>
      </w:docPartPr>
      <w:docPartBody>
        <w:p w:rsidR="002814D9" w:rsidRDefault="002814D9">
          <w:pPr>
            <w:pStyle w:val="4F0A004BAF52424292E0EBF3A9D27960"/>
          </w:pPr>
          <w:r w:rsidRPr="00B844FE">
            <w:t>Enter Sponsors Here</w:t>
          </w:r>
        </w:p>
      </w:docPartBody>
    </w:docPart>
    <w:docPart>
      <w:docPartPr>
        <w:name w:val="B0552200C0D24E3C8D46AD71A914B2AB"/>
        <w:category>
          <w:name w:val="General"/>
          <w:gallery w:val="placeholder"/>
        </w:category>
        <w:types>
          <w:type w:val="bbPlcHdr"/>
        </w:types>
        <w:behaviors>
          <w:behavior w:val="content"/>
        </w:behaviors>
        <w:guid w:val="{B9BE00A1-9DAC-4052-8A55-15B61958FFED}"/>
      </w:docPartPr>
      <w:docPartBody>
        <w:p w:rsidR="002814D9" w:rsidRDefault="002814D9">
          <w:pPr>
            <w:pStyle w:val="B0552200C0D24E3C8D46AD71A914B2A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D9"/>
    <w:rsid w:val="002814D9"/>
    <w:rsid w:val="00490687"/>
    <w:rsid w:val="00765058"/>
    <w:rsid w:val="009048ED"/>
    <w:rsid w:val="00910DFF"/>
    <w:rsid w:val="00E33535"/>
    <w:rsid w:val="00F33669"/>
    <w:rsid w:val="00F50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CBCD7719B94B9182435578970558D2">
    <w:name w:val="8CCBCD7719B94B9182435578970558D2"/>
  </w:style>
  <w:style w:type="paragraph" w:customStyle="1" w:styleId="7E2C3BB839EE4C16B99CB564B24AD40A">
    <w:name w:val="7E2C3BB839EE4C16B99CB564B24AD40A"/>
  </w:style>
  <w:style w:type="paragraph" w:customStyle="1" w:styleId="D153EBB6FA3E45E993BEACF5911A3403">
    <w:name w:val="D153EBB6FA3E45E993BEACF5911A3403"/>
  </w:style>
  <w:style w:type="paragraph" w:customStyle="1" w:styleId="4F0A004BAF52424292E0EBF3A9D27960">
    <w:name w:val="4F0A004BAF52424292E0EBF3A9D27960"/>
  </w:style>
  <w:style w:type="character" w:styleId="PlaceholderText">
    <w:name w:val="Placeholder Text"/>
    <w:basedOn w:val="DefaultParagraphFont"/>
    <w:uiPriority w:val="99"/>
    <w:semiHidden/>
    <w:rPr>
      <w:color w:val="808080"/>
    </w:rPr>
  </w:style>
  <w:style w:type="paragraph" w:customStyle="1" w:styleId="B0552200C0D24E3C8D46AD71A914B2AB">
    <w:name w:val="B0552200C0D24E3C8D46AD71A914B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1280</Words>
  <Characters>6863</Characters>
  <Application>Microsoft Office Word</Application>
  <DocSecurity>0</DocSecurity>
  <Lines>129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2026-01-21T22:11:00Z</dcterms:created>
  <dcterms:modified xsi:type="dcterms:W3CDTF">2026-01-21T22:11:00Z</dcterms:modified>
</cp:coreProperties>
</file>