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8DF5" w14:textId="77777777" w:rsidR="00FE067E" w:rsidRPr="00023B3C" w:rsidRDefault="003C6034" w:rsidP="00CC1F3B">
      <w:pPr>
        <w:pStyle w:val="TitlePageOrigin"/>
        <w:rPr>
          <w:color w:val="auto"/>
        </w:rPr>
      </w:pPr>
      <w:r w:rsidRPr="00023B3C">
        <w:rPr>
          <w:caps w:val="0"/>
          <w:color w:val="auto"/>
        </w:rPr>
        <w:t>WEST VIRGINIA LEGISLATURE</w:t>
      </w:r>
    </w:p>
    <w:p w14:paraId="1FE6B10B" w14:textId="59730372" w:rsidR="00CD36CF" w:rsidRPr="00023B3C" w:rsidRDefault="00CD36CF" w:rsidP="00CC1F3B">
      <w:pPr>
        <w:pStyle w:val="TitlePageSession"/>
        <w:rPr>
          <w:color w:val="auto"/>
        </w:rPr>
      </w:pPr>
      <w:r w:rsidRPr="00023B3C">
        <w:rPr>
          <w:color w:val="auto"/>
        </w:rPr>
        <w:t>20</w:t>
      </w:r>
      <w:r w:rsidR="00EC5E63" w:rsidRPr="00023B3C">
        <w:rPr>
          <w:color w:val="auto"/>
        </w:rPr>
        <w:t>2</w:t>
      </w:r>
      <w:r w:rsidR="00812530">
        <w:rPr>
          <w:color w:val="auto"/>
        </w:rPr>
        <w:t>6</w:t>
      </w:r>
      <w:r w:rsidRPr="00023B3C">
        <w:rPr>
          <w:color w:val="auto"/>
        </w:rPr>
        <w:t xml:space="preserve"> </w:t>
      </w:r>
      <w:r w:rsidR="003C6034" w:rsidRPr="00023B3C">
        <w:rPr>
          <w:caps w:val="0"/>
          <w:color w:val="auto"/>
        </w:rPr>
        <w:t>REGULAR SESSION</w:t>
      </w:r>
    </w:p>
    <w:p w14:paraId="7022BFF2" w14:textId="67426BFD" w:rsidR="00CD36CF" w:rsidRPr="00023B3C" w:rsidRDefault="006F4A7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E88C68114E43449FC3C5D1A813AE69"/>
          </w:placeholder>
          <w:text/>
        </w:sdtPr>
        <w:sdtEndPr/>
        <w:sdtContent>
          <w:r w:rsidR="004459D7">
            <w:rPr>
              <w:color w:val="auto"/>
            </w:rPr>
            <w:t>Introduce</w:t>
          </w:r>
          <w:r w:rsidR="00023B3C" w:rsidRPr="00023B3C">
            <w:rPr>
              <w:color w:val="auto"/>
            </w:rPr>
            <w:t>d</w:t>
          </w:r>
        </w:sdtContent>
      </w:sdt>
    </w:p>
    <w:p w14:paraId="002A95AA" w14:textId="5B5BA81D" w:rsidR="00CD36CF" w:rsidRPr="00023B3C" w:rsidRDefault="006F4A7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1C45FBA71146D996EE9241072D358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2530">
            <w:rPr>
              <w:color w:val="auto"/>
            </w:rPr>
            <w:t>House</w:t>
          </w:r>
        </w:sdtContent>
      </w:sdt>
      <w:r w:rsidR="00303684" w:rsidRPr="00023B3C">
        <w:rPr>
          <w:color w:val="auto"/>
        </w:rPr>
        <w:t xml:space="preserve"> </w:t>
      </w:r>
      <w:r w:rsidR="00CD36CF" w:rsidRPr="00023B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842EC7E6C384C3898C2650E1AB3E515"/>
          </w:placeholder>
          <w:text/>
        </w:sdtPr>
        <w:sdtEndPr/>
        <w:sdtContent>
          <w:r>
            <w:rPr>
              <w:color w:val="auto"/>
            </w:rPr>
            <w:t>4781</w:t>
          </w:r>
        </w:sdtContent>
      </w:sdt>
    </w:p>
    <w:p w14:paraId="7CBC39DA" w14:textId="05742332" w:rsidR="00CD36CF" w:rsidRPr="00023B3C" w:rsidRDefault="00CD36CF" w:rsidP="00CC1F3B">
      <w:pPr>
        <w:pStyle w:val="Sponsors"/>
        <w:rPr>
          <w:color w:val="auto"/>
        </w:rPr>
      </w:pPr>
      <w:r w:rsidRPr="00023B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514E2FA2388436EB83C5B6FF752E2AE"/>
          </w:placeholder>
          <w:text w:multiLine="1"/>
        </w:sdtPr>
        <w:sdtEndPr/>
        <w:sdtContent>
          <w:r w:rsidR="00812530">
            <w:rPr>
              <w:color w:val="auto"/>
            </w:rPr>
            <w:t xml:space="preserve">Delegate </w:t>
          </w:r>
          <w:r w:rsidR="00803BD0">
            <w:rPr>
              <w:color w:val="auto"/>
            </w:rPr>
            <w:t>Chiarelli</w:t>
          </w:r>
        </w:sdtContent>
      </w:sdt>
    </w:p>
    <w:p w14:paraId="5C0448A5" w14:textId="3F34DEF9" w:rsidR="00E831B3" w:rsidRDefault="00CD36CF" w:rsidP="00CC1F3B">
      <w:pPr>
        <w:pStyle w:val="References"/>
        <w:rPr>
          <w:color w:val="auto"/>
        </w:rPr>
      </w:pPr>
      <w:r w:rsidRPr="00023B3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999E0EF7B0447F959E300DD11E4EE8"/>
          </w:placeholder>
          <w:text w:multiLine="1"/>
        </w:sdtPr>
        <w:sdtEndPr/>
        <w:sdtContent>
          <w:r w:rsidR="006F4A71">
            <w:rPr>
              <w:color w:val="auto"/>
            </w:rPr>
            <w:t>Introduced January 23, 2026; referred to the Committee on Finance</w:t>
          </w:r>
        </w:sdtContent>
      </w:sdt>
      <w:r w:rsidRPr="00023B3C">
        <w:rPr>
          <w:color w:val="auto"/>
        </w:rPr>
        <w:t>]</w:t>
      </w:r>
    </w:p>
    <w:p w14:paraId="2B63D21C" w14:textId="51F8456D" w:rsidR="00303684" w:rsidRPr="00023B3C" w:rsidRDefault="0000526A" w:rsidP="00CC1F3B">
      <w:pPr>
        <w:pStyle w:val="TitleSection"/>
        <w:rPr>
          <w:color w:val="auto"/>
        </w:rPr>
      </w:pPr>
      <w:r w:rsidRPr="00023B3C">
        <w:rPr>
          <w:color w:val="auto"/>
        </w:rPr>
        <w:lastRenderedPageBreak/>
        <w:t>A</w:t>
      </w:r>
      <w:r w:rsidR="00812530">
        <w:rPr>
          <w:color w:val="auto"/>
        </w:rPr>
        <w:t xml:space="preserve"> BILL </w:t>
      </w:r>
      <w:r w:rsidR="00812530" w:rsidRPr="003D087B">
        <w:rPr>
          <w:rFonts w:cs="Arial"/>
          <w:color w:val="auto"/>
        </w:rPr>
        <w:t xml:space="preserve">to amend the Code of West Virginia, 1931, as amended, </w:t>
      </w:r>
      <w:r w:rsidR="00803BD0">
        <w:rPr>
          <w:rFonts w:cs="Arial"/>
          <w:color w:val="auto"/>
        </w:rPr>
        <w:t>by adding a new section</w:t>
      </w:r>
      <w:r w:rsidR="00812530" w:rsidRPr="003D087B">
        <w:rPr>
          <w:rFonts w:cs="Arial"/>
          <w:color w:val="auto"/>
        </w:rPr>
        <w:t>, designated §</w:t>
      </w:r>
      <w:r w:rsidR="00803BD0">
        <w:rPr>
          <w:rFonts w:cs="Arial"/>
          <w:color w:val="auto"/>
        </w:rPr>
        <w:t>33-15-4y</w:t>
      </w:r>
      <w:r w:rsidR="00277C11" w:rsidRPr="004B3B09">
        <w:t xml:space="preserve">, </w:t>
      </w:r>
      <w:r w:rsidR="00812530" w:rsidRPr="003D087B">
        <w:rPr>
          <w:rFonts w:cs="Arial"/>
          <w:color w:val="auto"/>
        </w:rPr>
        <w:t xml:space="preserve">relating to </w:t>
      </w:r>
      <w:r w:rsidR="00803BD0">
        <w:t>providing insurance coverage for laser hair removal</w:t>
      </w:r>
      <w:r w:rsidR="00D11E4E">
        <w:t>.</w:t>
      </w:r>
    </w:p>
    <w:p w14:paraId="2F8052CA" w14:textId="77777777" w:rsidR="00303684" w:rsidRPr="00023B3C" w:rsidRDefault="00303684" w:rsidP="00CC1F3B">
      <w:pPr>
        <w:pStyle w:val="EnactingClause"/>
        <w:rPr>
          <w:color w:val="auto"/>
        </w:rPr>
      </w:pPr>
      <w:r w:rsidRPr="00023B3C">
        <w:rPr>
          <w:color w:val="auto"/>
        </w:rPr>
        <w:t>Be it enacted by the Legislature of West Virginia:</w:t>
      </w:r>
    </w:p>
    <w:p w14:paraId="68F4E852" w14:textId="77777777" w:rsidR="003C6034" w:rsidRPr="00023B3C" w:rsidRDefault="003C6034" w:rsidP="00CC1F3B">
      <w:pPr>
        <w:pStyle w:val="EnactingClause"/>
        <w:rPr>
          <w:color w:val="auto"/>
        </w:rPr>
        <w:sectPr w:rsidR="003C6034" w:rsidRPr="00023B3C" w:rsidSect="008125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90F193" w14:textId="77777777" w:rsidR="00803BD0" w:rsidRPr="00803BD0" w:rsidRDefault="00803BD0" w:rsidP="00803BD0">
      <w:pPr>
        <w:pStyle w:val="ArticleHeading"/>
        <w:rPr>
          <w:color w:val="auto"/>
        </w:rPr>
      </w:pPr>
      <w:hyperlink r:id="rId17" w:history="1">
        <w:r w:rsidRPr="00803BD0">
          <w:rPr>
            <w:rStyle w:val="Hyperlink"/>
            <w:color w:val="auto"/>
            <w:u w:val="none"/>
          </w:rPr>
          <w:t>ARTICLE 15. ACCIDENT AND SICKNESS INSURANCE.</w:t>
        </w:r>
      </w:hyperlink>
    </w:p>
    <w:p w14:paraId="5AF8C705" w14:textId="2F9920ED" w:rsidR="00812530" w:rsidRPr="009D4E04" w:rsidRDefault="00812530" w:rsidP="00812530">
      <w:pPr>
        <w:pStyle w:val="SectionHeading"/>
        <w:widowControl/>
      </w:pPr>
      <w:r w:rsidRPr="003311D3">
        <w:rPr>
          <w:u w:val="single"/>
        </w:rPr>
        <w:t>§</w:t>
      </w:r>
      <w:r w:rsidR="00803BD0">
        <w:rPr>
          <w:u w:val="single"/>
        </w:rPr>
        <w:t>33-15-4y</w:t>
      </w:r>
      <w:r w:rsidRPr="003311D3">
        <w:rPr>
          <w:u w:val="single"/>
        </w:rPr>
        <w:t xml:space="preserve">. </w:t>
      </w:r>
      <w:r w:rsidR="00803BD0">
        <w:rPr>
          <w:u w:val="single"/>
        </w:rPr>
        <w:t>Insurance coverage for laser hair removal</w:t>
      </w:r>
      <w:r w:rsidRPr="007C628B">
        <w:rPr>
          <w:u w:val="single"/>
        </w:rPr>
        <w:t>.</w:t>
      </w:r>
      <w:r w:rsidRPr="009D4E04">
        <w:t xml:space="preserve"> </w:t>
      </w:r>
    </w:p>
    <w:p w14:paraId="14F7F4C5" w14:textId="77777777" w:rsidR="00812530" w:rsidRPr="009D4E04" w:rsidRDefault="00812530" w:rsidP="00812530">
      <w:pPr>
        <w:pStyle w:val="SectionBody"/>
        <w:widowControl/>
        <w:numPr>
          <w:ilvl w:val="0"/>
          <w:numId w:val="4"/>
        </w:numPr>
        <w:rPr>
          <w:u w:val="single"/>
        </w:rPr>
        <w:sectPr w:rsidR="00812530" w:rsidRPr="009D4E04" w:rsidSect="008125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5E7F9514" w14:textId="542BC3FA" w:rsidR="00803BD0" w:rsidRPr="00803BD0" w:rsidRDefault="00803BD0" w:rsidP="00803BD0">
      <w:pPr>
        <w:pStyle w:val="SectionBody"/>
        <w:rPr>
          <w:u w:val="single"/>
        </w:rPr>
      </w:pPr>
      <w:r w:rsidRPr="00803BD0">
        <w:rPr>
          <w:u w:val="single"/>
        </w:rPr>
        <w:t>Any group or individual policy of accident or health insurance or a managed care plan that is amended, delivered, issued, or renewed after January 1, 2027</w:t>
      </w:r>
      <w:r>
        <w:rPr>
          <w:u w:val="single"/>
        </w:rPr>
        <w:t>,</w:t>
      </w:r>
      <w:r w:rsidRPr="00803BD0">
        <w:rPr>
          <w:u w:val="single"/>
        </w:rPr>
        <w:t xml:space="preserve"> shall provide coverage for medically necessary laser hair removal if the procedure is </w:t>
      </w:r>
      <w:r>
        <w:rPr>
          <w:u w:val="single"/>
        </w:rPr>
        <w:t xml:space="preserve">a </w:t>
      </w:r>
      <w:r w:rsidRPr="00803BD0">
        <w:rPr>
          <w:u w:val="single"/>
        </w:rPr>
        <w:t>prescribed medical treatment in accordance with generally accepted standards of medical care. </w:t>
      </w:r>
    </w:p>
    <w:p w14:paraId="68971F1F" w14:textId="13007FE0" w:rsidR="00812530" w:rsidRPr="006C4802" w:rsidRDefault="00812530" w:rsidP="00812530">
      <w:pPr>
        <w:pStyle w:val="Note"/>
      </w:pPr>
      <w:r w:rsidRPr="006C4802">
        <w:t>NOTE: The purpose of this bill</w:t>
      </w:r>
      <w:r w:rsidR="00803BD0">
        <w:t xml:space="preserve"> is to provide insurance coverage for laser hair removal</w:t>
      </w:r>
      <w:r>
        <w:t>.</w:t>
      </w:r>
    </w:p>
    <w:p w14:paraId="59C8B458" w14:textId="54BCD9A7" w:rsidR="00812530" w:rsidRPr="00D11E4E" w:rsidRDefault="00812530" w:rsidP="00812530">
      <w:pPr>
        <w:pStyle w:val="Note"/>
        <w:rPr>
          <w:rFonts w:cs="Arial"/>
        </w:rPr>
      </w:pPr>
      <w:r w:rsidRPr="006C4802">
        <w:t>Strike-throughs indicate language that would be stricken from a heading or the present law and underscoring indicates new language that would be added.</w:t>
      </w:r>
    </w:p>
    <w:sectPr w:rsidR="00812530" w:rsidRPr="00D11E4E" w:rsidSect="008125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74C8" w14:textId="77777777" w:rsidR="00192915" w:rsidRPr="00B844FE" w:rsidRDefault="00192915" w:rsidP="00B844FE">
      <w:r>
        <w:separator/>
      </w:r>
    </w:p>
  </w:endnote>
  <w:endnote w:type="continuationSeparator" w:id="0">
    <w:p w14:paraId="00350531" w14:textId="77777777" w:rsidR="00192915" w:rsidRPr="00B844FE" w:rsidRDefault="001929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CEE4E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48CA5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A6F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414" w14:textId="77777777" w:rsidR="00803BD0" w:rsidRDefault="00803B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7B0A" w14:textId="77777777" w:rsidR="00812530" w:rsidRDefault="00812530" w:rsidP="007750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D400AE" w14:textId="77777777" w:rsidR="00812530" w:rsidRPr="00B844FE" w:rsidRDefault="00812530" w:rsidP="00B844FE"/>
  <w:p w14:paraId="412AE914" w14:textId="77777777" w:rsidR="00812530" w:rsidRDefault="00812530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58DF" w14:textId="77777777" w:rsidR="00812530" w:rsidRDefault="00812530" w:rsidP="007750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74206A1B" w14:textId="77777777" w:rsidR="00812530" w:rsidRPr="007C628B" w:rsidRDefault="00812530" w:rsidP="007C6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E417" w14:textId="77777777" w:rsidR="00192915" w:rsidRPr="00B844FE" w:rsidRDefault="00192915" w:rsidP="00B844FE">
      <w:r>
        <w:separator/>
      </w:r>
    </w:p>
  </w:footnote>
  <w:footnote w:type="continuationSeparator" w:id="0">
    <w:p w14:paraId="22B6C04C" w14:textId="77777777" w:rsidR="00192915" w:rsidRPr="00B844FE" w:rsidRDefault="001929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4967" w14:textId="20388217" w:rsidR="002A0269" w:rsidRPr="00B844FE" w:rsidRDefault="006F4A71">
    <w:pPr>
      <w:pStyle w:val="Header"/>
    </w:pPr>
    <w:sdt>
      <w:sdtPr>
        <w:id w:val="-684364211"/>
        <w:placeholder>
          <w:docPart w:val="201C45FBA71146D996EE9241072D358D"/>
        </w:placeholder>
        <w:temporary/>
        <w:showingPlcHdr/>
        <w15:appearance w15:val="hidden"/>
      </w:sdtPr>
      <w:sdtEndPr/>
      <w:sdtContent>
        <w:r w:rsidR="00C0313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1C45FBA71146D996EE9241072D358D"/>
        </w:placeholder>
        <w:temporary/>
        <w:showingPlcHdr/>
        <w15:appearance w15:val="hidden"/>
      </w:sdtPr>
      <w:sdtEndPr/>
      <w:sdtContent>
        <w:r w:rsidR="00C0313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56A8" w14:textId="22879376" w:rsidR="00C33014" w:rsidRPr="00686E9A" w:rsidRDefault="004459D7" w:rsidP="000573A9">
    <w:pPr>
      <w:pStyle w:val="HeaderStyle"/>
      <w:rPr>
        <w:sz w:val="22"/>
        <w:szCs w:val="22"/>
      </w:rPr>
    </w:pPr>
    <w:r>
      <w:rPr>
        <w:sz w:val="22"/>
        <w:szCs w:val="22"/>
      </w:rPr>
      <w:t>Intr</w:t>
    </w:r>
    <w:r w:rsidR="007A5259" w:rsidRPr="00686E9A">
      <w:rPr>
        <w:sz w:val="22"/>
        <w:szCs w:val="22"/>
      </w:rPr>
      <w:t xml:space="preserve"> </w:t>
    </w:r>
    <w:r w:rsidR="00812530">
      <w:rPr>
        <w:sz w:val="22"/>
        <w:szCs w:val="22"/>
      </w:rPr>
      <w:t>HB</w:t>
    </w:r>
    <w:r w:rsidR="00812530">
      <w:rPr>
        <w:sz w:val="22"/>
        <w:szCs w:val="22"/>
      </w:rPr>
      <w:tab/>
    </w:r>
    <w:r w:rsidR="00812530">
      <w:rPr>
        <w:sz w:val="22"/>
        <w:szCs w:val="22"/>
      </w:rPr>
      <w:tab/>
      <w:t>2026R2</w:t>
    </w:r>
    <w:r w:rsidR="00803BD0">
      <w:rPr>
        <w:sz w:val="22"/>
        <w:szCs w:val="22"/>
      </w:rPr>
      <w:t>900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6228501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979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24D5" w14:textId="77777777" w:rsidR="00812530" w:rsidRPr="00B844FE" w:rsidRDefault="006F4A71">
    <w:pPr>
      <w:pStyle w:val="Header"/>
    </w:pPr>
    <w:sdt>
      <w:sdtPr>
        <w:id w:val="-2016295502"/>
        <w:temporary/>
        <w:showingPlcHdr/>
        <w15:appearance w15:val="hidden"/>
      </w:sdtPr>
      <w:sdtEndPr/>
      <w:sdtContent>
        <w:r w:rsidR="00812530" w:rsidRPr="00B844FE">
          <w:t>[Type here]</w:t>
        </w:r>
      </w:sdtContent>
    </w:sdt>
    <w:r w:rsidR="00812530" w:rsidRPr="00B844FE">
      <w:ptab w:relativeTo="margin" w:alignment="left" w:leader="none"/>
    </w:r>
    <w:sdt>
      <w:sdtPr>
        <w:id w:val="-1436439345"/>
        <w:temporary/>
        <w:showingPlcHdr/>
        <w15:appearance w15:val="hidden"/>
      </w:sdtPr>
      <w:sdtEndPr/>
      <w:sdtContent>
        <w:r w:rsidR="0081253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56FA" w14:textId="2A078962" w:rsidR="00812530" w:rsidRPr="00686E9A" w:rsidRDefault="00812530" w:rsidP="000573A9">
    <w:pPr>
      <w:pStyle w:val="HeaderStyle"/>
      <w:rPr>
        <w:sz w:val="22"/>
        <w:szCs w:val="22"/>
      </w:rPr>
    </w:pPr>
    <w:bookmarkStart w:id="0" w:name="_Hlk192075954"/>
    <w:r>
      <w:rPr>
        <w:sz w:val="22"/>
        <w:szCs w:val="22"/>
      </w:rPr>
      <w:t>Intr. HB</w:t>
    </w:r>
    <w:r>
      <w:rPr>
        <w:sz w:val="22"/>
        <w:szCs w:val="22"/>
      </w:rPr>
      <w:tab/>
    </w:r>
    <w:r>
      <w:rPr>
        <w:sz w:val="22"/>
        <w:szCs w:val="22"/>
      </w:rPr>
      <w:tab/>
      <w:t>2026R2857</w:t>
    </w:r>
    <w:r w:rsidRPr="00686E9A">
      <w:rPr>
        <w:sz w:val="22"/>
        <w:szCs w:val="22"/>
      </w:rPr>
      <w:t xml:space="preserve"> </w:t>
    </w:r>
    <w:bookmarkEnd w:id="0"/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 xml:space="preserve">            </w:t>
        </w:r>
      </w:sdtContent>
    </w:sdt>
  </w:p>
  <w:p w14:paraId="0A167869" w14:textId="77777777" w:rsidR="00812530" w:rsidRPr="004D3ABE" w:rsidRDefault="00812530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BF2" w14:textId="77777777" w:rsidR="00812530" w:rsidRPr="004D3ABE" w:rsidRDefault="00812530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A97"/>
    <w:multiLevelType w:val="hybridMultilevel"/>
    <w:tmpl w:val="1F14A388"/>
    <w:lvl w:ilvl="0" w:tplc="6DBAEF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C62"/>
    <w:multiLevelType w:val="hybridMultilevel"/>
    <w:tmpl w:val="11761E3C"/>
    <w:lvl w:ilvl="0" w:tplc="46F0F0C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6401650">
    <w:abstractNumId w:val="2"/>
  </w:num>
  <w:num w:numId="2" w16cid:durableId="1887714208">
    <w:abstractNumId w:val="2"/>
  </w:num>
  <w:num w:numId="3" w16cid:durableId="1929122127">
    <w:abstractNumId w:val="0"/>
  </w:num>
  <w:num w:numId="4" w16cid:durableId="186131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9"/>
    <w:rsid w:val="0000526A"/>
    <w:rsid w:val="00023B3C"/>
    <w:rsid w:val="000272ED"/>
    <w:rsid w:val="00051257"/>
    <w:rsid w:val="000573A9"/>
    <w:rsid w:val="00062EE0"/>
    <w:rsid w:val="00073459"/>
    <w:rsid w:val="00085D22"/>
    <w:rsid w:val="00093AB0"/>
    <w:rsid w:val="000C32E4"/>
    <w:rsid w:val="000C5C77"/>
    <w:rsid w:val="000D4633"/>
    <w:rsid w:val="000D5A57"/>
    <w:rsid w:val="000E3912"/>
    <w:rsid w:val="000F2B8F"/>
    <w:rsid w:val="0010070F"/>
    <w:rsid w:val="0015112E"/>
    <w:rsid w:val="00151DB6"/>
    <w:rsid w:val="001552E7"/>
    <w:rsid w:val="001566B4"/>
    <w:rsid w:val="00192915"/>
    <w:rsid w:val="00194601"/>
    <w:rsid w:val="001A66B7"/>
    <w:rsid w:val="001C279E"/>
    <w:rsid w:val="001D459E"/>
    <w:rsid w:val="001E26E8"/>
    <w:rsid w:val="001E7F11"/>
    <w:rsid w:val="001F770C"/>
    <w:rsid w:val="00217D48"/>
    <w:rsid w:val="0022348D"/>
    <w:rsid w:val="00255881"/>
    <w:rsid w:val="00261EB2"/>
    <w:rsid w:val="0027011C"/>
    <w:rsid w:val="00274200"/>
    <w:rsid w:val="00275740"/>
    <w:rsid w:val="00277C11"/>
    <w:rsid w:val="00297E8C"/>
    <w:rsid w:val="002A0269"/>
    <w:rsid w:val="002B1D0A"/>
    <w:rsid w:val="00303684"/>
    <w:rsid w:val="003143F5"/>
    <w:rsid w:val="00314854"/>
    <w:rsid w:val="003575A8"/>
    <w:rsid w:val="00361923"/>
    <w:rsid w:val="00394191"/>
    <w:rsid w:val="003A57CB"/>
    <w:rsid w:val="003C51CD"/>
    <w:rsid w:val="003C6034"/>
    <w:rsid w:val="003C6DC1"/>
    <w:rsid w:val="003D7D0B"/>
    <w:rsid w:val="00400B5C"/>
    <w:rsid w:val="00403106"/>
    <w:rsid w:val="004368E0"/>
    <w:rsid w:val="004459D7"/>
    <w:rsid w:val="0047250A"/>
    <w:rsid w:val="004C13DD"/>
    <w:rsid w:val="004D3ABE"/>
    <w:rsid w:val="004E3441"/>
    <w:rsid w:val="00500579"/>
    <w:rsid w:val="00503849"/>
    <w:rsid w:val="00517CA9"/>
    <w:rsid w:val="00526F2A"/>
    <w:rsid w:val="005423F4"/>
    <w:rsid w:val="00542507"/>
    <w:rsid w:val="005969B3"/>
    <w:rsid w:val="005A5366"/>
    <w:rsid w:val="005D5AC4"/>
    <w:rsid w:val="005F1870"/>
    <w:rsid w:val="005F26D2"/>
    <w:rsid w:val="00607738"/>
    <w:rsid w:val="006323F4"/>
    <w:rsid w:val="006369EB"/>
    <w:rsid w:val="00637E73"/>
    <w:rsid w:val="00661A20"/>
    <w:rsid w:val="006865E9"/>
    <w:rsid w:val="00686D74"/>
    <w:rsid w:val="00686E9A"/>
    <w:rsid w:val="00691F3E"/>
    <w:rsid w:val="00694BFB"/>
    <w:rsid w:val="006A106B"/>
    <w:rsid w:val="006A63EE"/>
    <w:rsid w:val="006B2F27"/>
    <w:rsid w:val="006C523D"/>
    <w:rsid w:val="006C7EEF"/>
    <w:rsid w:val="006D4036"/>
    <w:rsid w:val="006F4A71"/>
    <w:rsid w:val="00703328"/>
    <w:rsid w:val="00716F60"/>
    <w:rsid w:val="0072433D"/>
    <w:rsid w:val="00792137"/>
    <w:rsid w:val="00792702"/>
    <w:rsid w:val="007A3D1E"/>
    <w:rsid w:val="007A5259"/>
    <w:rsid w:val="007A7081"/>
    <w:rsid w:val="007C56C7"/>
    <w:rsid w:val="007E166B"/>
    <w:rsid w:val="007F1CF5"/>
    <w:rsid w:val="00803BD0"/>
    <w:rsid w:val="00812530"/>
    <w:rsid w:val="008237F9"/>
    <w:rsid w:val="00831267"/>
    <w:rsid w:val="00834EDE"/>
    <w:rsid w:val="00842F3D"/>
    <w:rsid w:val="00846BE7"/>
    <w:rsid w:val="008736AA"/>
    <w:rsid w:val="008D275D"/>
    <w:rsid w:val="009364E9"/>
    <w:rsid w:val="00972E74"/>
    <w:rsid w:val="00980327"/>
    <w:rsid w:val="00986478"/>
    <w:rsid w:val="009A5B54"/>
    <w:rsid w:val="009A5ED1"/>
    <w:rsid w:val="009B5557"/>
    <w:rsid w:val="009D078B"/>
    <w:rsid w:val="009E3AFC"/>
    <w:rsid w:val="009F1067"/>
    <w:rsid w:val="009F2707"/>
    <w:rsid w:val="009F338C"/>
    <w:rsid w:val="00A31E01"/>
    <w:rsid w:val="00A36488"/>
    <w:rsid w:val="00A527AD"/>
    <w:rsid w:val="00A718CF"/>
    <w:rsid w:val="00AE48A0"/>
    <w:rsid w:val="00AE61BE"/>
    <w:rsid w:val="00B06AEE"/>
    <w:rsid w:val="00B16F25"/>
    <w:rsid w:val="00B171ED"/>
    <w:rsid w:val="00B24422"/>
    <w:rsid w:val="00B65177"/>
    <w:rsid w:val="00B66B81"/>
    <w:rsid w:val="00B71E6F"/>
    <w:rsid w:val="00B80C20"/>
    <w:rsid w:val="00B810EF"/>
    <w:rsid w:val="00B844FE"/>
    <w:rsid w:val="00B84AE7"/>
    <w:rsid w:val="00B86B4F"/>
    <w:rsid w:val="00BA1F84"/>
    <w:rsid w:val="00BA4D1E"/>
    <w:rsid w:val="00BB6698"/>
    <w:rsid w:val="00BC562B"/>
    <w:rsid w:val="00BE5075"/>
    <w:rsid w:val="00C0313A"/>
    <w:rsid w:val="00C33014"/>
    <w:rsid w:val="00C33434"/>
    <w:rsid w:val="00C34869"/>
    <w:rsid w:val="00C34F2F"/>
    <w:rsid w:val="00C42EB6"/>
    <w:rsid w:val="00C554C1"/>
    <w:rsid w:val="00C65EFC"/>
    <w:rsid w:val="00C730B1"/>
    <w:rsid w:val="00C83AAC"/>
    <w:rsid w:val="00C84107"/>
    <w:rsid w:val="00C85096"/>
    <w:rsid w:val="00CA500F"/>
    <w:rsid w:val="00CB20EF"/>
    <w:rsid w:val="00CC1F3B"/>
    <w:rsid w:val="00CD12CB"/>
    <w:rsid w:val="00CD36CF"/>
    <w:rsid w:val="00CF1DCA"/>
    <w:rsid w:val="00D11E4E"/>
    <w:rsid w:val="00D41149"/>
    <w:rsid w:val="00D579FC"/>
    <w:rsid w:val="00D81C16"/>
    <w:rsid w:val="00D96672"/>
    <w:rsid w:val="00DA7B7C"/>
    <w:rsid w:val="00DD0565"/>
    <w:rsid w:val="00DE526B"/>
    <w:rsid w:val="00DE57F4"/>
    <w:rsid w:val="00DE5F9B"/>
    <w:rsid w:val="00DF199D"/>
    <w:rsid w:val="00E01542"/>
    <w:rsid w:val="00E07A93"/>
    <w:rsid w:val="00E365F1"/>
    <w:rsid w:val="00E62F48"/>
    <w:rsid w:val="00E831B3"/>
    <w:rsid w:val="00E90943"/>
    <w:rsid w:val="00E956BD"/>
    <w:rsid w:val="00E95FBC"/>
    <w:rsid w:val="00EC33A6"/>
    <w:rsid w:val="00EC5E63"/>
    <w:rsid w:val="00EC72C2"/>
    <w:rsid w:val="00EE70CB"/>
    <w:rsid w:val="00EF3099"/>
    <w:rsid w:val="00F41CA2"/>
    <w:rsid w:val="00F443C0"/>
    <w:rsid w:val="00F54EA0"/>
    <w:rsid w:val="00F62EFB"/>
    <w:rsid w:val="00F74580"/>
    <w:rsid w:val="00F766BC"/>
    <w:rsid w:val="00F939A4"/>
    <w:rsid w:val="00F953BB"/>
    <w:rsid w:val="00FA7B09"/>
    <w:rsid w:val="00FD5B51"/>
    <w:rsid w:val="00FE067E"/>
    <w:rsid w:val="00FE208F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24DE8"/>
  <w15:chartTrackingRefBased/>
  <w15:docId w15:val="{4145D1D4-26DF-421E-BD7A-9019AA2B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237F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237F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237F9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unhideWhenUsed/>
    <w:locked/>
    <w:rsid w:val="003619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14:ligatures w14:val="standardContextual"/>
    </w:rPr>
  </w:style>
  <w:style w:type="character" w:styleId="PageNumber">
    <w:name w:val="page number"/>
    <w:basedOn w:val="DefaultParagraphFont"/>
    <w:uiPriority w:val="99"/>
    <w:semiHidden/>
    <w:locked/>
    <w:rsid w:val="00812530"/>
  </w:style>
  <w:style w:type="character" w:styleId="Hyperlink">
    <w:name w:val="Hyperlink"/>
    <w:basedOn w:val="DefaultParagraphFont"/>
    <w:uiPriority w:val="99"/>
    <w:semiHidden/>
    <w:locked/>
    <w:rsid w:val="00803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ode.wvlegislature.gov/33-15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88C68114E43449FC3C5D1A813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D504-4D7A-4F52-8E09-D59AF0B5CDE9}"/>
      </w:docPartPr>
      <w:docPartBody>
        <w:p w:rsidR="00E0393F" w:rsidRDefault="00E0393F">
          <w:pPr>
            <w:pStyle w:val="54E88C68114E43449FC3C5D1A813AE69"/>
          </w:pPr>
          <w:r w:rsidRPr="00B844FE">
            <w:t>Prefix Text</w:t>
          </w:r>
        </w:p>
      </w:docPartBody>
    </w:docPart>
    <w:docPart>
      <w:docPartPr>
        <w:name w:val="201C45FBA71146D996EE9241072D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E78C-86A4-4894-9F7F-CD59AD35CAA2}"/>
      </w:docPartPr>
      <w:docPartBody>
        <w:p w:rsidR="00E0393F" w:rsidRDefault="0023261C">
          <w:pPr>
            <w:pStyle w:val="201C45FBA71146D996EE9241072D358D"/>
          </w:pPr>
          <w:r w:rsidRPr="00B844FE">
            <w:t>[Type here]</w:t>
          </w:r>
        </w:p>
      </w:docPartBody>
    </w:docPart>
    <w:docPart>
      <w:docPartPr>
        <w:name w:val="F842EC7E6C384C3898C2650E1AB3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4D85-3280-49DB-8208-9FF487394293}"/>
      </w:docPartPr>
      <w:docPartBody>
        <w:p w:rsidR="00E0393F" w:rsidRDefault="00E0393F">
          <w:pPr>
            <w:pStyle w:val="F842EC7E6C384C3898C2650E1AB3E515"/>
          </w:pPr>
          <w:r w:rsidRPr="00B844FE">
            <w:t>Number</w:t>
          </w:r>
        </w:p>
      </w:docPartBody>
    </w:docPart>
    <w:docPart>
      <w:docPartPr>
        <w:name w:val="7514E2FA2388436EB83C5B6FF752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7353-EB16-444C-AD86-AA053A006446}"/>
      </w:docPartPr>
      <w:docPartBody>
        <w:p w:rsidR="00E0393F" w:rsidRDefault="00E0393F">
          <w:pPr>
            <w:pStyle w:val="7514E2FA2388436EB83C5B6FF752E2AE"/>
          </w:pPr>
          <w:r w:rsidRPr="00B844FE">
            <w:t>Enter Sponsors Here</w:t>
          </w:r>
        </w:p>
      </w:docPartBody>
    </w:docPart>
    <w:docPart>
      <w:docPartPr>
        <w:name w:val="EA999E0EF7B0447F959E300DD11E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DF37-3884-44CA-9ABE-69440CDE399D}"/>
      </w:docPartPr>
      <w:docPartBody>
        <w:p w:rsidR="00E0393F" w:rsidRDefault="00E0393F">
          <w:pPr>
            <w:pStyle w:val="EA999E0EF7B0447F959E300DD11E4E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3F"/>
    <w:rsid w:val="000272ED"/>
    <w:rsid w:val="00073459"/>
    <w:rsid w:val="000C6112"/>
    <w:rsid w:val="00151DB6"/>
    <w:rsid w:val="001A5C7F"/>
    <w:rsid w:val="0023261C"/>
    <w:rsid w:val="00255881"/>
    <w:rsid w:val="002B1D0A"/>
    <w:rsid w:val="005423F4"/>
    <w:rsid w:val="00552E96"/>
    <w:rsid w:val="005E0496"/>
    <w:rsid w:val="00686D74"/>
    <w:rsid w:val="006A63EE"/>
    <w:rsid w:val="00774F98"/>
    <w:rsid w:val="00792033"/>
    <w:rsid w:val="00842F3D"/>
    <w:rsid w:val="00857D13"/>
    <w:rsid w:val="00B06AEE"/>
    <w:rsid w:val="00B65177"/>
    <w:rsid w:val="00B810EF"/>
    <w:rsid w:val="00BB3CE8"/>
    <w:rsid w:val="00E0393F"/>
    <w:rsid w:val="00E90943"/>
    <w:rsid w:val="00EC72C2"/>
    <w:rsid w:val="00F23C0B"/>
    <w:rsid w:val="00F54EA0"/>
    <w:rsid w:val="00F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88C68114E43449FC3C5D1A813AE69">
    <w:name w:val="54E88C68114E43449FC3C5D1A813AE69"/>
  </w:style>
  <w:style w:type="paragraph" w:customStyle="1" w:styleId="201C45FBA71146D996EE9241072D358D">
    <w:name w:val="201C45FBA71146D996EE9241072D358D"/>
  </w:style>
  <w:style w:type="paragraph" w:customStyle="1" w:styleId="F842EC7E6C384C3898C2650E1AB3E515">
    <w:name w:val="F842EC7E6C384C3898C2650E1AB3E515"/>
  </w:style>
  <w:style w:type="paragraph" w:customStyle="1" w:styleId="7514E2FA2388436EB83C5B6FF752E2AE">
    <w:name w:val="7514E2FA2388436EB83C5B6FF752E2AE"/>
  </w:style>
  <w:style w:type="character" w:styleId="PlaceholderText">
    <w:name w:val="Placeholder Text"/>
    <w:basedOn w:val="DefaultParagraphFont"/>
    <w:uiPriority w:val="99"/>
    <w:semiHidden/>
    <w:rsid w:val="0023261C"/>
    <w:rPr>
      <w:color w:val="808080"/>
    </w:rPr>
  </w:style>
  <w:style w:type="paragraph" w:customStyle="1" w:styleId="EA999E0EF7B0447F959E300DD11E4EE8">
    <w:name w:val="EA999E0EF7B0447F959E300DD11E4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DEBEE1B78A6499F35DAFF18BDBC90" ma:contentTypeVersion="18" ma:contentTypeDescription="Create a new document." ma:contentTypeScope="" ma:versionID="a8f0f0033ff1c0e77b532803a72ed7e2">
  <xsd:schema xmlns:xsd="http://www.w3.org/2001/XMLSchema" xmlns:xs="http://www.w3.org/2001/XMLSchema" xmlns:p="http://schemas.microsoft.com/office/2006/metadata/properties" xmlns:ns2="38769972-9313-4f74-b37d-35ea20f44d71" xmlns:ns3="5507424d-c3f7-4e61-b183-0d691afa862c" targetNamespace="http://schemas.microsoft.com/office/2006/metadata/properties" ma:root="true" ma:fieldsID="6babd091fd52027ef26996b29178d17c" ns2:_="" ns3:_="">
    <xsd:import namespace="38769972-9313-4f74-b37d-35ea20f44d71"/>
    <xsd:import namespace="5507424d-c3f7-4e61-b183-0d691afa8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9972-9313-4f74-b37d-35ea20f44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14565e-cc61-4f9c-998b-98af5f041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7424d-c3f7-4e61-b183-0d691afa8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87636a-9e15-4733-9d6f-99a739b4ed5a}" ma:internalName="TaxCatchAll" ma:showField="CatchAllData" ma:web="5507424d-c3f7-4e61-b183-0d691afa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7424d-c3f7-4e61-b183-0d691afa862c" xsi:nil="true"/>
    <lcf76f155ced4ddcb4097134ff3c332f xmlns="38769972-9313-4f74-b37d-35ea20f44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38032-DCDD-421E-83E9-6CFBAFD7C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7E2D1-D064-4501-8893-ECA6A07E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9972-9313-4f74-b37d-35ea20f44d71"/>
    <ds:schemaRef ds:uri="5507424d-c3f7-4e61-b183-0d691afa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7323B-ADEC-4EF4-B7B2-FD1B100EF57D}">
  <ds:schemaRefs>
    <ds:schemaRef ds:uri="http://schemas.microsoft.com/office/2006/metadata/properties"/>
    <ds:schemaRef ds:uri="http://schemas.microsoft.com/office/infopath/2007/PartnerControls"/>
    <ds:schemaRef ds:uri="5507424d-c3f7-4e61-b183-0d691afa862c"/>
    <ds:schemaRef ds:uri="38769972-9313-4f74-b37d-35ea20f44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2026-01-22T20:46:00Z</dcterms:created>
  <dcterms:modified xsi:type="dcterms:W3CDTF">2026-01-22T20:46:00Z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0x0101004E5DEBEE1B78A6499F35DAFF18BDBC90</vt:lpwstr>
  </property>
</Properties>
</file>