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63E4" w14:textId="77777777" w:rsidR="00FE067E" w:rsidRPr="001950DD" w:rsidRDefault="003C6034" w:rsidP="00CC1F3B">
      <w:pPr>
        <w:pStyle w:val="TitlePageOrigin"/>
        <w:rPr>
          <w:color w:val="auto"/>
        </w:rPr>
      </w:pPr>
      <w:r w:rsidRPr="001950DD">
        <w:rPr>
          <w:caps w:val="0"/>
          <w:color w:val="auto"/>
        </w:rPr>
        <w:t>WEST VIRGINIA LEGISLATURE</w:t>
      </w:r>
    </w:p>
    <w:p w14:paraId="041EF933" w14:textId="45D39702" w:rsidR="00CD36CF" w:rsidRPr="001950DD" w:rsidRDefault="00CD36CF" w:rsidP="00CC1F3B">
      <w:pPr>
        <w:pStyle w:val="TitlePageSession"/>
        <w:rPr>
          <w:color w:val="auto"/>
        </w:rPr>
      </w:pPr>
      <w:r w:rsidRPr="001950DD">
        <w:rPr>
          <w:color w:val="auto"/>
        </w:rPr>
        <w:t>20</w:t>
      </w:r>
      <w:r w:rsidR="00EC5E63" w:rsidRPr="001950DD">
        <w:rPr>
          <w:color w:val="auto"/>
        </w:rPr>
        <w:t>2</w:t>
      </w:r>
      <w:r w:rsidR="00571C6C">
        <w:rPr>
          <w:color w:val="auto"/>
        </w:rPr>
        <w:t>6</w:t>
      </w:r>
      <w:r w:rsidRPr="001950DD">
        <w:rPr>
          <w:color w:val="auto"/>
        </w:rPr>
        <w:t xml:space="preserve"> </w:t>
      </w:r>
      <w:r w:rsidR="003C6034" w:rsidRPr="001950DD">
        <w:rPr>
          <w:caps w:val="0"/>
          <w:color w:val="auto"/>
        </w:rPr>
        <w:t>REGULAR SESSION</w:t>
      </w:r>
      <w:r w:rsidR="003B5D0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4F580" wp14:editId="1937C3C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05889202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47AAB" w14:textId="274D97F0" w:rsidR="003B5D0A" w:rsidRPr="003B5D0A" w:rsidRDefault="003B5D0A" w:rsidP="003B5D0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B5D0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4F58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31D47AAB" w14:textId="274D97F0" w:rsidR="003B5D0A" w:rsidRPr="003B5D0A" w:rsidRDefault="003B5D0A" w:rsidP="003B5D0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B5D0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34AC510" w14:textId="77777777" w:rsidR="00CD36CF" w:rsidRPr="001950DD" w:rsidRDefault="0053721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79859A926A44181823A24BB91CCE3C0"/>
          </w:placeholder>
          <w:text/>
        </w:sdtPr>
        <w:sdtEndPr/>
        <w:sdtContent>
          <w:r w:rsidR="00AE48A0" w:rsidRPr="001950DD">
            <w:rPr>
              <w:color w:val="auto"/>
            </w:rPr>
            <w:t>Introduced</w:t>
          </w:r>
        </w:sdtContent>
      </w:sdt>
    </w:p>
    <w:p w14:paraId="5676BEBE" w14:textId="46D120C0" w:rsidR="00CD36CF" w:rsidRPr="001950DD" w:rsidRDefault="0053721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795103919594DB58FDB507F25816F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950DD">
            <w:rPr>
              <w:color w:val="auto"/>
            </w:rPr>
            <w:t>House</w:t>
          </w:r>
        </w:sdtContent>
      </w:sdt>
      <w:r w:rsidR="00303684" w:rsidRPr="001950DD">
        <w:rPr>
          <w:color w:val="auto"/>
        </w:rPr>
        <w:t xml:space="preserve"> </w:t>
      </w:r>
      <w:r w:rsidR="00CD36CF" w:rsidRPr="001950D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1245DB743814BED8AE59CF9167654FF"/>
          </w:placeholder>
          <w:text/>
        </w:sdtPr>
        <w:sdtEndPr/>
        <w:sdtContent>
          <w:r>
            <w:rPr>
              <w:color w:val="auto"/>
            </w:rPr>
            <w:t>4805</w:t>
          </w:r>
        </w:sdtContent>
      </w:sdt>
    </w:p>
    <w:p w14:paraId="24806740" w14:textId="76315B7D" w:rsidR="00CD36CF" w:rsidRPr="001950DD" w:rsidRDefault="00CD36CF" w:rsidP="00CC1F3B">
      <w:pPr>
        <w:pStyle w:val="Sponsors"/>
        <w:rPr>
          <w:color w:val="auto"/>
        </w:rPr>
      </w:pPr>
      <w:r w:rsidRPr="001950D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9636807F33F4A9ABCEF06226D58132B"/>
          </w:placeholder>
          <w:text w:multiLine="1"/>
        </w:sdtPr>
        <w:sdtEndPr/>
        <w:sdtContent>
          <w:r w:rsidR="00D81B19" w:rsidRPr="001950DD">
            <w:rPr>
              <w:color w:val="auto"/>
            </w:rPr>
            <w:t>Delegate</w:t>
          </w:r>
          <w:r w:rsidR="002B3E3D" w:rsidRPr="001950DD">
            <w:rPr>
              <w:color w:val="auto"/>
            </w:rPr>
            <w:t xml:space="preserve"> </w:t>
          </w:r>
          <w:r w:rsidR="00322C54" w:rsidRPr="001950DD">
            <w:rPr>
              <w:color w:val="auto"/>
            </w:rPr>
            <w:t>Pinson</w:t>
          </w:r>
          <w:r w:rsidR="00595998" w:rsidRPr="001950DD">
            <w:rPr>
              <w:color w:val="auto"/>
            </w:rPr>
            <w:t xml:space="preserve"> </w:t>
          </w:r>
        </w:sdtContent>
      </w:sdt>
    </w:p>
    <w:p w14:paraId="6D05CF20" w14:textId="05245BBD" w:rsidR="00E831B3" w:rsidRPr="001950DD" w:rsidRDefault="00CD36CF" w:rsidP="00CC1F3B">
      <w:pPr>
        <w:pStyle w:val="References"/>
        <w:rPr>
          <w:color w:val="auto"/>
        </w:rPr>
      </w:pPr>
      <w:r w:rsidRPr="001950D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4FBE56935414564AC0C16CBE1298A12"/>
          </w:placeholder>
          <w:text w:multiLine="1"/>
        </w:sdtPr>
        <w:sdtEndPr/>
        <w:sdtContent>
          <w:r w:rsidR="00537218">
            <w:rPr>
              <w:color w:val="auto"/>
            </w:rPr>
            <w:t>Introduced January 26, 2026; referred to the Committee on Energy and Public Works</w:t>
          </w:r>
        </w:sdtContent>
      </w:sdt>
      <w:r w:rsidRPr="001950DD">
        <w:rPr>
          <w:color w:val="auto"/>
        </w:rPr>
        <w:t>]</w:t>
      </w:r>
    </w:p>
    <w:p w14:paraId="12E7E667" w14:textId="4F07573B" w:rsidR="00303684" w:rsidRPr="001950DD" w:rsidRDefault="0000526A" w:rsidP="00CC1F3B">
      <w:pPr>
        <w:pStyle w:val="TitleSection"/>
        <w:rPr>
          <w:color w:val="auto"/>
        </w:rPr>
      </w:pPr>
      <w:r w:rsidRPr="001950DD">
        <w:rPr>
          <w:color w:val="auto"/>
        </w:rPr>
        <w:lastRenderedPageBreak/>
        <w:t>A BILL</w:t>
      </w:r>
      <w:r w:rsidR="00D81B19" w:rsidRPr="001950DD">
        <w:rPr>
          <w:color w:val="auto"/>
        </w:rPr>
        <w:t xml:space="preserve"> to amend the Code of West Virginia, 1931, as amended,</w:t>
      </w:r>
      <w:r w:rsidR="00322C54" w:rsidRPr="001950DD">
        <w:rPr>
          <w:color w:val="auto"/>
        </w:rPr>
        <w:t xml:space="preserve"> by adding a new section, designated §17C-4-18,</w:t>
      </w:r>
      <w:r w:rsidR="00D81B19" w:rsidRPr="001950DD">
        <w:rPr>
          <w:color w:val="auto"/>
        </w:rPr>
        <w:t xml:space="preserve"> relating to</w:t>
      </w:r>
      <w:r w:rsidR="00322C54" w:rsidRPr="001950DD">
        <w:rPr>
          <w:color w:val="auto"/>
        </w:rPr>
        <w:t xml:space="preserve"> providing for environmental cleanup for motor vehicle crashes</w:t>
      </w:r>
      <w:r w:rsidR="00ED02DD" w:rsidRPr="001950DD">
        <w:rPr>
          <w:color w:val="auto"/>
        </w:rPr>
        <w:t>.</w:t>
      </w:r>
    </w:p>
    <w:p w14:paraId="657EC6EC" w14:textId="77777777" w:rsidR="00303684" w:rsidRPr="001950DD" w:rsidRDefault="00303684" w:rsidP="00CC1F3B">
      <w:pPr>
        <w:pStyle w:val="EnactingClause"/>
        <w:rPr>
          <w:color w:val="auto"/>
        </w:rPr>
      </w:pPr>
      <w:r w:rsidRPr="001950DD">
        <w:rPr>
          <w:color w:val="auto"/>
        </w:rPr>
        <w:t>Be it enacted by the Legislature of West Virginia:</w:t>
      </w:r>
    </w:p>
    <w:p w14:paraId="4BA22CD7" w14:textId="77777777" w:rsidR="003C6034" w:rsidRPr="001950DD" w:rsidRDefault="003C6034" w:rsidP="00CC1F3B">
      <w:pPr>
        <w:pStyle w:val="EnactingClause"/>
        <w:rPr>
          <w:color w:val="auto"/>
        </w:rPr>
        <w:sectPr w:rsidR="003C6034" w:rsidRPr="001950DD" w:rsidSect="00DA36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81D7A0F" w14:textId="22C81054" w:rsidR="00DA36DC" w:rsidRPr="001950DD" w:rsidRDefault="00DA36DC" w:rsidP="00596700">
      <w:pPr>
        <w:pStyle w:val="ArticleHeading"/>
        <w:rPr>
          <w:color w:val="auto"/>
        </w:rPr>
        <w:sectPr w:rsidR="00DA36DC" w:rsidRPr="001950DD" w:rsidSect="00C96A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950DD">
        <w:rPr>
          <w:color w:val="auto"/>
        </w:rPr>
        <w:t xml:space="preserve">ARTICLE </w:t>
      </w:r>
      <w:r w:rsidR="00322C54" w:rsidRPr="001950DD">
        <w:rPr>
          <w:color w:val="auto"/>
        </w:rPr>
        <w:t>4</w:t>
      </w:r>
      <w:r w:rsidRPr="001950DD">
        <w:rPr>
          <w:color w:val="auto"/>
        </w:rPr>
        <w:t xml:space="preserve">. </w:t>
      </w:r>
      <w:r w:rsidR="00322C54" w:rsidRPr="001950DD">
        <w:rPr>
          <w:color w:val="auto"/>
        </w:rPr>
        <w:t>accidents</w:t>
      </w:r>
      <w:r w:rsidRPr="001950DD">
        <w:rPr>
          <w:color w:val="auto"/>
        </w:rPr>
        <w:t>.</w:t>
      </w:r>
    </w:p>
    <w:p w14:paraId="70B94EB5" w14:textId="77777777" w:rsidR="00322C54" w:rsidRPr="001950DD" w:rsidRDefault="00DA36DC" w:rsidP="00243981">
      <w:pPr>
        <w:pStyle w:val="SectionHeading"/>
        <w:rPr>
          <w:color w:val="auto"/>
          <w:u w:val="single"/>
        </w:rPr>
        <w:sectPr w:rsidR="00322C54" w:rsidRPr="001950DD" w:rsidSect="00DA36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950DD">
        <w:rPr>
          <w:color w:val="auto"/>
          <w:u w:val="single"/>
        </w:rPr>
        <w:t>§</w:t>
      </w:r>
      <w:r w:rsidR="00322C54" w:rsidRPr="001950DD">
        <w:rPr>
          <w:color w:val="auto"/>
          <w:u w:val="single"/>
        </w:rPr>
        <w:t>17C-4-18</w:t>
      </w:r>
      <w:r w:rsidRPr="001950DD">
        <w:rPr>
          <w:color w:val="auto"/>
          <w:u w:val="single"/>
        </w:rPr>
        <w:t xml:space="preserve">. </w:t>
      </w:r>
      <w:r w:rsidR="00322C54" w:rsidRPr="001950DD">
        <w:rPr>
          <w:color w:val="auto"/>
          <w:u w:val="single"/>
        </w:rPr>
        <w:t>Environmental cleanup for crashes</w:t>
      </w:r>
      <w:r w:rsidRPr="001950DD">
        <w:rPr>
          <w:color w:val="auto"/>
          <w:u w:val="single"/>
        </w:rPr>
        <w:t>.</w:t>
      </w:r>
    </w:p>
    <w:p w14:paraId="039712D5" w14:textId="48693BBA" w:rsidR="00561661" w:rsidRPr="0043612D" w:rsidRDefault="00561661" w:rsidP="00561661">
      <w:pPr>
        <w:pStyle w:val="SectionBody"/>
        <w:rPr>
          <w:color w:val="auto"/>
          <w:u w:val="single"/>
        </w:rPr>
      </w:pPr>
      <w:r w:rsidRPr="0043612D">
        <w:rPr>
          <w:color w:val="auto"/>
          <w:u w:val="single"/>
        </w:rPr>
        <w:t xml:space="preserve">(a) In the event of a motor vehicle crash, or any other environmental hazard, any first responder who arrives on the scene may notify the public safety answering point (PAP) and request a West Virginia Department of </w:t>
      </w:r>
      <w:r w:rsidR="00AE7245" w:rsidRPr="0043612D">
        <w:rPr>
          <w:color w:val="auto"/>
          <w:u w:val="single"/>
        </w:rPr>
        <w:t>E</w:t>
      </w:r>
      <w:r w:rsidRPr="0043612D">
        <w:rPr>
          <w:color w:val="auto"/>
          <w:u w:val="single"/>
        </w:rPr>
        <w:t xml:space="preserve">nvironmental </w:t>
      </w:r>
      <w:r w:rsidR="00AE7245" w:rsidRPr="0043612D">
        <w:rPr>
          <w:color w:val="auto"/>
          <w:u w:val="single"/>
        </w:rPr>
        <w:t>P</w:t>
      </w:r>
      <w:r w:rsidRPr="0043612D">
        <w:rPr>
          <w:color w:val="auto"/>
          <w:u w:val="single"/>
        </w:rPr>
        <w:t>rotection ("DEP") approved, environmental cleanup company to respond to the scene, in the event of hazardous materials being released into the environment.</w:t>
      </w:r>
    </w:p>
    <w:p w14:paraId="55BA23FC" w14:textId="3545A8AA" w:rsidR="00561661" w:rsidRPr="0043612D" w:rsidRDefault="00561661" w:rsidP="00561661">
      <w:pPr>
        <w:pStyle w:val="SectionBody"/>
        <w:rPr>
          <w:color w:val="auto"/>
          <w:u w:val="single"/>
        </w:rPr>
      </w:pPr>
      <w:r w:rsidRPr="0043612D">
        <w:rPr>
          <w:color w:val="auto"/>
          <w:u w:val="single"/>
        </w:rPr>
        <w:t>(b) Should a first responder contact a DEP approved, environmental cleanup company through the provision set forth in subsection (a) of this section, the DEP shall ensure the containment, cleanup, and reclamation takes place in a timely and satisfactory manner.</w:t>
      </w:r>
    </w:p>
    <w:p w14:paraId="1E3CB3B0" w14:textId="77777777" w:rsidR="00C33014" w:rsidRPr="001950DD" w:rsidRDefault="00C33014" w:rsidP="00CC1F3B">
      <w:pPr>
        <w:pStyle w:val="Note"/>
        <w:rPr>
          <w:color w:val="auto"/>
        </w:rPr>
      </w:pPr>
    </w:p>
    <w:p w14:paraId="19C63324" w14:textId="24A1B66B" w:rsidR="006865E9" w:rsidRPr="001950DD" w:rsidRDefault="00CF1DCA" w:rsidP="00CC1F3B">
      <w:pPr>
        <w:pStyle w:val="Note"/>
        <w:rPr>
          <w:color w:val="auto"/>
        </w:rPr>
      </w:pPr>
      <w:r w:rsidRPr="001950DD">
        <w:rPr>
          <w:color w:val="auto"/>
        </w:rPr>
        <w:t>NOTE: The</w:t>
      </w:r>
      <w:r w:rsidR="006865E9" w:rsidRPr="001950DD">
        <w:rPr>
          <w:color w:val="auto"/>
        </w:rPr>
        <w:t xml:space="preserve"> purpose of this bill is to</w:t>
      </w:r>
      <w:r w:rsidR="00322C54" w:rsidRPr="001950DD">
        <w:rPr>
          <w:color w:val="auto"/>
        </w:rPr>
        <w:t xml:space="preserve"> provide for environmental cleanup for motor vehicle crashes</w:t>
      </w:r>
      <w:r w:rsidR="00ED02DD" w:rsidRPr="001950DD">
        <w:rPr>
          <w:color w:val="auto"/>
        </w:rPr>
        <w:t>.</w:t>
      </w:r>
    </w:p>
    <w:p w14:paraId="63A4BB80" w14:textId="77777777" w:rsidR="006865E9" w:rsidRPr="001950DD" w:rsidRDefault="00AE48A0" w:rsidP="00CC1F3B">
      <w:pPr>
        <w:pStyle w:val="Note"/>
        <w:rPr>
          <w:color w:val="auto"/>
        </w:rPr>
      </w:pPr>
      <w:r w:rsidRPr="001950D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950DD" w:rsidSect="00DA36D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04BF" w14:textId="77777777" w:rsidR="005445B8" w:rsidRPr="00B844FE" w:rsidRDefault="005445B8" w:rsidP="00B844FE">
      <w:r>
        <w:separator/>
      </w:r>
    </w:p>
  </w:endnote>
  <w:endnote w:type="continuationSeparator" w:id="0">
    <w:p w14:paraId="478A703B" w14:textId="77777777" w:rsidR="005445B8" w:rsidRPr="00B844FE" w:rsidRDefault="005445B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C0C513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F95BBB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00C3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88E0" w14:textId="77777777" w:rsidR="005445B8" w:rsidRPr="00B844FE" w:rsidRDefault="005445B8" w:rsidP="00B844FE">
      <w:r>
        <w:separator/>
      </w:r>
    </w:p>
  </w:footnote>
  <w:footnote w:type="continuationSeparator" w:id="0">
    <w:p w14:paraId="495D1118" w14:textId="77777777" w:rsidR="005445B8" w:rsidRPr="00B844FE" w:rsidRDefault="005445B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4E1F" w14:textId="77777777" w:rsidR="002A0269" w:rsidRPr="00B844FE" w:rsidRDefault="00537218">
    <w:pPr>
      <w:pStyle w:val="Header"/>
    </w:pPr>
    <w:sdt>
      <w:sdtPr>
        <w:id w:val="-684364211"/>
        <w:placeholder>
          <w:docPart w:val="C795103919594DB58FDB507F25816F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795103919594DB58FDB507F25816F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F6F4" w14:textId="459086B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81B1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81B19">
          <w:rPr>
            <w:sz w:val="22"/>
            <w:szCs w:val="22"/>
          </w:rPr>
          <w:t>202</w:t>
        </w:r>
        <w:r w:rsidR="00571C6C">
          <w:rPr>
            <w:sz w:val="22"/>
            <w:szCs w:val="22"/>
          </w:rPr>
          <w:t>6</w:t>
        </w:r>
        <w:r w:rsidR="002B3E3D">
          <w:rPr>
            <w:sz w:val="22"/>
            <w:szCs w:val="22"/>
          </w:rPr>
          <w:t>R</w:t>
        </w:r>
        <w:r w:rsidR="00571C6C">
          <w:rPr>
            <w:sz w:val="22"/>
            <w:szCs w:val="22"/>
          </w:rPr>
          <w:t>2081</w:t>
        </w:r>
      </w:sdtContent>
    </w:sdt>
  </w:p>
  <w:p w14:paraId="016CC94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240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19"/>
    <w:rsid w:val="0000526A"/>
    <w:rsid w:val="000573A9"/>
    <w:rsid w:val="0006476A"/>
    <w:rsid w:val="00085D22"/>
    <w:rsid w:val="00093AB0"/>
    <w:rsid w:val="000C5C77"/>
    <w:rsid w:val="000E3912"/>
    <w:rsid w:val="000E457A"/>
    <w:rsid w:val="000F5314"/>
    <w:rsid w:val="0010070F"/>
    <w:rsid w:val="0015112E"/>
    <w:rsid w:val="001552E7"/>
    <w:rsid w:val="001561D2"/>
    <w:rsid w:val="001566B4"/>
    <w:rsid w:val="001950DD"/>
    <w:rsid w:val="001A66B7"/>
    <w:rsid w:val="001C279E"/>
    <w:rsid w:val="001D459E"/>
    <w:rsid w:val="0022348D"/>
    <w:rsid w:val="00240DE2"/>
    <w:rsid w:val="0027011C"/>
    <w:rsid w:val="00274200"/>
    <w:rsid w:val="00275740"/>
    <w:rsid w:val="002A0269"/>
    <w:rsid w:val="002B3E3D"/>
    <w:rsid w:val="00303684"/>
    <w:rsid w:val="003143F5"/>
    <w:rsid w:val="00314854"/>
    <w:rsid w:val="00322C54"/>
    <w:rsid w:val="00394191"/>
    <w:rsid w:val="003B5D0A"/>
    <w:rsid w:val="003C51CD"/>
    <w:rsid w:val="003C6034"/>
    <w:rsid w:val="003F3D35"/>
    <w:rsid w:val="00400B5C"/>
    <w:rsid w:val="0043612D"/>
    <w:rsid w:val="004368E0"/>
    <w:rsid w:val="0044424F"/>
    <w:rsid w:val="00487D40"/>
    <w:rsid w:val="004C13DD"/>
    <w:rsid w:val="004D3ABE"/>
    <w:rsid w:val="004E3441"/>
    <w:rsid w:val="004F2113"/>
    <w:rsid w:val="00500579"/>
    <w:rsid w:val="005120E9"/>
    <w:rsid w:val="00537218"/>
    <w:rsid w:val="005445B8"/>
    <w:rsid w:val="005517F1"/>
    <w:rsid w:val="00561661"/>
    <w:rsid w:val="00571C6C"/>
    <w:rsid w:val="00595998"/>
    <w:rsid w:val="005A5366"/>
    <w:rsid w:val="006369EB"/>
    <w:rsid w:val="00637E73"/>
    <w:rsid w:val="0067698F"/>
    <w:rsid w:val="006865E9"/>
    <w:rsid w:val="00686E9A"/>
    <w:rsid w:val="00691F3E"/>
    <w:rsid w:val="00694BFB"/>
    <w:rsid w:val="006A106B"/>
    <w:rsid w:val="006B7A85"/>
    <w:rsid w:val="006C523D"/>
    <w:rsid w:val="006D4036"/>
    <w:rsid w:val="007737C6"/>
    <w:rsid w:val="00793190"/>
    <w:rsid w:val="007A5259"/>
    <w:rsid w:val="007A7081"/>
    <w:rsid w:val="007D7AE7"/>
    <w:rsid w:val="007F1CF5"/>
    <w:rsid w:val="00800ABD"/>
    <w:rsid w:val="008112A7"/>
    <w:rsid w:val="00834EDE"/>
    <w:rsid w:val="008736AA"/>
    <w:rsid w:val="008B31ED"/>
    <w:rsid w:val="008D275D"/>
    <w:rsid w:val="00920ACF"/>
    <w:rsid w:val="009407CF"/>
    <w:rsid w:val="00946186"/>
    <w:rsid w:val="00980327"/>
    <w:rsid w:val="00986478"/>
    <w:rsid w:val="009B5557"/>
    <w:rsid w:val="009D462A"/>
    <w:rsid w:val="009F1067"/>
    <w:rsid w:val="00A05F56"/>
    <w:rsid w:val="00A31C1D"/>
    <w:rsid w:val="00A31E01"/>
    <w:rsid w:val="00A527AD"/>
    <w:rsid w:val="00A718CF"/>
    <w:rsid w:val="00AE48A0"/>
    <w:rsid w:val="00AE61BE"/>
    <w:rsid w:val="00AE7245"/>
    <w:rsid w:val="00B0735C"/>
    <w:rsid w:val="00B16F25"/>
    <w:rsid w:val="00B24422"/>
    <w:rsid w:val="00B34FC5"/>
    <w:rsid w:val="00B66B81"/>
    <w:rsid w:val="00B718E6"/>
    <w:rsid w:val="00B71E6F"/>
    <w:rsid w:val="00B77555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62EF0"/>
    <w:rsid w:val="00C85096"/>
    <w:rsid w:val="00CB20EF"/>
    <w:rsid w:val="00CC1F3B"/>
    <w:rsid w:val="00CD12CB"/>
    <w:rsid w:val="00CD36CF"/>
    <w:rsid w:val="00CE75FE"/>
    <w:rsid w:val="00CF1DCA"/>
    <w:rsid w:val="00D576EB"/>
    <w:rsid w:val="00D579FC"/>
    <w:rsid w:val="00D81B19"/>
    <w:rsid w:val="00D81C16"/>
    <w:rsid w:val="00DA36DC"/>
    <w:rsid w:val="00DE526B"/>
    <w:rsid w:val="00DF199D"/>
    <w:rsid w:val="00E01542"/>
    <w:rsid w:val="00E365F1"/>
    <w:rsid w:val="00E62F48"/>
    <w:rsid w:val="00E831B3"/>
    <w:rsid w:val="00E95FBC"/>
    <w:rsid w:val="00EC5E63"/>
    <w:rsid w:val="00ED02DD"/>
    <w:rsid w:val="00EE70CB"/>
    <w:rsid w:val="00EF7931"/>
    <w:rsid w:val="00F41CA2"/>
    <w:rsid w:val="00F443C0"/>
    <w:rsid w:val="00F62EFB"/>
    <w:rsid w:val="00F939A4"/>
    <w:rsid w:val="00FA7B09"/>
    <w:rsid w:val="00FC3FF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293FD"/>
  <w15:chartTrackingRefBased/>
  <w15:docId w15:val="{BA257E33-BC93-4664-9F24-D15F739A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44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4424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4424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4424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4424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4424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4424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4424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4424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4424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4424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4424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4424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4424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4424F"/>
  </w:style>
  <w:style w:type="character" w:customStyle="1" w:styleId="NoteOldChar">
    <w:name w:val="Note Old Char"/>
    <w:link w:val="NoteOld"/>
    <w:rsid w:val="0044424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4424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4424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4424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4424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4424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4424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4424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4424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4424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4424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4424F"/>
  </w:style>
  <w:style w:type="paragraph" w:customStyle="1" w:styleId="EnactingClauseOld">
    <w:name w:val="Enacting Clause Old"/>
    <w:next w:val="EnactingSectionOld"/>
    <w:link w:val="EnactingClauseOldChar"/>
    <w:autoRedefine/>
    <w:rsid w:val="0044424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4424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4424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442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4424F"/>
  </w:style>
  <w:style w:type="character" w:customStyle="1" w:styleId="BillNumberOldChar">
    <w:name w:val="Bill Number Old Char"/>
    <w:basedOn w:val="DefaultParagraphFont"/>
    <w:link w:val="BillNumberOld"/>
    <w:rsid w:val="0044424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4424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4424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4424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4424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4424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4424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4424F"/>
  </w:style>
  <w:style w:type="paragraph" w:styleId="Footer">
    <w:name w:val="footer"/>
    <w:basedOn w:val="Normal"/>
    <w:link w:val="FooterChar"/>
    <w:uiPriority w:val="99"/>
    <w:rsid w:val="004442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24F"/>
  </w:style>
  <w:style w:type="character" w:styleId="PlaceholderText">
    <w:name w:val="Placeholder Text"/>
    <w:basedOn w:val="DefaultParagraphFont"/>
    <w:uiPriority w:val="99"/>
    <w:semiHidden/>
    <w:locked/>
    <w:rsid w:val="0044424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4424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4424F"/>
    <w:rPr>
      <w:sz w:val="20"/>
      <w:szCs w:val="20"/>
    </w:rPr>
  </w:style>
  <w:style w:type="character" w:customStyle="1" w:styleId="Underline">
    <w:name w:val="Underline"/>
    <w:uiPriority w:val="1"/>
    <w:rsid w:val="0044424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4424F"/>
  </w:style>
  <w:style w:type="paragraph" w:customStyle="1" w:styleId="BillNumber">
    <w:name w:val="Bill Number"/>
    <w:basedOn w:val="BillNumberOld"/>
    <w:qFormat/>
    <w:rsid w:val="0044424F"/>
  </w:style>
  <w:style w:type="paragraph" w:customStyle="1" w:styleId="ChapterHeading">
    <w:name w:val="Chapter Heading"/>
    <w:basedOn w:val="ChapterHeadingOld"/>
    <w:next w:val="Normal"/>
    <w:qFormat/>
    <w:rsid w:val="0044424F"/>
  </w:style>
  <w:style w:type="paragraph" w:customStyle="1" w:styleId="EnactingClause">
    <w:name w:val="Enacting Clause"/>
    <w:basedOn w:val="EnactingClauseOld"/>
    <w:qFormat/>
    <w:rsid w:val="0044424F"/>
  </w:style>
  <w:style w:type="paragraph" w:customStyle="1" w:styleId="EnactingSection">
    <w:name w:val="Enacting Section"/>
    <w:basedOn w:val="EnactingSectionOld"/>
    <w:qFormat/>
    <w:rsid w:val="0044424F"/>
  </w:style>
  <w:style w:type="paragraph" w:customStyle="1" w:styleId="HeaderStyle">
    <w:name w:val="Header Style"/>
    <w:basedOn w:val="HeaderStyleOld"/>
    <w:qFormat/>
    <w:rsid w:val="0044424F"/>
  </w:style>
  <w:style w:type="paragraph" w:customStyle="1" w:styleId="Note">
    <w:name w:val="Note"/>
    <w:basedOn w:val="NoteOld"/>
    <w:qFormat/>
    <w:rsid w:val="0044424F"/>
  </w:style>
  <w:style w:type="paragraph" w:customStyle="1" w:styleId="PartHeading">
    <w:name w:val="Part Heading"/>
    <w:basedOn w:val="PartHeadingOld"/>
    <w:qFormat/>
    <w:rsid w:val="0044424F"/>
  </w:style>
  <w:style w:type="paragraph" w:customStyle="1" w:styleId="References">
    <w:name w:val="References"/>
    <w:basedOn w:val="ReferencesOld"/>
    <w:qFormat/>
    <w:rsid w:val="0044424F"/>
  </w:style>
  <w:style w:type="paragraph" w:customStyle="1" w:styleId="SectionBody">
    <w:name w:val="Section Body"/>
    <w:basedOn w:val="SectionBodyOld"/>
    <w:link w:val="SectionBodyChar"/>
    <w:qFormat/>
    <w:rsid w:val="0044424F"/>
  </w:style>
  <w:style w:type="paragraph" w:customStyle="1" w:styleId="SectionHeading">
    <w:name w:val="Section Heading"/>
    <w:basedOn w:val="SectionHeadingOld"/>
    <w:link w:val="SectionHeadingChar"/>
    <w:qFormat/>
    <w:rsid w:val="0044424F"/>
  </w:style>
  <w:style w:type="paragraph" w:customStyle="1" w:styleId="Sponsors">
    <w:name w:val="Sponsors"/>
    <w:basedOn w:val="SponsorsOld"/>
    <w:qFormat/>
    <w:rsid w:val="0044424F"/>
  </w:style>
  <w:style w:type="paragraph" w:customStyle="1" w:styleId="TitlePageBillPrefix">
    <w:name w:val="Title Page: Bill Prefix"/>
    <w:basedOn w:val="TitlePageBillPrefixOld"/>
    <w:qFormat/>
    <w:rsid w:val="0044424F"/>
  </w:style>
  <w:style w:type="paragraph" w:customStyle="1" w:styleId="TitlePageOrigin">
    <w:name w:val="Title Page: Origin"/>
    <w:basedOn w:val="TitlePageOriginOld"/>
    <w:qFormat/>
    <w:rsid w:val="0044424F"/>
  </w:style>
  <w:style w:type="paragraph" w:customStyle="1" w:styleId="TitlePageSession">
    <w:name w:val="Title Page: Session"/>
    <w:basedOn w:val="TitlePageSessionOld"/>
    <w:qFormat/>
    <w:rsid w:val="0044424F"/>
  </w:style>
  <w:style w:type="paragraph" w:customStyle="1" w:styleId="TitleSection">
    <w:name w:val="Title Section"/>
    <w:basedOn w:val="TitleSectionOld"/>
    <w:qFormat/>
    <w:rsid w:val="0044424F"/>
  </w:style>
  <w:style w:type="character" w:customStyle="1" w:styleId="Strike-Through">
    <w:name w:val="Strike-Through"/>
    <w:uiPriority w:val="1"/>
    <w:rsid w:val="0044424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A36D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A36D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A36DC"/>
    <w:rPr>
      <w:rFonts w:eastAsia="Calibri"/>
      <w:b/>
      <w:color w:val="000000"/>
    </w:rPr>
  </w:style>
  <w:style w:type="paragraph" w:customStyle="1" w:styleId="ChamberTitle">
    <w:name w:val="Chamber Title"/>
    <w:next w:val="Normal"/>
    <w:link w:val="ChamberTitleChar"/>
    <w:rsid w:val="0044424F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44424F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859A926A44181823A24BB91CCE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C0415-4472-4863-A3E5-8930B82DAF4B}"/>
      </w:docPartPr>
      <w:docPartBody>
        <w:p w:rsidR="00732E7E" w:rsidRDefault="00732E7E">
          <w:pPr>
            <w:pStyle w:val="379859A926A44181823A24BB91CCE3C0"/>
          </w:pPr>
          <w:r w:rsidRPr="00B844FE">
            <w:t>Prefix Text</w:t>
          </w:r>
        </w:p>
      </w:docPartBody>
    </w:docPart>
    <w:docPart>
      <w:docPartPr>
        <w:name w:val="C795103919594DB58FDB507F25816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94FD-3AE9-4CBD-A781-530ACE88F8F9}"/>
      </w:docPartPr>
      <w:docPartBody>
        <w:p w:rsidR="00732E7E" w:rsidRDefault="00732E7E">
          <w:pPr>
            <w:pStyle w:val="C795103919594DB58FDB507F25816F66"/>
          </w:pPr>
          <w:r w:rsidRPr="00B844FE">
            <w:t>[Type here]</w:t>
          </w:r>
        </w:p>
      </w:docPartBody>
    </w:docPart>
    <w:docPart>
      <w:docPartPr>
        <w:name w:val="01245DB743814BED8AE59CF91676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3AB8-39A2-445F-8CB4-939F81EEF89F}"/>
      </w:docPartPr>
      <w:docPartBody>
        <w:p w:rsidR="00732E7E" w:rsidRDefault="00732E7E">
          <w:pPr>
            <w:pStyle w:val="01245DB743814BED8AE59CF9167654FF"/>
          </w:pPr>
          <w:r w:rsidRPr="00B844FE">
            <w:t>Number</w:t>
          </w:r>
        </w:p>
      </w:docPartBody>
    </w:docPart>
    <w:docPart>
      <w:docPartPr>
        <w:name w:val="19636807F33F4A9ABCEF06226D58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AE6E-DF95-4394-9699-C22A3B3D86E4}"/>
      </w:docPartPr>
      <w:docPartBody>
        <w:p w:rsidR="00732E7E" w:rsidRDefault="00732E7E">
          <w:pPr>
            <w:pStyle w:val="19636807F33F4A9ABCEF06226D58132B"/>
          </w:pPr>
          <w:r w:rsidRPr="00B844FE">
            <w:t>Enter Sponsors Here</w:t>
          </w:r>
        </w:p>
      </w:docPartBody>
    </w:docPart>
    <w:docPart>
      <w:docPartPr>
        <w:name w:val="54FBE56935414564AC0C16CBE129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617E-5FEC-4E07-AF98-9BD3FDA11125}"/>
      </w:docPartPr>
      <w:docPartBody>
        <w:p w:rsidR="00732E7E" w:rsidRDefault="00732E7E">
          <w:pPr>
            <w:pStyle w:val="54FBE56935414564AC0C16CBE1298A1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7E"/>
    <w:rsid w:val="000F5314"/>
    <w:rsid w:val="0028041F"/>
    <w:rsid w:val="003F3D35"/>
    <w:rsid w:val="00487D40"/>
    <w:rsid w:val="005120E9"/>
    <w:rsid w:val="005517F1"/>
    <w:rsid w:val="006B7A85"/>
    <w:rsid w:val="00732E7E"/>
    <w:rsid w:val="00793190"/>
    <w:rsid w:val="007D7AE7"/>
    <w:rsid w:val="008B31ED"/>
    <w:rsid w:val="00D576EB"/>
    <w:rsid w:val="00E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9859A926A44181823A24BB91CCE3C0">
    <w:name w:val="379859A926A44181823A24BB91CCE3C0"/>
  </w:style>
  <w:style w:type="paragraph" w:customStyle="1" w:styleId="C795103919594DB58FDB507F25816F66">
    <w:name w:val="C795103919594DB58FDB507F25816F66"/>
  </w:style>
  <w:style w:type="paragraph" w:customStyle="1" w:styleId="01245DB743814BED8AE59CF9167654FF">
    <w:name w:val="01245DB743814BED8AE59CF9167654FF"/>
  </w:style>
  <w:style w:type="paragraph" w:customStyle="1" w:styleId="19636807F33F4A9ABCEF06226D58132B">
    <w:name w:val="19636807F33F4A9ABCEF06226D58132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4FBE56935414564AC0C16CBE1298A12">
    <w:name w:val="54FBE56935414564AC0C16CBE1298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2026-01-23T22:16:00Z</dcterms:created>
  <dcterms:modified xsi:type="dcterms:W3CDTF">2026-01-23T22:16:00Z</dcterms:modified>
</cp:coreProperties>
</file>