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1152" w14:textId="77777777" w:rsidR="00FE067E" w:rsidRPr="00D05F91" w:rsidRDefault="003C6034" w:rsidP="00CC1F3B">
      <w:pPr>
        <w:pStyle w:val="TitlePageOrigin"/>
        <w:rPr>
          <w:color w:val="auto"/>
        </w:rPr>
      </w:pPr>
      <w:r w:rsidRPr="00D05F91">
        <w:rPr>
          <w:caps w:val="0"/>
          <w:color w:val="auto"/>
        </w:rPr>
        <w:t>WEST VIRGINIA LEGISLATURE</w:t>
      </w:r>
    </w:p>
    <w:p w14:paraId="65B558DE" w14:textId="77777777" w:rsidR="00CD36CF" w:rsidRPr="00D05F91" w:rsidRDefault="00CD36CF" w:rsidP="00CC1F3B">
      <w:pPr>
        <w:pStyle w:val="TitlePageSession"/>
        <w:rPr>
          <w:color w:val="auto"/>
        </w:rPr>
      </w:pPr>
      <w:r w:rsidRPr="00D05F91">
        <w:rPr>
          <w:color w:val="auto"/>
        </w:rPr>
        <w:t>20</w:t>
      </w:r>
      <w:r w:rsidR="00EC5E63" w:rsidRPr="00D05F91">
        <w:rPr>
          <w:color w:val="auto"/>
        </w:rPr>
        <w:t>2</w:t>
      </w:r>
      <w:r w:rsidR="0020151F" w:rsidRPr="00D05F91">
        <w:rPr>
          <w:color w:val="auto"/>
        </w:rPr>
        <w:t>6</w:t>
      </w:r>
      <w:r w:rsidRPr="00D05F91">
        <w:rPr>
          <w:color w:val="auto"/>
        </w:rPr>
        <w:t xml:space="preserve"> </w:t>
      </w:r>
      <w:r w:rsidR="003C6034" w:rsidRPr="00D05F91">
        <w:rPr>
          <w:caps w:val="0"/>
          <w:color w:val="auto"/>
        </w:rPr>
        <w:t>REGULAR SESSION</w:t>
      </w:r>
    </w:p>
    <w:p w14:paraId="791F33EE" w14:textId="77777777" w:rsidR="00CD36CF" w:rsidRPr="00D05F91" w:rsidRDefault="002D510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C9310DF7FCA4B448DAC438F825524CF"/>
          </w:placeholder>
          <w:text/>
        </w:sdtPr>
        <w:sdtEndPr/>
        <w:sdtContent>
          <w:r w:rsidR="00AE48A0" w:rsidRPr="00D05F91">
            <w:rPr>
              <w:color w:val="auto"/>
            </w:rPr>
            <w:t>Introduced</w:t>
          </w:r>
        </w:sdtContent>
      </w:sdt>
    </w:p>
    <w:p w14:paraId="3D183842" w14:textId="7B58BFD6" w:rsidR="00CD36CF" w:rsidRPr="00D05F91" w:rsidRDefault="002D510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6305D3572B04E8A84963A345BCF7E7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05F91">
            <w:rPr>
              <w:color w:val="auto"/>
            </w:rPr>
            <w:t>House</w:t>
          </w:r>
        </w:sdtContent>
      </w:sdt>
      <w:r w:rsidR="00303684" w:rsidRPr="00D05F91">
        <w:rPr>
          <w:color w:val="auto"/>
        </w:rPr>
        <w:t xml:space="preserve"> </w:t>
      </w:r>
      <w:r w:rsidR="00CD36CF" w:rsidRPr="00D05F9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CD27EF3C18640A6B7BF311D89120A90"/>
          </w:placeholder>
          <w:text/>
        </w:sdtPr>
        <w:sdtEndPr/>
        <w:sdtContent>
          <w:r>
            <w:rPr>
              <w:color w:val="auto"/>
            </w:rPr>
            <w:t>5374</w:t>
          </w:r>
        </w:sdtContent>
      </w:sdt>
    </w:p>
    <w:p w14:paraId="65330D1F" w14:textId="10B323DE" w:rsidR="00CD36CF" w:rsidRPr="00D05F91" w:rsidRDefault="00CD36CF" w:rsidP="00CC1F3B">
      <w:pPr>
        <w:pStyle w:val="Sponsors"/>
        <w:rPr>
          <w:color w:val="auto"/>
        </w:rPr>
      </w:pPr>
      <w:r w:rsidRPr="00D05F9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11DE8814C5047CA98C9AA3D8099C77A"/>
          </w:placeholder>
          <w:text w:multiLine="1"/>
        </w:sdtPr>
        <w:sdtEndPr/>
        <w:sdtContent>
          <w:r w:rsidR="00C20E93" w:rsidRPr="00D05F91">
            <w:rPr>
              <w:color w:val="auto"/>
            </w:rPr>
            <w:t>Delegate</w:t>
          </w:r>
          <w:r w:rsidR="0060042E">
            <w:rPr>
              <w:color w:val="auto"/>
            </w:rPr>
            <w:t>s</w:t>
          </w:r>
          <w:r w:rsidR="00C20E93" w:rsidRPr="00D05F91">
            <w:rPr>
              <w:color w:val="auto"/>
            </w:rPr>
            <w:t xml:space="preserve"> Eldridge</w:t>
          </w:r>
          <w:r w:rsidR="0060042E">
            <w:rPr>
              <w:color w:val="auto"/>
            </w:rPr>
            <w:t>, Parsons, Sheedy, Dean, Ferrell, Anders, Leavitt, Drennan, Worrell, Browning, and Phillips</w:t>
          </w:r>
        </w:sdtContent>
      </w:sdt>
    </w:p>
    <w:p w14:paraId="728B5399" w14:textId="0803EE0B" w:rsidR="00E831B3" w:rsidRPr="00D05F91" w:rsidRDefault="00CD36CF" w:rsidP="00CC1F3B">
      <w:pPr>
        <w:pStyle w:val="References"/>
        <w:rPr>
          <w:color w:val="auto"/>
        </w:rPr>
      </w:pPr>
      <w:r w:rsidRPr="00D05F9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4C83079EBB54369BD7ED25DD5249361"/>
          </w:placeholder>
          <w:text w:multiLine="1"/>
        </w:sdtPr>
        <w:sdtEndPr/>
        <w:sdtContent>
          <w:r w:rsidR="002D5100">
            <w:rPr>
              <w:color w:val="auto"/>
            </w:rPr>
            <w:t>Introduced February 09, 2026; referred to the Committee on the Judiciary</w:t>
          </w:r>
        </w:sdtContent>
      </w:sdt>
      <w:r w:rsidRPr="00D05F91">
        <w:rPr>
          <w:color w:val="auto"/>
        </w:rPr>
        <w:t>]</w:t>
      </w:r>
    </w:p>
    <w:p w14:paraId="6612FFA7" w14:textId="6D53B302" w:rsidR="00303684" w:rsidRPr="00D05F91" w:rsidRDefault="0000526A" w:rsidP="00CC1F3B">
      <w:pPr>
        <w:pStyle w:val="TitleSection"/>
        <w:rPr>
          <w:color w:val="auto"/>
        </w:rPr>
      </w:pPr>
      <w:r w:rsidRPr="00D05F91">
        <w:rPr>
          <w:color w:val="auto"/>
        </w:rPr>
        <w:lastRenderedPageBreak/>
        <w:t>A BILL</w:t>
      </w:r>
      <w:r w:rsidR="00C20E93" w:rsidRPr="00D05F91">
        <w:rPr>
          <w:color w:val="auto"/>
        </w:rPr>
        <w:t xml:space="preserve"> to amend the Code of West Virginia, 1931, as amended, by adding a new section, designated §46A-2-129b, relating to prohibiting unsolicited robocalls for sales and charity donations.</w:t>
      </w:r>
    </w:p>
    <w:p w14:paraId="01E6993E" w14:textId="77777777" w:rsidR="00303684" w:rsidRPr="00D05F91" w:rsidRDefault="00303684" w:rsidP="00CC1F3B">
      <w:pPr>
        <w:pStyle w:val="EnactingClause"/>
        <w:rPr>
          <w:color w:val="auto"/>
        </w:rPr>
      </w:pPr>
      <w:r w:rsidRPr="00D05F91">
        <w:rPr>
          <w:color w:val="auto"/>
        </w:rPr>
        <w:t>Be it enacted by the Legislature of West Virginia:</w:t>
      </w:r>
    </w:p>
    <w:p w14:paraId="06917E66" w14:textId="77777777" w:rsidR="003C6034" w:rsidRPr="00D05F91" w:rsidRDefault="003C6034" w:rsidP="00CC1F3B">
      <w:pPr>
        <w:pStyle w:val="EnactingClause"/>
        <w:rPr>
          <w:color w:val="auto"/>
        </w:rPr>
        <w:sectPr w:rsidR="003C6034" w:rsidRPr="00D05F91" w:rsidSect="00C20E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4C230E" w14:textId="77777777" w:rsidR="00C20E93" w:rsidRPr="00D05F91" w:rsidRDefault="00C20E93" w:rsidP="00C20E93">
      <w:pPr>
        <w:pStyle w:val="ArticleHeading"/>
        <w:rPr>
          <w:color w:val="auto"/>
          <w:u w:val="single"/>
        </w:rPr>
        <w:sectPr w:rsidR="00C20E93" w:rsidRPr="00D05F91" w:rsidSect="00C20E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05F91">
        <w:rPr>
          <w:color w:val="auto"/>
          <w:u w:val="single"/>
        </w:rPr>
        <w:t>article 2. consumer credit protection.</w:t>
      </w:r>
    </w:p>
    <w:p w14:paraId="0F24BB7F" w14:textId="346B9434" w:rsidR="00C20E93" w:rsidRPr="00D05F91" w:rsidRDefault="00C20E93" w:rsidP="00826C08">
      <w:pPr>
        <w:pStyle w:val="SectionHeading"/>
        <w:rPr>
          <w:color w:val="auto"/>
          <w:u w:val="single"/>
        </w:rPr>
        <w:sectPr w:rsidR="00C20E93" w:rsidRPr="00D05F91" w:rsidSect="00C20E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05F91">
        <w:rPr>
          <w:color w:val="auto"/>
          <w:u w:val="single"/>
        </w:rPr>
        <w:t>§46A-2-129b. Unsolicited robocalls and sales calls.</w:t>
      </w:r>
    </w:p>
    <w:p w14:paraId="79E4CF8A" w14:textId="46F5A899" w:rsidR="00C20E93" w:rsidRPr="00D05F91" w:rsidRDefault="00C20E93" w:rsidP="00826C08">
      <w:pPr>
        <w:pStyle w:val="SectionBody"/>
        <w:rPr>
          <w:color w:val="auto"/>
        </w:rPr>
      </w:pPr>
      <w:r w:rsidRPr="00D05F91">
        <w:rPr>
          <w:color w:val="auto"/>
          <w:u w:val="single"/>
        </w:rPr>
        <w:t>No telemarketer using an auto-dialing system or "robo-calling" system shall place a telephone call or otherwise communicate by telephone with a consumer or third party, at any place, including a place of employment, to sell or propose the sale of an insurance-related,  warranty-related,  or to solicit donations to charities or any charitable donation-related  causes in this state.</w:t>
      </w:r>
    </w:p>
    <w:p w14:paraId="2F044EF0" w14:textId="77777777" w:rsidR="00C33014" w:rsidRPr="00D05F91" w:rsidRDefault="00C33014" w:rsidP="00CC1F3B">
      <w:pPr>
        <w:pStyle w:val="Note"/>
        <w:rPr>
          <w:color w:val="auto"/>
        </w:rPr>
      </w:pPr>
    </w:p>
    <w:p w14:paraId="53550F29" w14:textId="131AE9FE" w:rsidR="006865E9" w:rsidRPr="00D05F91" w:rsidRDefault="00CF1DCA" w:rsidP="00CC1F3B">
      <w:pPr>
        <w:pStyle w:val="Note"/>
        <w:rPr>
          <w:color w:val="auto"/>
        </w:rPr>
      </w:pPr>
      <w:r w:rsidRPr="00D05F91">
        <w:rPr>
          <w:color w:val="auto"/>
        </w:rPr>
        <w:t>NOTE: The</w:t>
      </w:r>
      <w:r w:rsidR="006865E9" w:rsidRPr="00D05F91">
        <w:rPr>
          <w:color w:val="auto"/>
        </w:rPr>
        <w:t xml:space="preserve"> purpose of this bill is to </w:t>
      </w:r>
      <w:r w:rsidR="00C20E93" w:rsidRPr="00D05F91">
        <w:rPr>
          <w:color w:val="auto"/>
        </w:rPr>
        <w:t>prohibit unsolicited robocalls for sales and charity donations.</w:t>
      </w:r>
    </w:p>
    <w:p w14:paraId="01338269" w14:textId="77777777" w:rsidR="006865E9" w:rsidRPr="00D05F91" w:rsidRDefault="00AE48A0" w:rsidP="00CC1F3B">
      <w:pPr>
        <w:pStyle w:val="Note"/>
        <w:rPr>
          <w:color w:val="auto"/>
        </w:rPr>
      </w:pPr>
      <w:r w:rsidRPr="00D05F9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05F91" w:rsidSect="00C20E9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F2A4" w14:textId="77777777" w:rsidR="00C20E93" w:rsidRPr="00B844FE" w:rsidRDefault="00C20E93" w:rsidP="00B844FE">
      <w:r>
        <w:separator/>
      </w:r>
    </w:p>
  </w:endnote>
  <w:endnote w:type="continuationSeparator" w:id="0">
    <w:p w14:paraId="46E77889" w14:textId="77777777" w:rsidR="00C20E93" w:rsidRPr="00B844FE" w:rsidRDefault="00C20E9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6845BA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BCA50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66CA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E51A" w14:textId="77777777" w:rsidR="00162018" w:rsidRDefault="0016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3E39" w14:textId="77777777" w:rsidR="00C20E93" w:rsidRPr="00B844FE" w:rsidRDefault="00C20E93" w:rsidP="00B844FE">
      <w:r>
        <w:separator/>
      </w:r>
    </w:p>
  </w:footnote>
  <w:footnote w:type="continuationSeparator" w:id="0">
    <w:p w14:paraId="067510D6" w14:textId="77777777" w:rsidR="00C20E93" w:rsidRPr="00B844FE" w:rsidRDefault="00C20E9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3FA7" w14:textId="77777777" w:rsidR="002A0269" w:rsidRPr="00B844FE" w:rsidRDefault="002D5100">
    <w:pPr>
      <w:pStyle w:val="Header"/>
    </w:pPr>
    <w:sdt>
      <w:sdtPr>
        <w:id w:val="-684364211"/>
        <w:placeholder>
          <w:docPart w:val="06305D3572B04E8A84963A345BCF7E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6305D3572B04E8A84963A345BCF7E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159A" w14:textId="1687F05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20E93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20E93">
          <w:rPr>
            <w:sz w:val="22"/>
            <w:szCs w:val="22"/>
          </w:rPr>
          <w:t>2026R3285</w:t>
        </w:r>
      </w:sdtContent>
    </w:sdt>
  </w:p>
  <w:p w14:paraId="28A9918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E90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9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2018"/>
    <w:rsid w:val="001A66B7"/>
    <w:rsid w:val="001B073A"/>
    <w:rsid w:val="001C279E"/>
    <w:rsid w:val="001D459E"/>
    <w:rsid w:val="0020151F"/>
    <w:rsid w:val="00211F02"/>
    <w:rsid w:val="0022348D"/>
    <w:rsid w:val="002367E6"/>
    <w:rsid w:val="0027011C"/>
    <w:rsid w:val="00274200"/>
    <w:rsid w:val="00275740"/>
    <w:rsid w:val="002A0269"/>
    <w:rsid w:val="002B3677"/>
    <w:rsid w:val="002D5100"/>
    <w:rsid w:val="00303684"/>
    <w:rsid w:val="003143F5"/>
    <w:rsid w:val="00314854"/>
    <w:rsid w:val="00394191"/>
    <w:rsid w:val="003C51CD"/>
    <w:rsid w:val="003C6034"/>
    <w:rsid w:val="00400B5C"/>
    <w:rsid w:val="004368E0"/>
    <w:rsid w:val="004B074B"/>
    <w:rsid w:val="004C13DD"/>
    <w:rsid w:val="004D3ABE"/>
    <w:rsid w:val="004E3441"/>
    <w:rsid w:val="00500579"/>
    <w:rsid w:val="00572702"/>
    <w:rsid w:val="005A5366"/>
    <w:rsid w:val="0060042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12B6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0B4"/>
    <w:rsid w:val="00B24422"/>
    <w:rsid w:val="00B3410D"/>
    <w:rsid w:val="00B66B81"/>
    <w:rsid w:val="00B71E6F"/>
    <w:rsid w:val="00B80C20"/>
    <w:rsid w:val="00B844FE"/>
    <w:rsid w:val="00B86B4F"/>
    <w:rsid w:val="00BA1F84"/>
    <w:rsid w:val="00BC562B"/>
    <w:rsid w:val="00BC6E85"/>
    <w:rsid w:val="00C20E9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5F91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0D224"/>
  <w15:chartTrackingRefBased/>
  <w15:docId w15:val="{2E35EC3E-4A86-438D-ACA7-8C7F7940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20E9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20E9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9310DF7FCA4B448DAC438F82552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E9246-4C33-4D98-A8D1-9A12458A87D3}"/>
      </w:docPartPr>
      <w:docPartBody>
        <w:p w:rsidR="00FD5856" w:rsidRDefault="00FD5856">
          <w:pPr>
            <w:pStyle w:val="7C9310DF7FCA4B448DAC438F825524CF"/>
          </w:pPr>
          <w:r w:rsidRPr="00B844FE">
            <w:t>Prefix Text</w:t>
          </w:r>
        </w:p>
      </w:docPartBody>
    </w:docPart>
    <w:docPart>
      <w:docPartPr>
        <w:name w:val="06305D3572B04E8A84963A345BCF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BB7C7-A2E1-4BD9-A502-DD29BF404F9D}"/>
      </w:docPartPr>
      <w:docPartBody>
        <w:p w:rsidR="00FD5856" w:rsidRDefault="00FD5856">
          <w:pPr>
            <w:pStyle w:val="06305D3572B04E8A84963A345BCF7E74"/>
          </w:pPr>
          <w:r w:rsidRPr="00B844FE">
            <w:t>[Type here]</w:t>
          </w:r>
        </w:p>
      </w:docPartBody>
    </w:docPart>
    <w:docPart>
      <w:docPartPr>
        <w:name w:val="CCD27EF3C18640A6B7BF311D8912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B162F-28EC-43F2-8EB9-2964D6348712}"/>
      </w:docPartPr>
      <w:docPartBody>
        <w:p w:rsidR="00FD5856" w:rsidRDefault="00FD5856">
          <w:pPr>
            <w:pStyle w:val="CCD27EF3C18640A6B7BF311D89120A90"/>
          </w:pPr>
          <w:r w:rsidRPr="00B844FE">
            <w:t>Number</w:t>
          </w:r>
        </w:p>
      </w:docPartBody>
    </w:docPart>
    <w:docPart>
      <w:docPartPr>
        <w:name w:val="711DE8814C5047CA98C9AA3D8099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E483-D17A-4F16-A3F7-1EE2266BF73B}"/>
      </w:docPartPr>
      <w:docPartBody>
        <w:p w:rsidR="00FD5856" w:rsidRDefault="00FD5856">
          <w:pPr>
            <w:pStyle w:val="711DE8814C5047CA98C9AA3D8099C77A"/>
          </w:pPr>
          <w:r w:rsidRPr="00B844FE">
            <w:t>Enter Sponsors Here</w:t>
          </w:r>
        </w:p>
      </w:docPartBody>
    </w:docPart>
    <w:docPart>
      <w:docPartPr>
        <w:name w:val="24C83079EBB54369BD7ED25DD5249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47F93-D66F-49E8-8701-72BC6C7FF957}"/>
      </w:docPartPr>
      <w:docPartBody>
        <w:p w:rsidR="00FD5856" w:rsidRDefault="00FD5856">
          <w:pPr>
            <w:pStyle w:val="24C83079EBB54369BD7ED25DD524936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56"/>
    <w:rsid w:val="002367E6"/>
    <w:rsid w:val="002B3677"/>
    <w:rsid w:val="004B074B"/>
    <w:rsid w:val="00B240B4"/>
    <w:rsid w:val="00B3410D"/>
    <w:rsid w:val="00BC6E85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9310DF7FCA4B448DAC438F825524CF">
    <w:name w:val="7C9310DF7FCA4B448DAC438F825524CF"/>
  </w:style>
  <w:style w:type="paragraph" w:customStyle="1" w:styleId="06305D3572B04E8A84963A345BCF7E74">
    <w:name w:val="06305D3572B04E8A84963A345BCF7E74"/>
  </w:style>
  <w:style w:type="paragraph" w:customStyle="1" w:styleId="CCD27EF3C18640A6B7BF311D89120A90">
    <w:name w:val="CCD27EF3C18640A6B7BF311D89120A90"/>
  </w:style>
  <w:style w:type="paragraph" w:customStyle="1" w:styleId="711DE8814C5047CA98C9AA3D8099C77A">
    <w:name w:val="711DE8814C5047CA98C9AA3D8099C77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4C83079EBB54369BD7ED25DD5249361">
    <w:name w:val="24C83079EBB54369BD7ED25DD5249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2026-02-06T20:51:00Z</dcterms:created>
  <dcterms:modified xsi:type="dcterms:W3CDTF">2026-02-06T20:51:00Z</dcterms:modified>
</cp:coreProperties>
</file>