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1F86" w14:textId="77777777" w:rsidR="00FE067E" w:rsidRDefault="003C6034" w:rsidP="00CC1F3B">
      <w:pPr>
        <w:pStyle w:val="TitlePageOrigin"/>
      </w:pPr>
      <w:r>
        <w:rPr>
          <w:caps w:val="0"/>
        </w:rPr>
        <w:t>WEST VIRGINIA LEGISLATURE</w:t>
      </w:r>
    </w:p>
    <w:p w14:paraId="04C45B5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BF084E5" w14:textId="41846A8B" w:rsidR="00CD36CF" w:rsidRDefault="006722A5" w:rsidP="00CC1F3B">
      <w:pPr>
        <w:pStyle w:val="TitlePageBillPrefix"/>
      </w:pPr>
      <w:sdt>
        <w:sdtPr>
          <w:tag w:val="IntroDate"/>
          <w:id w:val="-1236936958"/>
          <w:placeholder>
            <w:docPart w:val="BD74F4178CFA42ABB661183EDD9C47F7"/>
          </w:placeholder>
          <w:text/>
        </w:sdtPr>
        <w:sdtEndPr/>
        <w:sdtContent>
          <w:r w:rsidR="00642AA3">
            <w:t>ENGROSSED</w:t>
          </w:r>
        </w:sdtContent>
      </w:sdt>
    </w:p>
    <w:p w14:paraId="55274E29" w14:textId="17A40448" w:rsidR="00CD36CF" w:rsidRDefault="006722A5" w:rsidP="00CC1F3B">
      <w:pPr>
        <w:pStyle w:val="BillNumber"/>
      </w:pPr>
      <w:sdt>
        <w:sdtPr>
          <w:tag w:val="Chamber"/>
          <w:id w:val="893011969"/>
          <w:lock w:val="sdtLocked"/>
          <w:placeholder>
            <w:docPart w:val="1D5D95AFB8BA4236AE8A5F326B11625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DCED09ED07E4ADA936B37D7FD1BE481"/>
          </w:placeholder>
          <w:text/>
        </w:sdtPr>
        <w:sdtEndPr/>
        <w:sdtContent>
          <w:r w:rsidR="009F3F01">
            <w:t>5510</w:t>
          </w:r>
        </w:sdtContent>
      </w:sdt>
    </w:p>
    <w:p w14:paraId="5FEE563B" w14:textId="1B38C9B5" w:rsidR="00CD36CF" w:rsidRDefault="00CD36CF" w:rsidP="00CC1F3B">
      <w:pPr>
        <w:pStyle w:val="Sponsors"/>
      </w:pPr>
      <w:r>
        <w:t xml:space="preserve">By </w:t>
      </w:r>
      <w:sdt>
        <w:sdtPr>
          <w:tag w:val="Sponsors"/>
          <w:id w:val="1589585889"/>
          <w:placeholder>
            <w:docPart w:val="DA05AE9A9A5F46C0B373C409D7296871"/>
          </w:placeholder>
          <w:text w:multiLine="1"/>
        </w:sdtPr>
        <w:sdtEndPr/>
        <w:sdtContent>
          <w:r w:rsidR="00BE2A3A">
            <w:t>Delegate</w:t>
          </w:r>
          <w:r w:rsidR="00077240">
            <w:t>s</w:t>
          </w:r>
          <w:r w:rsidR="00BE2A3A">
            <w:t xml:space="preserve"> Hornby</w:t>
          </w:r>
          <w:r w:rsidR="00077240">
            <w:t>, Clark, Hite, Browning, Ellington, Phillips, Funkhouser, and Maynor</w:t>
          </w:r>
        </w:sdtContent>
      </w:sdt>
    </w:p>
    <w:p w14:paraId="55909BF0" w14:textId="77777777" w:rsidR="00376C14" w:rsidRDefault="00CD36CF" w:rsidP="00CC1F3B">
      <w:pPr>
        <w:pStyle w:val="References"/>
        <w:sectPr w:rsidR="00376C14" w:rsidSect="006814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DABBDFCC47E4641B8AD3E06BDC56F12"/>
          </w:placeholder>
          <w:text w:multiLine="1"/>
        </w:sdtPr>
        <w:sdtEndPr/>
        <w:sdtContent>
          <w:r w:rsidR="009F3F01">
            <w:t>Introduced February 13, 2026; referred to the Committee on Government Organization</w:t>
          </w:r>
        </w:sdtContent>
      </w:sdt>
      <w:r>
        <w:t>]</w:t>
      </w:r>
    </w:p>
    <w:p w14:paraId="556EFF62" w14:textId="12893EEE" w:rsidR="00E831B3" w:rsidRDefault="00E831B3" w:rsidP="00CC1F3B">
      <w:pPr>
        <w:pStyle w:val="References"/>
      </w:pPr>
    </w:p>
    <w:p w14:paraId="1E48264D" w14:textId="25F6E1DD" w:rsidR="00303684" w:rsidRDefault="0000526A" w:rsidP="00376C14">
      <w:pPr>
        <w:pStyle w:val="TitleSection"/>
      </w:pPr>
      <w:r>
        <w:lastRenderedPageBreak/>
        <w:t>A BILL</w:t>
      </w:r>
      <w:r w:rsidR="00BE2A3A">
        <w:t xml:space="preserve"> to amend and reenact </w:t>
      </w:r>
      <w:r w:rsidR="00BE2A3A">
        <w:rPr>
          <w:rFonts w:cstheme="minorHAnsi"/>
        </w:rPr>
        <w:t>§</w:t>
      </w:r>
      <w:r w:rsidR="00BE2A3A">
        <w:t xml:space="preserve">60-7-2 of the Code of West Virginia, 1931, as amended, relating to removing the </w:t>
      </w:r>
      <w:r w:rsidR="00E63D9D">
        <w:t>two-acre</w:t>
      </w:r>
      <w:r w:rsidR="00BE2A3A">
        <w:t xml:space="preserve"> minimum for private wedding venues. </w:t>
      </w:r>
    </w:p>
    <w:p w14:paraId="50F20754" w14:textId="77777777" w:rsidR="00303684" w:rsidRDefault="00303684" w:rsidP="00376C14">
      <w:pPr>
        <w:pStyle w:val="EnactingClause"/>
      </w:pPr>
      <w:r>
        <w:t>Be it enacted by the Legislature of West Virginia:</w:t>
      </w:r>
    </w:p>
    <w:p w14:paraId="18424113" w14:textId="77777777" w:rsidR="00E63D9D" w:rsidRDefault="00E63D9D" w:rsidP="00376C14">
      <w:pPr>
        <w:pStyle w:val="SectionBody"/>
        <w:widowControl/>
        <w:sectPr w:rsidR="00E63D9D" w:rsidSect="00376C14">
          <w:pgSz w:w="12240" w:h="15840" w:code="1"/>
          <w:pgMar w:top="1440" w:right="1440" w:bottom="1440" w:left="1440" w:header="720" w:footer="720" w:gutter="0"/>
          <w:lnNumType w:countBy="1" w:restart="newSection"/>
          <w:pgNumType w:start="0"/>
          <w:cols w:space="720"/>
          <w:titlePg/>
          <w:docGrid w:linePitch="360"/>
        </w:sectPr>
      </w:pPr>
    </w:p>
    <w:p w14:paraId="1E319576" w14:textId="325537D2" w:rsidR="00E63D9D" w:rsidRDefault="00E63D9D" w:rsidP="00376C14">
      <w:pPr>
        <w:pStyle w:val="ArticleHeading"/>
        <w:widowControl/>
        <w:sectPr w:rsidR="00E63D9D" w:rsidSect="00E63D9D">
          <w:type w:val="continuous"/>
          <w:pgSz w:w="12240" w:h="15840" w:code="1"/>
          <w:pgMar w:top="1440" w:right="1440" w:bottom="1440" w:left="1440" w:header="720" w:footer="720" w:gutter="0"/>
          <w:lnNumType w:countBy="1" w:restart="newSection"/>
          <w:cols w:space="720"/>
          <w:titlePg/>
          <w:docGrid w:linePitch="360"/>
        </w:sectPr>
      </w:pPr>
      <w:r>
        <w:t xml:space="preserve">ARTICLE 7. LICENSES TO PRIVATE CLUBS. </w:t>
      </w:r>
    </w:p>
    <w:p w14:paraId="69C9005D" w14:textId="77777777" w:rsidR="00BE2A3A" w:rsidRDefault="00BE2A3A" w:rsidP="00376C14">
      <w:pPr>
        <w:pStyle w:val="SectionHeading"/>
        <w:widowControl/>
        <w:sectPr w:rsidR="00BE2A3A" w:rsidSect="00E63D9D">
          <w:type w:val="continuous"/>
          <w:pgSz w:w="12240" w:h="15840" w:code="1"/>
          <w:pgMar w:top="1440" w:right="1440" w:bottom="1440" w:left="1440" w:header="720" w:footer="720" w:gutter="0"/>
          <w:lnNumType w:countBy="1" w:restart="newSection"/>
          <w:cols w:space="720"/>
          <w:titlePg/>
          <w:docGrid w:linePitch="360"/>
        </w:sectPr>
      </w:pPr>
      <w:r w:rsidRPr="00834C5B">
        <w:t>§60-7-2. Definitions; authorizations; requirements for certain licenses.</w:t>
      </w:r>
    </w:p>
    <w:p w14:paraId="5F1FED97" w14:textId="77777777" w:rsidR="00BE2A3A" w:rsidRPr="00834C5B" w:rsidRDefault="00BE2A3A" w:rsidP="00376C14">
      <w:pPr>
        <w:pStyle w:val="SectionBody"/>
        <w:widowControl/>
      </w:pPr>
      <w:r w:rsidRPr="00834C5B">
        <w:t>Unless the context in which used clearly requires a different meaning, as used in this article:</w:t>
      </w:r>
    </w:p>
    <w:p w14:paraId="66EA92B8" w14:textId="77777777" w:rsidR="00BE2A3A" w:rsidRPr="00834C5B" w:rsidRDefault="00BE2A3A" w:rsidP="00376C14">
      <w:pPr>
        <w:pStyle w:val="SectionBody"/>
        <w:widowControl/>
        <w:rPr>
          <w:rFonts w:cs="Arial"/>
        </w:rPr>
      </w:pPr>
      <w:r w:rsidRPr="00834C5B">
        <w:rPr>
          <w:rFonts w:cs="Arial"/>
        </w:rPr>
        <w:t>(1) "Applicant" means a private club applying for a license under the provisions of this article.</w:t>
      </w:r>
    </w:p>
    <w:p w14:paraId="500B8704" w14:textId="77777777" w:rsidR="00BE2A3A" w:rsidRPr="00834C5B" w:rsidRDefault="00BE2A3A" w:rsidP="00376C14">
      <w:pPr>
        <w:pStyle w:val="SectionBody"/>
        <w:widowControl/>
        <w:rPr>
          <w:rFonts w:cs="Arial"/>
        </w:rPr>
      </w:pPr>
      <w:r w:rsidRPr="00834C5B">
        <w:rPr>
          <w:rFonts w:cs="Arial"/>
        </w:rPr>
        <w:t>(2) "Code" means the official Code of West Virginia, 1931, as amended.</w:t>
      </w:r>
    </w:p>
    <w:p w14:paraId="65478D0D" w14:textId="77777777" w:rsidR="00BE2A3A" w:rsidRPr="00834C5B" w:rsidRDefault="00BE2A3A" w:rsidP="00376C14">
      <w:pPr>
        <w:pStyle w:val="SectionBody"/>
        <w:widowControl/>
        <w:rPr>
          <w:rFonts w:cs="Arial"/>
        </w:rPr>
      </w:pPr>
      <w:r w:rsidRPr="00834C5B">
        <w:rPr>
          <w:rFonts w:cs="Arial"/>
        </w:rPr>
        <w:t>(3) "Commissioner" means the West Virginia Alcohol Beverage Control Commissioner.</w:t>
      </w:r>
    </w:p>
    <w:p w14:paraId="04FB1B72" w14:textId="77777777" w:rsidR="00BE2A3A" w:rsidRPr="00834C5B" w:rsidRDefault="00BE2A3A" w:rsidP="00376C14">
      <w:pPr>
        <w:pStyle w:val="SectionBody"/>
        <w:widowControl/>
        <w:rPr>
          <w:rFonts w:cs="Arial"/>
        </w:rPr>
      </w:pPr>
      <w:r w:rsidRPr="00834C5B">
        <w:rPr>
          <w:rFonts w:cs="Arial"/>
        </w:rPr>
        <w:t>(4) "Licensee" means the holder of a license to operate a private club granted under this article, which remains unexpired, unsuspended, and unrevoked.</w:t>
      </w:r>
    </w:p>
    <w:p w14:paraId="30589139" w14:textId="77777777" w:rsidR="00BE2A3A" w:rsidRPr="00834C5B" w:rsidRDefault="00BE2A3A" w:rsidP="00376C14">
      <w:pPr>
        <w:pStyle w:val="SectionBody"/>
        <w:widowControl/>
        <w:rPr>
          <w:rFonts w:cs="Arial"/>
        </w:rPr>
      </w:pPr>
      <w:r w:rsidRPr="00834C5B">
        <w:rPr>
          <w:rFonts w:cs="Arial"/>
        </w:rPr>
        <w:t xml:space="preserve">(5) "Private club" means any corporation or unincorporated association which either: </w:t>
      </w:r>
    </w:p>
    <w:p w14:paraId="50C80302" w14:textId="77777777" w:rsidR="00BE2A3A" w:rsidRPr="00834C5B" w:rsidRDefault="00BE2A3A" w:rsidP="00376C14">
      <w:pPr>
        <w:pStyle w:val="SectionBody"/>
        <w:widowControl/>
        <w:rPr>
          <w:rFonts w:cs="Arial"/>
        </w:rPr>
      </w:pPr>
      <w:r w:rsidRPr="00834C5B">
        <w:rPr>
          <w:rFonts w:cs="Arial"/>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2428529F" w14:textId="77777777" w:rsidR="00BE2A3A" w:rsidRPr="00834C5B" w:rsidRDefault="00BE2A3A" w:rsidP="00376C14">
      <w:pPr>
        <w:pStyle w:val="SectionBody"/>
        <w:widowControl/>
        <w:rPr>
          <w:rFonts w:cs="Arial"/>
        </w:rPr>
      </w:pPr>
      <w:r w:rsidRPr="00834C5B">
        <w:rPr>
          <w:rFonts w:cs="Arial"/>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w:t>
      </w:r>
      <w:r w:rsidRPr="00834C5B">
        <w:rPr>
          <w:rFonts w:cs="Arial"/>
        </w:rPr>
        <w:lastRenderedPageBreak/>
        <w:t xml:space="preserve">of a member and to which club the general public is not admitted, and which maintains in the building or on the premises a suitable kitchen and dining facility with related equipment for serving food to members and their guests; </w:t>
      </w:r>
    </w:p>
    <w:p w14:paraId="39F67102" w14:textId="77777777" w:rsidR="00BE2A3A" w:rsidRPr="00834C5B" w:rsidRDefault="00BE2A3A" w:rsidP="00376C14">
      <w:pPr>
        <w:pStyle w:val="SectionBody"/>
        <w:widowControl/>
        <w:rPr>
          <w:rFonts w:cs="Arial"/>
        </w:rPr>
      </w:pPr>
      <w:r w:rsidRPr="00834C5B">
        <w:rPr>
          <w:rFonts w:cs="Arial"/>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3E5A2C00" w14:textId="77777777" w:rsidR="00BE2A3A" w:rsidRPr="00834C5B" w:rsidRDefault="00BE2A3A" w:rsidP="00376C14">
      <w:pPr>
        <w:pStyle w:val="SectionBody"/>
        <w:widowControl/>
        <w:rPr>
          <w:rFonts w:cs="Arial"/>
        </w:rPr>
      </w:pPr>
      <w:r w:rsidRPr="00834C5B">
        <w:rPr>
          <w:rFonts w:cs="Arial"/>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2456C069" w14:textId="6CACD6BC" w:rsidR="00BE2A3A" w:rsidRPr="00834C5B" w:rsidRDefault="00BE2A3A" w:rsidP="00376C14">
      <w:pPr>
        <w:pStyle w:val="SectionBody"/>
        <w:widowControl/>
        <w:rPr>
          <w:rFonts w:cs="Arial"/>
        </w:rPr>
      </w:pPr>
      <w:r w:rsidRPr="00834C5B">
        <w:rPr>
          <w:rFonts w:cs="Arial"/>
        </w:rPr>
        <w:t>"Private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w:t>
      </w:r>
      <w:r w:rsidRPr="003322FE">
        <w:rPr>
          <w:rFonts w:cs="Arial"/>
          <w:color w:val="auto"/>
        </w:rPr>
        <w:t xml:space="preserve">; (B) </w:t>
      </w:r>
      <w:r w:rsidR="003322FE" w:rsidRPr="003322FE">
        <w:rPr>
          <w:rFonts w:cs="Arial"/>
          <w:color w:val="auto"/>
        </w:rPr>
        <w:t>a</w:t>
      </w:r>
      <w:r w:rsidRPr="003322FE">
        <w:rPr>
          <w:rFonts w:cs="Arial"/>
          <w:color w:val="auto"/>
        </w:rPr>
        <w:t xml:space="preserve">s an infusion where the alcohol is not processed or cooked out of the baked goods; or (C)  </w:t>
      </w:r>
      <w:r w:rsidR="003322FE" w:rsidRPr="003322FE">
        <w:rPr>
          <w:rFonts w:cs="Arial"/>
          <w:color w:val="auto"/>
        </w:rPr>
        <w:t>f</w:t>
      </w:r>
      <w:r w:rsidRPr="003322FE">
        <w:rPr>
          <w:rFonts w:cs="Arial"/>
          <w:color w:val="auto"/>
        </w:rPr>
        <w:t xml:space="preserve">rom an infusion packet containing alcohol no greater than 10 milliliters where </w:t>
      </w:r>
      <w:r w:rsidRPr="003322FE">
        <w:rPr>
          <w:rFonts w:cs="Arial"/>
          <w:color w:val="auto"/>
        </w:rPr>
        <w:lastRenderedPageBreak/>
        <w:t>the purchaser adds</w:t>
      </w:r>
      <w:r w:rsidRPr="00834C5B">
        <w:rPr>
          <w:rFonts w:cs="Arial"/>
        </w:rPr>
        <w:t xml:space="preserve"> the alcohol. The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2F204FC4" w14:textId="77777777" w:rsidR="00BE2A3A" w:rsidRPr="00834C5B" w:rsidRDefault="00BE2A3A" w:rsidP="00376C14">
      <w:pPr>
        <w:pStyle w:val="SectionBody"/>
        <w:widowControl/>
        <w:rPr>
          <w:rFonts w:cs="Arial"/>
        </w:rPr>
      </w:pPr>
      <w:r w:rsidRPr="00834C5B">
        <w:rPr>
          <w:rFonts w:cs="Arial"/>
        </w:rPr>
        <w:t>(i)  Have at least 50 members;</w:t>
      </w:r>
    </w:p>
    <w:p w14:paraId="05A0E0F5" w14:textId="36DB22B1" w:rsidR="00BE2A3A" w:rsidRPr="00834C5B" w:rsidRDefault="00BE2A3A" w:rsidP="00376C14">
      <w:pPr>
        <w:pStyle w:val="SectionBody"/>
        <w:widowControl/>
        <w:rPr>
          <w:rFonts w:cs="Arial"/>
        </w:rPr>
      </w:pPr>
      <w:r w:rsidRPr="00834C5B">
        <w:rPr>
          <w:rFonts w:cs="Arial"/>
        </w:rPr>
        <w:t>(ii) Operate a kitchen that produces baked goods, as specified in this subdivision, including at least: (I) A baking oven and a four-burner range or hot plate; (II</w:t>
      </w:r>
      <w:r w:rsidRPr="00121163">
        <w:rPr>
          <w:rFonts w:cs="Arial"/>
          <w:color w:val="auto"/>
        </w:rPr>
        <w:t xml:space="preserve">) </w:t>
      </w:r>
      <w:r w:rsidR="004E3747" w:rsidRPr="00121163">
        <w:rPr>
          <w:rFonts w:cs="Arial"/>
          <w:color w:val="auto"/>
        </w:rPr>
        <w:t>A</w:t>
      </w:r>
      <w:r w:rsidRPr="00121163">
        <w:rPr>
          <w:rFonts w:cs="Arial"/>
          <w:color w:val="auto"/>
        </w:rPr>
        <w:t xml:space="preserve"> sink </w:t>
      </w:r>
      <w:r w:rsidRPr="00834C5B">
        <w:rPr>
          <w:rFonts w:cs="Arial"/>
        </w:rPr>
        <w:t>with hot and cold running water; (III</w:t>
      </w:r>
      <w:r w:rsidRPr="00121163">
        <w:rPr>
          <w:rFonts w:cs="Arial"/>
          <w:color w:val="auto"/>
        </w:rPr>
        <w:t xml:space="preserve">) </w:t>
      </w:r>
      <w:r w:rsidR="004E3747" w:rsidRPr="00121163">
        <w:rPr>
          <w:rFonts w:cs="Arial"/>
          <w:color w:val="auto"/>
        </w:rPr>
        <w:t>A</w:t>
      </w:r>
      <w:r w:rsidRPr="00121163">
        <w:rPr>
          <w:rFonts w:cs="Arial"/>
          <w:color w:val="auto"/>
        </w:rPr>
        <w:t xml:space="preserve"> 17 </w:t>
      </w:r>
      <w:r w:rsidRPr="00834C5B">
        <w:rPr>
          <w:rFonts w:cs="Arial"/>
        </w:rPr>
        <w:t>cubic foot refrigerator or freezer, or some combination of a refrigerator and freezer which is not used for alcohol cold storage; (IV</w:t>
      </w:r>
      <w:r w:rsidRPr="00121163">
        <w:rPr>
          <w:rFonts w:cs="Arial"/>
          <w:color w:val="auto"/>
        </w:rPr>
        <w:t xml:space="preserve">) </w:t>
      </w:r>
      <w:r w:rsidR="004E3747" w:rsidRPr="00121163">
        <w:rPr>
          <w:rFonts w:cs="Arial"/>
          <w:color w:val="auto"/>
        </w:rPr>
        <w:t>B</w:t>
      </w:r>
      <w:r w:rsidRPr="00121163">
        <w:rPr>
          <w:rFonts w:cs="Arial"/>
          <w:color w:val="auto"/>
        </w:rPr>
        <w:t xml:space="preserve">aking </w:t>
      </w:r>
      <w:r w:rsidRPr="00834C5B">
        <w:rPr>
          <w:rFonts w:cs="Arial"/>
        </w:rPr>
        <w:t xml:space="preserve">utensils and pans, kitchen utensils, and other food consumption apparatus as determined by the commissioner; and (V) </w:t>
      </w:r>
      <w:r w:rsidR="003322FE" w:rsidRPr="003322FE">
        <w:rPr>
          <w:rFonts w:cs="Arial"/>
          <w:color w:val="auto"/>
        </w:rPr>
        <w:t>f</w:t>
      </w:r>
      <w:r w:rsidRPr="00834C5B">
        <w:rPr>
          <w:rFonts w:cs="Arial"/>
        </w:rPr>
        <w:t xml:space="preserve">ood fit for human consumption available to be served during all hours of operation on the licensed premises; </w:t>
      </w:r>
    </w:p>
    <w:p w14:paraId="07E2C6D0" w14:textId="77777777" w:rsidR="00BE2A3A" w:rsidRPr="00834C5B" w:rsidRDefault="00BE2A3A" w:rsidP="00376C14">
      <w:pPr>
        <w:pStyle w:val="SectionBody"/>
        <w:widowControl/>
        <w:rPr>
          <w:rFonts w:cs="Arial"/>
        </w:rPr>
      </w:pPr>
      <w:r w:rsidRPr="00834C5B">
        <w:rPr>
          <w:rFonts w:cs="Arial"/>
        </w:rPr>
        <w:t xml:space="preserve">(iii) Maintain, at any one time, a food inventory capable of being prepared in the private bakery's kitchen. In calculating the food inventory, the commissioner shall include bags of chips or similar products, microwavable food or meals, frozen meals, pre-packaged foods, baking items such as flour, sugar, icing, and other confectionary items, or canned prepared foods; </w:t>
      </w:r>
    </w:p>
    <w:p w14:paraId="21F1C8B2" w14:textId="77777777" w:rsidR="00BE2A3A" w:rsidRPr="00834C5B" w:rsidRDefault="00BE2A3A" w:rsidP="00376C14">
      <w:pPr>
        <w:pStyle w:val="SectionBody"/>
        <w:widowControl/>
        <w:rPr>
          <w:rFonts w:cs="Arial"/>
        </w:rPr>
      </w:pPr>
      <w:r w:rsidRPr="00834C5B">
        <w:rPr>
          <w:rFonts w:cs="Arial"/>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53AD11CE" w14:textId="77777777" w:rsidR="00BE2A3A" w:rsidRPr="00834C5B" w:rsidRDefault="00BE2A3A" w:rsidP="00376C14">
      <w:pPr>
        <w:pStyle w:val="SectionBody"/>
        <w:widowControl/>
        <w:rPr>
          <w:rFonts w:cs="Arial"/>
        </w:rPr>
      </w:pPr>
      <w:r w:rsidRPr="00834C5B">
        <w:rPr>
          <w:rFonts w:cs="Arial"/>
        </w:rPr>
        <w:t xml:space="preserve">(v) Meet and be subject to all other private club requirements. </w:t>
      </w:r>
    </w:p>
    <w:p w14:paraId="3190EE11" w14:textId="77777777" w:rsidR="00BE2A3A" w:rsidRPr="00834C5B" w:rsidRDefault="00BE2A3A" w:rsidP="00376C14">
      <w:pPr>
        <w:pStyle w:val="SectionBody"/>
        <w:widowControl/>
        <w:rPr>
          <w:rFonts w:cs="Arial"/>
        </w:rPr>
      </w:pPr>
      <w:r w:rsidRPr="00834C5B">
        <w:rPr>
          <w:rFonts w:cs="Arial"/>
        </w:rPr>
        <w:t xml:space="preserve">"Private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w:t>
      </w:r>
      <w:r w:rsidRPr="00834C5B">
        <w:rPr>
          <w:rFonts w:cs="Arial"/>
        </w:rPr>
        <w:lastRenderedPageBreak/>
        <w:t xml:space="preserve">nonintoxicating beer or nonintoxicating craft beer for on-premises consumption. Further, the applicant or licensee shall: </w:t>
      </w:r>
    </w:p>
    <w:p w14:paraId="2009E10A" w14:textId="77777777" w:rsidR="00BE2A3A" w:rsidRPr="00834C5B" w:rsidRDefault="00BE2A3A" w:rsidP="00376C14">
      <w:pPr>
        <w:pStyle w:val="SectionBody"/>
        <w:widowControl/>
        <w:rPr>
          <w:rFonts w:cs="Arial"/>
        </w:rPr>
      </w:pPr>
      <w:r w:rsidRPr="00834C5B">
        <w:rPr>
          <w:rFonts w:cs="Arial"/>
        </w:rPr>
        <w:t>(A) Have at least 50 members;</w:t>
      </w:r>
    </w:p>
    <w:p w14:paraId="360AEE76" w14:textId="2F2400D8" w:rsidR="00BE2A3A" w:rsidRPr="00834C5B" w:rsidRDefault="00BE2A3A" w:rsidP="00376C14">
      <w:pPr>
        <w:pStyle w:val="SectionBody"/>
        <w:widowControl/>
        <w:rPr>
          <w:rFonts w:cs="Arial"/>
        </w:rPr>
      </w:pPr>
      <w:r w:rsidRPr="00834C5B">
        <w:rPr>
          <w:rFonts w:cs="Arial"/>
        </w:rPr>
        <w:t>(B) Operate a cigar shop and bar with a kitchen, including at least: (i) A two-burner hot plate, air fryer, or microwave oven; (ii</w:t>
      </w:r>
      <w:r w:rsidRPr="00121163">
        <w:rPr>
          <w:rFonts w:cs="Arial"/>
          <w:color w:val="auto"/>
        </w:rPr>
        <w:t xml:space="preserve">) </w:t>
      </w:r>
      <w:r w:rsidR="004E3747" w:rsidRPr="00121163">
        <w:rPr>
          <w:rFonts w:cs="Arial"/>
          <w:color w:val="auto"/>
        </w:rPr>
        <w:t>A</w:t>
      </w:r>
      <w:r w:rsidRPr="00121163">
        <w:rPr>
          <w:rFonts w:cs="Arial"/>
          <w:color w:val="auto"/>
        </w:rPr>
        <w:t xml:space="preserve"> sink </w:t>
      </w:r>
      <w:r w:rsidRPr="00834C5B">
        <w:rPr>
          <w:rFonts w:cs="Arial"/>
        </w:rPr>
        <w:t>with hot and cold running water; (iii</w:t>
      </w:r>
      <w:r w:rsidRPr="00121163">
        <w:rPr>
          <w:rFonts w:cs="Arial"/>
          <w:color w:val="auto"/>
        </w:rPr>
        <w:t xml:space="preserve">) </w:t>
      </w:r>
      <w:r w:rsidR="004E3747" w:rsidRPr="00121163">
        <w:rPr>
          <w:rFonts w:cs="Arial"/>
          <w:color w:val="auto"/>
        </w:rPr>
        <w:t>A</w:t>
      </w:r>
      <w:r w:rsidRPr="00121163">
        <w:rPr>
          <w:rFonts w:cs="Arial"/>
          <w:color w:val="auto"/>
        </w:rPr>
        <w:t xml:space="preserve"> </w:t>
      </w:r>
      <w:r w:rsidRPr="00834C5B">
        <w:rPr>
          <w:rFonts w:cs="Arial"/>
        </w:rPr>
        <w:t>17 cubic foot refrigerator or freezer, or some combination of a refrigerator and freezer which is not used for alcohol cold storage; (iv</w:t>
      </w:r>
      <w:r w:rsidRPr="00121163">
        <w:rPr>
          <w:rFonts w:cs="Arial"/>
          <w:color w:val="auto"/>
        </w:rPr>
        <w:t xml:space="preserve">) </w:t>
      </w:r>
      <w:r w:rsidR="004E3747" w:rsidRPr="00121163">
        <w:rPr>
          <w:rFonts w:cs="Arial"/>
          <w:color w:val="auto"/>
        </w:rPr>
        <w:t>K</w:t>
      </w:r>
      <w:r w:rsidRPr="00834C5B">
        <w:rPr>
          <w:rFonts w:cs="Arial"/>
        </w:rPr>
        <w:t>itchen utensils and other food consumption apparatus as determined by the commissioner; and (v</w:t>
      </w:r>
      <w:r w:rsidRPr="00121163">
        <w:rPr>
          <w:rFonts w:cs="Arial"/>
          <w:color w:val="auto"/>
        </w:rPr>
        <w:t xml:space="preserve">) </w:t>
      </w:r>
      <w:r w:rsidR="004E3747" w:rsidRPr="00121163">
        <w:rPr>
          <w:rFonts w:cs="Arial"/>
          <w:color w:val="auto"/>
        </w:rPr>
        <w:t>F</w:t>
      </w:r>
      <w:r w:rsidRPr="00121163">
        <w:rPr>
          <w:rFonts w:cs="Arial"/>
          <w:color w:val="auto"/>
        </w:rPr>
        <w:t xml:space="preserve">ood </w:t>
      </w:r>
      <w:r w:rsidRPr="00834C5B">
        <w:rPr>
          <w:rFonts w:cs="Arial"/>
        </w:rPr>
        <w:t xml:space="preserve">fit for human consumption available to be served during all hours of operation on the licensed premises; </w:t>
      </w:r>
    </w:p>
    <w:p w14:paraId="5C6AF6B0" w14:textId="77777777" w:rsidR="00BE2A3A" w:rsidRPr="00834C5B" w:rsidRDefault="00BE2A3A" w:rsidP="00376C14">
      <w:pPr>
        <w:pStyle w:val="SectionBody"/>
        <w:widowControl/>
        <w:rPr>
          <w:rFonts w:cs="Arial"/>
        </w:rPr>
      </w:pPr>
      <w:r w:rsidRPr="00834C5B">
        <w:rPr>
          <w:rFonts w:cs="Arial"/>
        </w:rPr>
        <w:t xml:space="preserve">(C) Maintain, at any one time, not less than a food inventory capable of being prepared in the private club bar's kitchen or have on hand at least $150 in food provided by a private caterer. In calculating the food inventory, the commissioner shall include bags of chips or similar products, microwavable food or meals, frozen meals, pre-packaged foods, or canned prepared foods; </w:t>
      </w:r>
    </w:p>
    <w:p w14:paraId="0E86A544" w14:textId="77777777" w:rsidR="00BE2A3A" w:rsidRPr="00834C5B" w:rsidRDefault="00BE2A3A" w:rsidP="00376C14">
      <w:pPr>
        <w:pStyle w:val="SectionBody"/>
        <w:widowControl/>
        <w:rPr>
          <w:rFonts w:cs="Arial"/>
        </w:rPr>
      </w:pPr>
      <w:r w:rsidRPr="00834C5B">
        <w:rPr>
          <w:rFonts w:cs="Arial"/>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refuse to admit that person as a guest; and</w:t>
      </w:r>
    </w:p>
    <w:p w14:paraId="5E7EE7AF" w14:textId="77777777" w:rsidR="00BE2A3A" w:rsidRPr="00834C5B" w:rsidRDefault="00BE2A3A" w:rsidP="00376C14">
      <w:pPr>
        <w:pStyle w:val="SectionBody"/>
        <w:widowControl/>
        <w:rPr>
          <w:rFonts w:cs="Arial"/>
        </w:rPr>
      </w:pPr>
      <w:r w:rsidRPr="00834C5B">
        <w:rPr>
          <w:rFonts w:cs="Arial"/>
        </w:rPr>
        <w:t>(E) Meet and be subject to all other private club requirements.</w:t>
      </w:r>
    </w:p>
    <w:p w14:paraId="458B1770" w14:textId="77777777" w:rsidR="00BE2A3A" w:rsidRPr="00834C5B" w:rsidRDefault="00BE2A3A" w:rsidP="00376C14">
      <w:pPr>
        <w:pStyle w:val="SectionBody"/>
        <w:widowControl/>
        <w:rPr>
          <w:rFonts w:cs="Arial"/>
        </w:rPr>
      </w:pPr>
      <w:r w:rsidRPr="00834C5B">
        <w:rPr>
          <w:rFonts w:cs="Arial"/>
        </w:rPr>
        <w:t>"Private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040F0EFD" w14:textId="77777777" w:rsidR="00BE2A3A" w:rsidRPr="00834C5B" w:rsidRDefault="00BE2A3A" w:rsidP="00376C14">
      <w:pPr>
        <w:pStyle w:val="SectionBody"/>
        <w:widowControl/>
        <w:rPr>
          <w:rFonts w:cs="Arial"/>
        </w:rPr>
      </w:pPr>
      <w:r w:rsidRPr="00834C5B">
        <w:rPr>
          <w:rFonts w:cs="Arial"/>
        </w:rPr>
        <w:lastRenderedPageBreak/>
        <w:t xml:space="preserve">(A) Have at least 10 members and guests attending the catering event; </w:t>
      </w:r>
    </w:p>
    <w:p w14:paraId="50BEB795" w14:textId="77777777" w:rsidR="00BE2A3A" w:rsidRPr="00834C5B" w:rsidRDefault="00BE2A3A" w:rsidP="00376C14">
      <w:pPr>
        <w:pStyle w:val="SectionBody"/>
        <w:widowControl/>
        <w:rPr>
          <w:rFonts w:cs="Arial"/>
        </w:rPr>
      </w:pPr>
      <w:r w:rsidRPr="00834C5B">
        <w:rPr>
          <w:rFonts w:cs="Arial"/>
        </w:rPr>
        <w:t>(B) Have obtained an open container waiver or have otherwise been approved by a municipality or county in which the event is being held;</w:t>
      </w:r>
    </w:p>
    <w:p w14:paraId="3F95A765" w14:textId="77777777" w:rsidR="00BE2A3A" w:rsidRPr="00834C5B" w:rsidRDefault="00BE2A3A" w:rsidP="00376C14">
      <w:pPr>
        <w:pStyle w:val="SectionBody"/>
        <w:widowControl/>
        <w:rPr>
          <w:rFonts w:cs="Arial"/>
        </w:rPr>
      </w:pPr>
      <w:r w:rsidRPr="00834C5B">
        <w:rPr>
          <w:rFonts w:cs="Arial"/>
        </w:rPr>
        <w:t>(C) Operate a private club restaurant on a daily operating basis;</w:t>
      </w:r>
    </w:p>
    <w:p w14:paraId="6B43A67B" w14:textId="77777777" w:rsidR="00BE2A3A" w:rsidRPr="00834C5B" w:rsidRDefault="00BE2A3A" w:rsidP="00376C14">
      <w:pPr>
        <w:pStyle w:val="SectionBody"/>
        <w:widowControl/>
        <w:rPr>
          <w:rFonts w:cs="Arial"/>
        </w:rPr>
      </w:pPr>
      <w:r w:rsidRPr="00834C5B">
        <w:rPr>
          <w:rFonts w:cs="Arial"/>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1D569FE4" w14:textId="77777777" w:rsidR="00BE2A3A" w:rsidRPr="00834C5B" w:rsidRDefault="00BE2A3A" w:rsidP="00376C14">
      <w:pPr>
        <w:pStyle w:val="SectionBody"/>
        <w:widowControl/>
        <w:rPr>
          <w:rFonts w:cs="Arial"/>
        </w:rPr>
      </w:pPr>
      <w:r w:rsidRPr="00834C5B">
        <w:rPr>
          <w:rFonts w:cs="Arial"/>
        </w:rPr>
        <w:t>(E) Provide to the commissioner, at least seven days before the event is to take place:</w:t>
      </w:r>
    </w:p>
    <w:p w14:paraId="1F40B430" w14:textId="77777777" w:rsidR="00BE2A3A" w:rsidRPr="00834C5B" w:rsidRDefault="00BE2A3A" w:rsidP="00376C14">
      <w:pPr>
        <w:pStyle w:val="SectionBody"/>
        <w:widowControl/>
        <w:rPr>
          <w:rFonts w:cs="Arial"/>
        </w:rPr>
      </w:pPr>
      <w:r w:rsidRPr="00834C5B">
        <w:rPr>
          <w:rFonts w:cs="Arial"/>
        </w:rPr>
        <w:t>(i) The name and business address of the unlicensed private venue where the private caterer is to provide food and alcohol for a catering event;</w:t>
      </w:r>
    </w:p>
    <w:p w14:paraId="104D5E6C" w14:textId="77777777" w:rsidR="00BE2A3A" w:rsidRPr="00834C5B" w:rsidRDefault="00BE2A3A" w:rsidP="00376C14">
      <w:pPr>
        <w:pStyle w:val="SectionBody"/>
        <w:widowControl/>
        <w:rPr>
          <w:rFonts w:cs="Arial"/>
        </w:rPr>
      </w:pPr>
      <w:r w:rsidRPr="00834C5B">
        <w:rPr>
          <w:rFonts w:cs="Arial"/>
        </w:rPr>
        <w:t>(ii) The name of the owner or operator of the unlicensed private venue;</w:t>
      </w:r>
    </w:p>
    <w:p w14:paraId="032C0591" w14:textId="77777777" w:rsidR="00BE2A3A" w:rsidRPr="00834C5B" w:rsidRDefault="00BE2A3A" w:rsidP="00376C14">
      <w:pPr>
        <w:pStyle w:val="SectionBody"/>
        <w:widowControl/>
        <w:rPr>
          <w:rFonts w:cs="Arial"/>
        </w:rPr>
      </w:pPr>
      <w:r w:rsidRPr="00834C5B">
        <w:rPr>
          <w:rFonts w:cs="Arial"/>
        </w:rPr>
        <w:t>(iii) A copy of the contract or contracts between the private caterer, the person contracting with the caterer, and the unlicensed private venue;</w:t>
      </w:r>
    </w:p>
    <w:p w14:paraId="4ADE4538" w14:textId="57BB4BD7" w:rsidR="00BE2A3A" w:rsidRPr="00834C5B" w:rsidRDefault="00BE2A3A" w:rsidP="00376C14">
      <w:pPr>
        <w:pStyle w:val="SectionBody"/>
        <w:widowControl/>
        <w:rPr>
          <w:rFonts w:cs="Arial"/>
        </w:rPr>
      </w:pPr>
      <w:r w:rsidRPr="00834C5B">
        <w:rPr>
          <w:rFonts w:cs="Arial"/>
        </w:rPr>
        <w:t>(iv)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w:t>
      </w:r>
      <w:r w:rsidR="00376C14" w:rsidRPr="00834C5B">
        <w:rPr>
          <w:rFonts w:cs="Arial"/>
        </w:rPr>
        <w:t xml:space="preserve">: </w:t>
      </w:r>
      <w:r w:rsidR="00376C14" w:rsidRPr="00376C14">
        <w:rPr>
          <w:rFonts w:cs="Arial"/>
          <w:i/>
          <w:iCs/>
        </w:rPr>
        <w:t>Provided</w:t>
      </w:r>
      <w:r w:rsidR="00376C14" w:rsidRPr="00834C5B">
        <w:rPr>
          <w:rFonts w:cs="Arial"/>
          <w:iCs/>
        </w:rPr>
        <w:t>,</w:t>
      </w:r>
      <w:r w:rsidR="00376C14" w:rsidRPr="00834C5B">
        <w:rPr>
          <w:rFonts w:cs="Arial"/>
        </w:rPr>
        <w:t xml:space="preserve"> That</w:t>
      </w:r>
      <w:r w:rsidRPr="00834C5B">
        <w:rPr>
          <w:rFonts w:cs="Arial"/>
        </w:rPr>
        <w:t xml:space="preserve"> the unlicensed private venue shall: (I) Be inside a building or structure; (II) have other facilities to prepare and serve food and alcohol; (III</w:t>
      </w:r>
      <w:r w:rsidRPr="00121163">
        <w:rPr>
          <w:rFonts w:cs="Arial"/>
          <w:color w:val="auto"/>
        </w:rPr>
        <w:t xml:space="preserve">) </w:t>
      </w:r>
      <w:r w:rsidR="004E3747" w:rsidRPr="00121163">
        <w:rPr>
          <w:rFonts w:cs="Arial"/>
          <w:color w:val="auto"/>
        </w:rPr>
        <w:t>H</w:t>
      </w:r>
      <w:r w:rsidRPr="00121163">
        <w:rPr>
          <w:rFonts w:cs="Arial"/>
          <w:color w:val="auto"/>
        </w:rPr>
        <w:t xml:space="preserve">ave </w:t>
      </w:r>
      <w:r w:rsidRPr="00834C5B">
        <w:rPr>
          <w:rFonts w:cs="Arial"/>
        </w:rPr>
        <w:t>adequate restrooms and sufficient building facilities for the number of members and guests expected to attend the private catering event; and  (IV</w:t>
      </w:r>
      <w:r w:rsidRPr="00121163">
        <w:rPr>
          <w:rFonts w:cs="Arial"/>
          <w:color w:val="auto"/>
        </w:rPr>
        <w:t xml:space="preserve">) </w:t>
      </w:r>
      <w:r w:rsidR="004E3747" w:rsidRPr="00121163">
        <w:rPr>
          <w:rFonts w:cs="Arial"/>
          <w:color w:val="auto"/>
        </w:rPr>
        <w:t>O</w:t>
      </w:r>
      <w:r w:rsidRPr="00121163">
        <w:rPr>
          <w:rFonts w:cs="Arial"/>
          <w:color w:val="auto"/>
        </w:rPr>
        <w:t xml:space="preserve">therwise </w:t>
      </w:r>
      <w:r w:rsidRPr="00834C5B">
        <w:rPr>
          <w:rFonts w:cs="Arial"/>
        </w:rPr>
        <w:t>be in compliance with health, fire, safety, and zoning requirements;</w:t>
      </w:r>
    </w:p>
    <w:p w14:paraId="4C12625E" w14:textId="77777777" w:rsidR="00BE2A3A" w:rsidRPr="00834C5B" w:rsidRDefault="00BE2A3A" w:rsidP="00376C14">
      <w:pPr>
        <w:pStyle w:val="SectionBody"/>
        <w:widowControl/>
        <w:rPr>
          <w:rFonts w:cs="Arial"/>
        </w:rPr>
      </w:pPr>
      <w:r w:rsidRPr="00834C5B">
        <w:rPr>
          <w:rFonts w:cs="Arial"/>
        </w:rPr>
        <w:lastRenderedPageBreak/>
        <w:t>(F) Not hold more than 15 private catering events per calendar year. Upon reaching the 16th event, the unlicensed venue shall obtain its own private club license;</w:t>
      </w:r>
    </w:p>
    <w:p w14:paraId="785485A3" w14:textId="77777777" w:rsidR="00BE2A3A" w:rsidRPr="00834C5B" w:rsidRDefault="00BE2A3A" w:rsidP="00376C14">
      <w:pPr>
        <w:pStyle w:val="SectionBody"/>
        <w:widowControl/>
        <w:rPr>
          <w:rFonts w:cs="Arial"/>
        </w:rPr>
      </w:pPr>
      <w:r w:rsidRPr="00834C5B">
        <w:rPr>
          <w:rFonts w:cs="Arial"/>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5D97C815" w14:textId="77777777" w:rsidR="00BE2A3A" w:rsidRPr="00834C5B" w:rsidRDefault="00BE2A3A" w:rsidP="00376C14">
      <w:pPr>
        <w:pStyle w:val="SectionBody"/>
        <w:widowControl/>
        <w:rPr>
          <w:rFonts w:cs="Arial"/>
        </w:rPr>
      </w:pPr>
      <w:r w:rsidRPr="00834C5B">
        <w:rPr>
          <w:rFonts w:cs="Arial"/>
        </w:rPr>
        <w:t>(H) Meet and be subject to all other private club requirements; and</w:t>
      </w:r>
    </w:p>
    <w:p w14:paraId="22E3AFDD" w14:textId="77777777" w:rsidR="00BE2A3A" w:rsidRPr="00834C5B" w:rsidRDefault="00BE2A3A" w:rsidP="00376C14">
      <w:pPr>
        <w:pStyle w:val="SectionBody"/>
        <w:widowControl/>
        <w:rPr>
          <w:rFonts w:cs="Arial"/>
        </w:rPr>
      </w:pPr>
      <w:r w:rsidRPr="00834C5B">
        <w:rPr>
          <w:rFonts w:cs="Arial"/>
        </w:rPr>
        <w:t xml:space="preserve">(I) Use an age verification system approved by the commissioner. </w:t>
      </w:r>
    </w:p>
    <w:p w14:paraId="13DE69C9" w14:textId="77777777" w:rsidR="00BE2A3A" w:rsidRPr="00834C5B" w:rsidRDefault="00BE2A3A" w:rsidP="00376C14">
      <w:pPr>
        <w:pStyle w:val="SectionBody"/>
        <w:widowControl/>
        <w:rPr>
          <w:rFonts w:cs="Arial"/>
        </w:rPr>
      </w:pPr>
      <w:r w:rsidRPr="00834C5B">
        <w:rPr>
          <w:rFonts w:cs="Arial"/>
        </w:rPr>
        <w:t>"Private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568CF5D9" w14:textId="77777777" w:rsidR="00BE2A3A" w:rsidRPr="00834C5B" w:rsidRDefault="00BE2A3A" w:rsidP="00376C14">
      <w:pPr>
        <w:pStyle w:val="SectionBody"/>
        <w:widowControl/>
        <w:rPr>
          <w:rFonts w:cs="Arial"/>
        </w:rPr>
      </w:pPr>
      <w:bookmarkStart w:id="0" w:name="_Hlk89022791"/>
      <w:r w:rsidRPr="00834C5B">
        <w:rPr>
          <w:rFonts w:cs="Arial"/>
        </w:rPr>
        <w:t>(A) Has at least 100 members;</w:t>
      </w:r>
    </w:p>
    <w:p w14:paraId="78C057A7" w14:textId="62DFDBC4" w:rsidR="00BE2A3A" w:rsidRPr="00834C5B" w:rsidRDefault="00BE2A3A" w:rsidP="00376C14">
      <w:pPr>
        <w:pStyle w:val="SectionBody"/>
        <w:widowControl/>
        <w:rPr>
          <w:rFonts w:cs="Arial"/>
        </w:rPr>
      </w:pPr>
      <w:bookmarkStart w:id="1" w:name="_Hlk221634595"/>
      <w:r w:rsidRPr="00834C5B">
        <w:rPr>
          <w:rFonts w:cs="Arial"/>
        </w:rPr>
        <w:t>(B) Operates a bar with a kitchen, including at least: (i) A two-burner hot plate, air fryer, or microwave oven; (ii</w:t>
      </w:r>
      <w:r w:rsidRPr="00121163">
        <w:rPr>
          <w:rFonts w:cs="Arial"/>
          <w:color w:val="auto"/>
        </w:rPr>
        <w:t xml:space="preserve">) </w:t>
      </w:r>
      <w:r w:rsidR="004E3747" w:rsidRPr="00121163">
        <w:rPr>
          <w:rFonts w:cs="Arial"/>
          <w:color w:val="auto"/>
        </w:rPr>
        <w:t>A</w:t>
      </w:r>
      <w:r w:rsidRPr="00121163">
        <w:rPr>
          <w:rFonts w:cs="Arial"/>
          <w:color w:val="auto"/>
        </w:rPr>
        <w:t xml:space="preserve"> sink </w:t>
      </w:r>
      <w:r w:rsidRPr="00834C5B">
        <w:rPr>
          <w:rFonts w:cs="Arial"/>
        </w:rPr>
        <w:t>with hot and cold running water; (</w:t>
      </w:r>
      <w:r w:rsidRPr="00121163">
        <w:rPr>
          <w:rFonts w:cs="Arial"/>
          <w:color w:val="auto"/>
        </w:rPr>
        <w:t xml:space="preserve">iii) </w:t>
      </w:r>
      <w:r w:rsidR="004E3747" w:rsidRPr="00121163">
        <w:rPr>
          <w:rFonts w:cs="Arial"/>
          <w:color w:val="auto"/>
        </w:rPr>
        <w:t>A</w:t>
      </w:r>
      <w:r w:rsidRPr="00121163">
        <w:rPr>
          <w:rFonts w:cs="Arial"/>
          <w:color w:val="auto"/>
        </w:rPr>
        <w:t xml:space="preserve"> 17 </w:t>
      </w:r>
      <w:r w:rsidRPr="00834C5B">
        <w:rPr>
          <w:rFonts w:cs="Arial"/>
        </w:rPr>
        <w:t xml:space="preserve">cubic foot refrigerator or freezer, or some combination of a refrigerator and freezer which is not used for alcohol cold storage; (iv) </w:t>
      </w:r>
      <w:r w:rsidR="003E5B68" w:rsidRPr="003E5B68">
        <w:rPr>
          <w:rFonts w:cs="Arial"/>
          <w:color w:val="auto"/>
        </w:rPr>
        <w:t>k</w:t>
      </w:r>
      <w:r w:rsidRPr="00834C5B">
        <w:rPr>
          <w:rFonts w:cs="Arial"/>
        </w:rPr>
        <w:t xml:space="preserve">itchen utensils and other food consumption apparatus as determined by the commissioner; and (v) </w:t>
      </w:r>
      <w:r w:rsidR="003E5B68" w:rsidRPr="003E5B68">
        <w:rPr>
          <w:rFonts w:cs="Arial"/>
          <w:color w:val="auto"/>
        </w:rPr>
        <w:t>f</w:t>
      </w:r>
      <w:r w:rsidRPr="00834C5B">
        <w:rPr>
          <w:rFonts w:cs="Arial"/>
        </w:rPr>
        <w:t xml:space="preserve">ood fit for human consumption available to be served during all hours of operation on the licensed premises; </w:t>
      </w:r>
    </w:p>
    <w:bookmarkEnd w:id="1"/>
    <w:p w14:paraId="05EF88FF" w14:textId="77777777" w:rsidR="00BE2A3A" w:rsidRPr="00834C5B" w:rsidRDefault="00BE2A3A" w:rsidP="00376C14">
      <w:pPr>
        <w:pStyle w:val="SectionBody"/>
        <w:widowControl/>
        <w:rPr>
          <w:rFonts w:cs="Arial"/>
        </w:rPr>
      </w:pPr>
      <w:r w:rsidRPr="00834C5B">
        <w:rPr>
          <w:rFonts w:cs="Arial"/>
        </w:rPr>
        <w:t xml:space="preserve">(C) Maintains, at any one time, a food inventory capable of being prepared in the private club bar's kitchen. In calculating the food inventory, the commissioner shall include bags of chips or similar products, microwavable food or meals, frozen meals, prepackaged foods, or canned prepared foods; </w:t>
      </w:r>
    </w:p>
    <w:p w14:paraId="516764B2" w14:textId="77777777" w:rsidR="00BE2A3A" w:rsidRPr="00834C5B" w:rsidRDefault="00BE2A3A" w:rsidP="00376C14">
      <w:pPr>
        <w:pStyle w:val="SectionBody"/>
        <w:widowControl/>
        <w:rPr>
          <w:rFonts w:cs="Arial"/>
        </w:rPr>
      </w:pPr>
      <w:r w:rsidRPr="00834C5B">
        <w:rPr>
          <w:rFonts w:cs="Arial"/>
        </w:rPr>
        <w:t xml:space="preserve">(D) Uses an age verification system approved by the commissioner for the purpose of verifying that persons under the age of 18 who are in the private club bar are accompanied by a </w:t>
      </w:r>
      <w:r w:rsidRPr="00834C5B">
        <w:rPr>
          <w:rFonts w:cs="Arial"/>
        </w:rPr>
        <w:lastRenderedPageBreak/>
        <w:t>parent or legal guardian. If a person under 18 years of age is not accompanied by a parent or legal guardian that person may not be admitted as a guest; and</w:t>
      </w:r>
    </w:p>
    <w:p w14:paraId="068ED423" w14:textId="77777777" w:rsidR="00BE2A3A" w:rsidRPr="00834C5B" w:rsidRDefault="00BE2A3A" w:rsidP="00376C14">
      <w:pPr>
        <w:pStyle w:val="SectionBody"/>
        <w:widowControl/>
        <w:rPr>
          <w:rFonts w:cs="Arial"/>
        </w:rPr>
      </w:pPr>
      <w:r w:rsidRPr="00834C5B">
        <w:rPr>
          <w:rFonts w:cs="Arial"/>
        </w:rPr>
        <w:t>(E) Meets and is subject to all other private club requirements</w:t>
      </w:r>
      <w:bookmarkEnd w:id="0"/>
      <w:r w:rsidRPr="00834C5B">
        <w:rPr>
          <w:rFonts w:cs="Arial"/>
        </w:rPr>
        <w:t>.</w:t>
      </w:r>
    </w:p>
    <w:p w14:paraId="306D0387" w14:textId="77777777" w:rsidR="00BE2A3A" w:rsidRPr="00834C5B" w:rsidRDefault="00BE2A3A" w:rsidP="00376C14">
      <w:pPr>
        <w:pStyle w:val="SectionBody"/>
        <w:widowControl/>
        <w:rPr>
          <w:rFonts w:cs="Arial"/>
        </w:rPr>
      </w:pPr>
      <w:r w:rsidRPr="00834C5B">
        <w:rPr>
          <w:rFonts w:cs="Arial"/>
        </w:rPr>
        <w:t xml:space="preserve">"Private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a private food truck for food and liquor, wine, hard cider, and nonintoxicating beer or nonintoxicating craft beer sales and service, while providing a food menu for members and guests. The private food truck applicant shall: </w:t>
      </w:r>
    </w:p>
    <w:p w14:paraId="612D3073" w14:textId="77777777" w:rsidR="00BE2A3A" w:rsidRPr="00834C5B" w:rsidRDefault="00BE2A3A" w:rsidP="00376C14">
      <w:pPr>
        <w:pStyle w:val="SectionBody"/>
        <w:widowControl/>
        <w:rPr>
          <w:rFonts w:cs="Arial"/>
        </w:rPr>
      </w:pPr>
      <w:r w:rsidRPr="00834C5B">
        <w:rPr>
          <w:rFonts w:cs="Arial"/>
        </w:rPr>
        <w:t>(A)  Have at least 10 members;</w:t>
      </w:r>
    </w:p>
    <w:p w14:paraId="1DA8A6E3" w14:textId="616CA7A2" w:rsidR="00BE2A3A" w:rsidRPr="00834C5B" w:rsidRDefault="00BE2A3A" w:rsidP="00376C14">
      <w:pPr>
        <w:pStyle w:val="SectionBody"/>
        <w:widowControl/>
        <w:rPr>
          <w:rFonts w:cs="Arial"/>
        </w:rPr>
      </w:pPr>
      <w:r w:rsidRPr="00834C5B">
        <w:rPr>
          <w:rFonts w:cs="Arial"/>
        </w:rPr>
        <w:t>(B) Operate with a kitchen, including at least: (i) A two-burner hot plate, air fryer, or microwave oven; (ii</w:t>
      </w:r>
      <w:r w:rsidRPr="00121163">
        <w:rPr>
          <w:rFonts w:cs="Arial"/>
          <w:color w:val="auto"/>
        </w:rPr>
        <w:t xml:space="preserve">) </w:t>
      </w:r>
      <w:r w:rsidR="004E3747" w:rsidRPr="00121163">
        <w:rPr>
          <w:rFonts w:cs="Arial"/>
          <w:color w:val="auto"/>
        </w:rPr>
        <w:t>A</w:t>
      </w:r>
      <w:r w:rsidRPr="00121163">
        <w:rPr>
          <w:rFonts w:cs="Arial"/>
          <w:color w:val="auto"/>
        </w:rPr>
        <w:t xml:space="preserve"> </w:t>
      </w:r>
      <w:r w:rsidRPr="00834C5B">
        <w:rPr>
          <w:rFonts w:cs="Arial"/>
        </w:rPr>
        <w:t>sink with hot and cold running water; (iii</w:t>
      </w:r>
      <w:r w:rsidRPr="00121163">
        <w:rPr>
          <w:rFonts w:cs="Arial"/>
          <w:color w:val="auto"/>
        </w:rPr>
        <w:t xml:space="preserve">) </w:t>
      </w:r>
      <w:r w:rsidR="004E3747" w:rsidRPr="00121163">
        <w:rPr>
          <w:rFonts w:cs="Arial"/>
          <w:color w:val="auto"/>
        </w:rPr>
        <w:t>A</w:t>
      </w:r>
      <w:r w:rsidRPr="00121163">
        <w:rPr>
          <w:rFonts w:cs="Arial"/>
          <w:color w:val="auto"/>
        </w:rPr>
        <w:t xml:space="preserve">t </w:t>
      </w:r>
      <w:r w:rsidRPr="00834C5B">
        <w:rPr>
          <w:rFonts w:cs="Arial"/>
        </w:rPr>
        <w:t>least a 10 cubic foot refrigerator or freezer, or some combination of a refrigerator and freezer which is not used for alcohol cold storage; and (iv</w:t>
      </w:r>
      <w:r w:rsidRPr="00121163">
        <w:rPr>
          <w:rFonts w:cs="Arial"/>
          <w:color w:val="auto"/>
        </w:rPr>
        <w:t xml:space="preserve">) </w:t>
      </w:r>
      <w:r w:rsidR="004E3747" w:rsidRPr="00121163">
        <w:rPr>
          <w:rFonts w:cs="Arial"/>
          <w:color w:val="auto"/>
        </w:rPr>
        <w:t>P</w:t>
      </w:r>
      <w:r w:rsidRPr="00121163">
        <w:rPr>
          <w:rFonts w:cs="Arial"/>
          <w:color w:val="auto"/>
        </w:rPr>
        <w:t xml:space="preserve">lastic </w:t>
      </w:r>
      <w:r w:rsidRPr="00834C5B">
        <w:rPr>
          <w:rFonts w:cs="Arial"/>
        </w:rPr>
        <w:t xml:space="preserve">or metal kitchen utensils and other food consumption apparatus as determined by the commissioner; </w:t>
      </w:r>
    </w:p>
    <w:p w14:paraId="6A1716A6" w14:textId="77777777" w:rsidR="00BE2A3A" w:rsidRPr="00834C5B" w:rsidRDefault="00BE2A3A" w:rsidP="00376C14">
      <w:pPr>
        <w:pStyle w:val="SectionBody"/>
        <w:widowControl/>
        <w:rPr>
          <w:rFonts w:cs="Arial"/>
        </w:rPr>
      </w:pPr>
      <w:r w:rsidRPr="00834C5B">
        <w:rPr>
          <w:rFonts w:cs="Arial"/>
        </w:rPr>
        <w:t xml:space="preserve">(C) Maintain, at any one time, not less than $200 of food inventory that is fit for human consumption and capable of being prepared and served from the private food truck's kitchen during all hours of operation; </w:t>
      </w:r>
    </w:p>
    <w:p w14:paraId="12CCC363" w14:textId="77777777" w:rsidR="00BE2A3A" w:rsidRPr="00834C5B" w:rsidRDefault="00BE2A3A" w:rsidP="00376C14">
      <w:pPr>
        <w:pStyle w:val="SectionBody"/>
        <w:widowControl/>
        <w:rPr>
          <w:rFonts w:cs="Arial"/>
        </w:rPr>
      </w:pPr>
      <w:r w:rsidRPr="00834C5B">
        <w:rPr>
          <w:rFonts w:cs="Arial"/>
        </w:rPr>
        <w:t>(D) Be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547061B7" w14:textId="77777777" w:rsidR="00BE2A3A" w:rsidRPr="00834C5B" w:rsidRDefault="00BE2A3A" w:rsidP="00376C14">
      <w:pPr>
        <w:pStyle w:val="SectionBody"/>
        <w:widowControl/>
        <w:rPr>
          <w:rFonts w:cs="Arial"/>
        </w:rPr>
      </w:pPr>
      <w:r w:rsidRPr="00834C5B">
        <w:rPr>
          <w:rFonts w:cs="Arial"/>
        </w:rPr>
        <w:t xml:space="preserve">(E) Provide the commissioner with a list of all locations, including a main business location, where the private food truck operates, and is approved for sales pursuant to paragraph (D) of this </w:t>
      </w:r>
      <w:r w:rsidRPr="00834C5B">
        <w:rPr>
          <w:rFonts w:cs="Arial"/>
        </w:rPr>
        <w:lastRenderedPageBreak/>
        <w:t xml:space="preserve">section, and immediately update the commissioner when new locations are approved by a county or municipality; </w:t>
      </w:r>
    </w:p>
    <w:p w14:paraId="76617E85" w14:textId="74D2A1AA" w:rsidR="00BE2A3A" w:rsidRPr="00834C5B" w:rsidRDefault="00BE2A3A" w:rsidP="00376C14">
      <w:pPr>
        <w:pStyle w:val="SectionBody"/>
        <w:widowControl/>
        <w:rPr>
          <w:rFonts w:cs="Arial"/>
        </w:rPr>
      </w:pPr>
      <w:r w:rsidRPr="00834C5B">
        <w:rPr>
          <w:rFonts w:cs="Arial"/>
        </w:rPr>
        <w:t xml:space="preserve">(F)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 </w:t>
      </w:r>
      <w:r w:rsidR="00376C14" w:rsidRPr="00376C14">
        <w:rPr>
          <w:rFonts w:cs="Arial"/>
          <w:i/>
          <w:iCs/>
        </w:rPr>
        <w:t>et seq.</w:t>
      </w:r>
      <w:r w:rsidRPr="00834C5B">
        <w:rPr>
          <w:rFonts w:cs="Arial"/>
        </w:rPr>
        <w:t xml:space="preserve"> of this code</w:t>
      </w:r>
      <w:r w:rsidR="00025641">
        <w:rPr>
          <w:rFonts w:cs="Arial"/>
        </w:rPr>
        <w:t>;</w:t>
      </w:r>
    </w:p>
    <w:p w14:paraId="153FBABE" w14:textId="4D8C6A82" w:rsidR="00BE2A3A" w:rsidRPr="00834C5B" w:rsidRDefault="00BE2A3A" w:rsidP="00376C14">
      <w:pPr>
        <w:pStyle w:val="SectionBody"/>
        <w:widowControl/>
        <w:rPr>
          <w:rFonts w:cs="Arial"/>
        </w:rPr>
      </w:pPr>
      <w:r w:rsidRPr="00834C5B">
        <w:rPr>
          <w:rFonts w:cs="Arial"/>
        </w:rPr>
        <w:t xml:space="preserve">(G) Require wine or hard cider sold, furnished, tendered, or served pursuant to the license created by this section to be purchased from a licensed distributor, winery, or farm winery in accordance with §60-8-1 </w:t>
      </w:r>
      <w:r w:rsidR="00376C14" w:rsidRPr="00376C14">
        <w:rPr>
          <w:rFonts w:cs="Arial"/>
          <w:i/>
          <w:iCs/>
        </w:rPr>
        <w:t>et seq.</w:t>
      </w:r>
      <w:r w:rsidRPr="00834C5B">
        <w:rPr>
          <w:rFonts w:cs="Arial"/>
        </w:rPr>
        <w:t xml:space="preserve"> of this code</w:t>
      </w:r>
      <w:r w:rsidR="00025641">
        <w:rPr>
          <w:rFonts w:cs="Arial"/>
        </w:rPr>
        <w:t>;</w:t>
      </w:r>
    </w:p>
    <w:p w14:paraId="48EBB967" w14:textId="2186AFF2" w:rsidR="00BE2A3A" w:rsidRPr="00834C5B" w:rsidRDefault="00BE2A3A" w:rsidP="00376C14">
      <w:pPr>
        <w:pStyle w:val="SectionBody"/>
        <w:widowControl/>
        <w:rPr>
          <w:rFonts w:cs="Arial"/>
        </w:rPr>
      </w:pPr>
      <w:r w:rsidRPr="00834C5B">
        <w:rPr>
          <w:rFonts w:cs="Arial"/>
        </w:rPr>
        <w:t xml:space="preserve">(H)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 </w:t>
      </w:r>
      <w:r w:rsidR="00376C14" w:rsidRPr="00376C14">
        <w:rPr>
          <w:rFonts w:cs="Arial"/>
          <w:i/>
          <w:iCs/>
        </w:rPr>
        <w:t>et seq.</w:t>
      </w:r>
      <w:r w:rsidRPr="00834C5B">
        <w:rPr>
          <w:rFonts w:cs="Arial"/>
        </w:rPr>
        <w:t xml:space="preserve"> of this code</w:t>
      </w:r>
      <w:r w:rsidR="00025641">
        <w:rPr>
          <w:rFonts w:cs="Arial"/>
        </w:rPr>
        <w:t>;</w:t>
      </w:r>
    </w:p>
    <w:p w14:paraId="16348EF8" w14:textId="64C13D08" w:rsidR="00BE2A3A" w:rsidRPr="00834C5B" w:rsidRDefault="00BE2A3A" w:rsidP="00376C14">
      <w:pPr>
        <w:pStyle w:val="SectionBody"/>
        <w:widowControl/>
        <w:rPr>
          <w:rFonts w:cs="Arial"/>
        </w:rPr>
      </w:pPr>
      <w:r w:rsidRPr="00834C5B">
        <w:rPr>
          <w:rFonts w:cs="Arial"/>
        </w:rPr>
        <w:t>(I) A licensee authorized by this section shall use bona fide employees to sell, furnish, tender, or serve the nonintoxicating beer or nonintoxicating craft beer, wine, or liquor</w:t>
      </w:r>
      <w:r w:rsidR="00025641">
        <w:rPr>
          <w:rFonts w:cs="Arial"/>
        </w:rPr>
        <w:t>;</w:t>
      </w:r>
    </w:p>
    <w:p w14:paraId="795D7ECE" w14:textId="77777777" w:rsidR="00BE2A3A" w:rsidRPr="00834C5B" w:rsidRDefault="00BE2A3A" w:rsidP="00376C14">
      <w:pPr>
        <w:pStyle w:val="SectionBody"/>
        <w:widowControl/>
        <w:rPr>
          <w:rFonts w:cs="Arial"/>
        </w:rPr>
      </w:pPr>
      <w:r w:rsidRPr="00834C5B">
        <w:rPr>
          <w:rFonts w:cs="Arial"/>
        </w:rPr>
        <w:t>(J) A brewer, resident brewer, winery, farm winery, distillery, mini-distillery, or micro-distillery may obtain a private food truck license;</w:t>
      </w:r>
    </w:p>
    <w:p w14:paraId="12D6A651" w14:textId="05DE4462" w:rsidR="00BE2A3A" w:rsidRPr="00834C5B" w:rsidRDefault="00BE2A3A" w:rsidP="00376C14">
      <w:pPr>
        <w:pStyle w:val="SectionBody"/>
        <w:widowControl/>
        <w:rPr>
          <w:rFonts w:cs="Arial"/>
        </w:rPr>
      </w:pPr>
      <w:r w:rsidRPr="00834C5B">
        <w:rPr>
          <w:rFonts w:cs="Arial"/>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r w:rsidR="00025641">
        <w:rPr>
          <w:rFonts w:cs="Arial"/>
        </w:rPr>
        <w:t>;</w:t>
      </w:r>
    </w:p>
    <w:p w14:paraId="4FB7201B" w14:textId="77777777" w:rsidR="00BE2A3A" w:rsidRPr="00834C5B" w:rsidRDefault="00BE2A3A" w:rsidP="00376C14">
      <w:pPr>
        <w:pStyle w:val="SectionBody"/>
        <w:widowControl/>
        <w:rPr>
          <w:rFonts w:cs="Arial"/>
        </w:rPr>
      </w:pPr>
      <w:r w:rsidRPr="00834C5B">
        <w:rPr>
          <w:rFonts w:cs="Arial"/>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3F578BDE" w14:textId="77777777" w:rsidR="00BE2A3A" w:rsidRPr="00834C5B" w:rsidRDefault="00BE2A3A" w:rsidP="00376C14">
      <w:pPr>
        <w:pStyle w:val="SectionBody"/>
        <w:widowControl/>
        <w:rPr>
          <w:rFonts w:cs="Arial"/>
        </w:rPr>
      </w:pPr>
      <w:r w:rsidRPr="00834C5B">
        <w:rPr>
          <w:rFonts w:cs="Arial"/>
        </w:rPr>
        <w:lastRenderedPageBreak/>
        <w:t>(M) Obtain all permits required by §60-6-12 of this code; and</w:t>
      </w:r>
    </w:p>
    <w:p w14:paraId="1C9D983F" w14:textId="77777777" w:rsidR="00BE2A3A" w:rsidRPr="00834C5B" w:rsidRDefault="00BE2A3A" w:rsidP="00376C14">
      <w:pPr>
        <w:pStyle w:val="SectionBody"/>
        <w:widowControl/>
        <w:rPr>
          <w:rFonts w:cs="Arial"/>
        </w:rPr>
      </w:pPr>
      <w:r w:rsidRPr="00834C5B">
        <w:rPr>
          <w:rFonts w:cs="Arial"/>
        </w:rPr>
        <w:t>(N) Meet and be subject to all other applicable private club requirements.</w:t>
      </w:r>
    </w:p>
    <w:p w14:paraId="64E65F22" w14:textId="77777777" w:rsidR="00BE2A3A" w:rsidRPr="00834C5B" w:rsidRDefault="00BE2A3A" w:rsidP="00376C14">
      <w:pPr>
        <w:pStyle w:val="SectionBody"/>
        <w:widowControl/>
        <w:rPr>
          <w:rFonts w:cs="Arial"/>
        </w:rPr>
      </w:pPr>
      <w:r w:rsidRPr="00834C5B">
        <w:rPr>
          <w:rFonts w:cs="Arial"/>
        </w:rPr>
        <w:t xml:space="preserve">"Private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74DC88AB" w14:textId="77777777" w:rsidR="00BE2A3A" w:rsidRPr="00834C5B" w:rsidRDefault="00BE2A3A" w:rsidP="00376C14">
      <w:pPr>
        <w:pStyle w:val="SectionBody"/>
        <w:widowControl/>
        <w:rPr>
          <w:rFonts w:cs="Arial"/>
        </w:rPr>
      </w:pPr>
      <w:r w:rsidRPr="00834C5B">
        <w:rPr>
          <w:rFonts w:cs="Arial"/>
        </w:rPr>
        <w:t>(A) Has at least 100 members;</w:t>
      </w:r>
    </w:p>
    <w:p w14:paraId="4B7408D9" w14:textId="3461A1CB" w:rsidR="00BE2A3A" w:rsidRPr="00834C5B" w:rsidRDefault="00BE2A3A" w:rsidP="00376C14">
      <w:pPr>
        <w:pStyle w:val="SectionBody"/>
        <w:widowControl/>
        <w:rPr>
          <w:rFonts w:cs="Arial"/>
        </w:rPr>
      </w:pPr>
      <w:r w:rsidRPr="00834C5B">
        <w:rPr>
          <w:rFonts w:cs="Arial"/>
        </w:rPr>
        <w:t xml:space="preserve">(B) Operates a restaurant and full kitchen with at least: (i) </w:t>
      </w:r>
      <w:bookmarkStart w:id="2" w:name="_Hlk89023393"/>
      <w:r w:rsidRPr="00834C5B">
        <w:rPr>
          <w:rFonts w:cs="Arial"/>
        </w:rPr>
        <w:t>Ovens and four-burner ranges</w:t>
      </w:r>
      <w:bookmarkEnd w:id="2"/>
      <w:r w:rsidRPr="00834C5B">
        <w:rPr>
          <w:rFonts w:cs="Arial"/>
        </w:rPr>
        <w:t xml:space="preserve">; (ii) </w:t>
      </w:r>
      <w:r w:rsidR="004E3747">
        <w:rPr>
          <w:rFonts w:cs="Arial"/>
          <w:color w:val="4472C4" w:themeColor="accent5"/>
        </w:rPr>
        <w:t>R</w:t>
      </w:r>
      <w:r w:rsidRPr="00834C5B">
        <w:rPr>
          <w:rFonts w:cs="Arial"/>
        </w:rPr>
        <w:t>efrigerators or freezers, or some combination of refrigerators and freezers greater than 50 cubic feet, or a walk-in refrigerator or freezer; (iii)</w:t>
      </w:r>
      <w:r w:rsidRPr="00121163">
        <w:rPr>
          <w:rFonts w:cs="Arial"/>
          <w:color w:val="auto"/>
        </w:rPr>
        <w:t xml:space="preserve"> </w:t>
      </w:r>
      <w:r w:rsidR="004E3747" w:rsidRPr="00121163">
        <w:rPr>
          <w:rFonts w:cs="Arial"/>
          <w:color w:val="auto"/>
        </w:rPr>
        <w:t>O</w:t>
      </w:r>
      <w:r w:rsidRPr="00121163">
        <w:rPr>
          <w:rFonts w:cs="Arial"/>
          <w:color w:val="auto"/>
        </w:rPr>
        <w:t xml:space="preserve">ther </w:t>
      </w:r>
      <w:r w:rsidRPr="00834C5B">
        <w:rPr>
          <w:rFonts w:cs="Arial"/>
        </w:rPr>
        <w:t>kitchen utensils and apparatus as determined by the commissioner; and (iv</w:t>
      </w:r>
      <w:r w:rsidRPr="00121163">
        <w:rPr>
          <w:rFonts w:cs="Arial"/>
          <w:color w:val="auto"/>
        </w:rPr>
        <w:t xml:space="preserve">) </w:t>
      </w:r>
      <w:r w:rsidR="004E3747" w:rsidRPr="00121163">
        <w:rPr>
          <w:rFonts w:cs="Arial"/>
          <w:color w:val="auto"/>
        </w:rPr>
        <w:t>F</w:t>
      </w:r>
      <w:r w:rsidRPr="00121163">
        <w:rPr>
          <w:rFonts w:cs="Arial"/>
          <w:color w:val="auto"/>
        </w:rPr>
        <w:t xml:space="preserve">reshly </w:t>
      </w:r>
      <w:r w:rsidRPr="00834C5B">
        <w:rPr>
          <w:rFonts w:cs="Arial"/>
        </w:rPr>
        <w:t>prepared food fit for human consumption available to be served during all hours of operation on the licensed premises;</w:t>
      </w:r>
    </w:p>
    <w:p w14:paraId="3D844912" w14:textId="77777777" w:rsidR="00BE2A3A" w:rsidRPr="00834C5B" w:rsidRDefault="00BE2A3A" w:rsidP="00376C14">
      <w:pPr>
        <w:pStyle w:val="SectionBody"/>
        <w:widowControl/>
        <w:rPr>
          <w:rFonts w:cs="Arial"/>
        </w:rPr>
      </w:pPr>
      <w:r w:rsidRPr="00834C5B">
        <w:rPr>
          <w:rFonts w:cs="Arial"/>
        </w:rPr>
        <w:t>(C)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16F40205" w14:textId="60FF97F6" w:rsidR="00BE2A3A" w:rsidRPr="00834C5B" w:rsidRDefault="00BE2A3A" w:rsidP="00376C14">
      <w:pPr>
        <w:pStyle w:val="SectionBody"/>
        <w:widowControl/>
        <w:rPr>
          <w:rFonts w:cs="Arial"/>
        </w:rPr>
      </w:pPr>
      <w:r w:rsidRPr="00834C5B">
        <w:rPr>
          <w:rFonts w:cs="Arial"/>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area of a private club restaurant</w:t>
      </w:r>
      <w:r w:rsidR="00025641">
        <w:rPr>
          <w:rFonts w:cs="Arial"/>
        </w:rPr>
        <w:t>;</w:t>
      </w:r>
    </w:p>
    <w:p w14:paraId="29FE426C" w14:textId="77777777" w:rsidR="00BE2A3A" w:rsidRPr="00834C5B" w:rsidRDefault="00BE2A3A" w:rsidP="00376C14">
      <w:pPr>
        <w:pStyle w:val="SectionBody"/>
        <w:widowControl/>
        <w:rPr>
          <w:rFonts w:cs="Arial"/>
          <w:iCs/>
        </w:rPr>
      </w:pPr>
      <w:r w:rsidRPr="00834C5B">
        <w:rPr>
          <w:rFonts w:cs="Arial"/>
          <w:iCs/>
        </w:rPr>
        <w:t xml:space="preserve">(E) May uncork and serve members and guests up to two bottles of wine that a member purchased from a wine retailer, wine specialty shop, an applicable winery or farm winery when </w:t>
      </w:r>
      <w:r w:rsidRPr="00834C5B">
        <w:rPr>
          <w:rFonts w:cs="Arial"/>
          <w:iCs/>
        </w:rPr>
        <w:lastRenderedPageBreak/>
        <w:t>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1A470373" w14:textId="471F3EA5" w:rsidR="00BE2A3A" w:rsidRPr="00834C5B" w:rsidRDefault="00BE2A3A" w:rsidP="00376C14">
      <w:pPr>
        <w:pStyle w:val="SectionBody"/>
        <w:widowControl/>
        <w:rPr>
          <w:rFonts w:cs="Arial"/>
        </w:rPr>
      </w:pPr>
      <w:r w:rsidRPr="00834C5B">
        <w:rPr>
          <w:rFonts w:cs="Arial"/>
        </w:rPr>
        <w:t>(F) Has at least two restrooms for members and their guests</w:t>
      </w:r>
      <w:r w:rsidR="00376C14" w:rsidRPr="00834C5B">
        <w:rPr>
          <w:rFonts w:cs="Arial"/>
        </w:rPr>
        <w:t xml:space="preserve">: </w:t>
      </w:r>
      <w:r w:rsidR="00376C14" w:rsidRPr="00376C14">
        <w:rPr>
          <w:rFonts w:cs="Arial"/>
          <w:i/>
          <w:iCs/>
        </w:rPr>
        <w:t>Provided</w:t>
      </w:r>
      <w:r w:rsidR="00376C14" w:rsidRPr="00834C5B">
        <w:rPr>
          <w:rFonts w:cs="Arial"/>
        </w:rPr>
        <w:t>, That</w:t>
      </w:r>
      <w:r w:rsidRPr="00834C5B">
        <w:rPr>
          <w:rFonts w:cs="Arial"/>
        </w:rPr>
        <w:t xml:space="preserve"> this requirement may be waived by the local health department upon supplying a written waiver of the requirement to the commissioner</w:t>
      </w:r>
      <w:r w:rsidR="00376C14" w:rsidRPr="00834C5B">
        <w:rPr>
          <w:rFonts w:cs="Arial"/>
        </w:rPr>
        <w:t xml:space="preserve">: </w:t>
      </w:r>
      <w:r w:rsidR="00376C14" w:rsidRPr="00376C14">
        <w:rPr>
          <w:rFonts w:cs="Arial"/>
          <w:i/>
          <w:iCs/>
        </w:rPr>
        <w:t>Provided, however</w:t>
      </w:r>
      <w:r w:rsidR="00376C14" w:rsidRPr="00834C5B">
        <w:rPr>
          <w:rFonts w:cs="Arial"/>
        </w:rPr>
        <w:t>, That</w:t>
      </w:r>
      <w:r w:rsidRPr="00834C5B">
        <w:rPr>
          <w:rFonts w:cs="Arial"/>
        </w:rPr>
        <w:t xml:space="preserve"> the requirement may also be waived for a historic building by written waiver supplied to commissioner of the requirement from the historic association or district with jurisdiction over a historic building: </w:t>
      </w:r>
      <w:r w:rsidRPr="00422B70">
        <w:rPr>
          <w:rFonts w:cs="Arial"/>
          <w:i/>
          <w:iCs/>
        </w:rPr>
        <w:t>Provided, further</w:t>
      </w:r>
      <w:r w:rsidRPr="00834C5B">
        <w:rPr>
          <w:rFonts w:cs="Arial"/>
        </w:rPr>
        <w:t>, That in no event may a private club restaurant have less than one restroom; and</w:t>
      </w:r>
    </w:p>
    <w:p w14:paraId="315C20EE" w14:textId="77777777" w:rsidR="00BE2A3A" w:rsidRPr="00834C5B" w:rsidRDefault="00BE2A3A" w:rsidP="00376C14">
      <w:pPr>
        <w:pStyle w:val="SectionBody"/>
        <w:widowControl/>
        <w:rPr>
          <w:rFonts w:cs="Arial"/>
        </w:rPr>
      </w:pPr>
      <w:r w:rsidRPr="00834C5B">
        <w:rPr>
          <w:rFonts w:cs="Arial"/>
        </w:rPr>
        <w:t>(G) Meets and is subject to all other private club requirements.</w:t>
      </w:r>
    </w:p>
    <w:p w14:paraId="36680F3F" w14:textId="77777777" w:rsidR="00BE2A3A" w:rsidRPr="00834C5B" w:rsidRDefault="00BE2A3A" w:rsidP="00376C14">
      <w:pPr>
        <w:pStyle w:val="SectionBody"/>
        <w:widowControl/>
        <w:rPr>
          <w:rFonts w:cs="Arial"/>
        </w:rPr>
      </w:pPr>
      <w:r w:rsidRPr="00834C5B">
        <w:rPr>
          <w:rFonts w:cs="Arial"/>
        </w:rPr>
        <w:t xml:space="preserve">"Private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511DB3FC" w14:textId="77777777" w:rsidR="00BE2A3A" w:rsidRPr="00834C5B" w:rsidRDefault="00BE2A3A" w:rsidP="00376C14">
      <w:pPr>
        <w:pStyle w:val="SectionBody"/>
        <w:widowControl/>
        <w:rPr>
          <w:rFonts w:cs="Arial"/>
        </w:rPr>
      </w:pPr>
      <w:r w:rsidRPr="00834C5B">
        <w:rPr>
          <w:rFonts w:cs="Arial"/>
        </w:rPr>
        <w:t>(A) Has at least 100 members;</w:t>
      </w:r>
    </w:p>
    <w:p w14:paraId="7B8EAB0D" w14:textId="77777777" w:rsidR="00BE2A3A" w:rsidRPr="00834C5B" w:rsidRDefault="00BE2A3A" w:rsidP="00376C14">
      <w:pPr>
        <w:pStyle w:val="SectionBody"/>
        <w:widowControl/>
        <w:rPr>
          <w:rFonts w:cs="Arial"/>
        </w:rPr>
      </w:pPr>
      <w:r w:rsidRPr="00834C5B">
        <w:rPr>
          <w:rFonts w:cs="Arial"/>
        </w:rPr>
        <w:t>(B) Offers tours, may offer samples, and may offer space as a conference center or for meetings;</w:t>
      </w:r>
    </w:p>
    <w:p w14:paraId="2B451021" w14:textId="303CDACF" w:rsidR="00BE2A3A" w:rsidRPr="00834C5B" w:rsidRDefault="00BE2A3A" w:rsidP="00376C14">
      <w:pPr>
        <w:pStyle w:val="SectionBody"/>
        <w:widowControl/>
        <w:rPr>
          <w:rFonts w:cs="Arial"/>
        </w:rPr>
      </w:pPr>
      <w:r w:rsidRPr="00834C5B">
        <w:rPr>
          <w:rFonts w:cs="Arial"/>
        </w:rPr>
        <w:t>(C) Operates a restaurant and full kitchen with ovens, four-burner ranges, a refrigerator, or freezer, or some combination of a refrigerator and freezer, and other kitchen utensils and apparatus as determined by the commissioner on the licensed premises and serves food</w:t>
      </w:r>
      <w:r w:rsidR="00376C14" w:rsidRPr="00834C5B">
        <w:rPr>
          <w:rFonts w:cs="Arial"/>
        </w:rPr>
        <w:t xml:space="preserve">: </w:t>
      </w:r>
      <w:r w:rsidR="00376C14" w:rsidRPr="00376C14">
        <w:rPr>
          <w:rFonts w:cs="Arial"/>
          <w:i/>
        </w:rPr>
        <w:lastRenderedPageBreak/>
        <w:t>Provided</w:t>
      </w:r>
      <w:r w:rsidR="00376C14" w:rsidRPr="00834C5B">
        <w:rPr>
          <w:rFonts w:cs="Arial"/>
        </w:rPr>
        <w:t>, That</w:t>
      </w:r>
      <w:r w:rsidRPr="00834C5B">
        <w:rPr>
          <w:rFonts w:cs="Arial"/>
        </w:rPr>
        <w:t xml:space="preserve">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w:t>
      </w:r>
      <w:r w:rsidR="00376C14" w:rsidRPr="00834C5B">
        <w:rPr>
          <w:rFonts w:cs="Arial"/>
        </w:rPr>
        <w:t xml:space="preserve">: </w:t>
      </w:r>
      <w:r w:rsidR="00376C14" w:rsidRPr="00376C14">
        <w:rPr>
          <w:rFonts w:cs="Arial"/>
          <w:i/>
        </w:rPr>
        <w:t>Provided, however</w:t>
      </w:r>
      <w:r w:rsidR="00376C14" w:rsidRPr="00834C5B">
        <w:rPr>
          <w:rFonts w:cs="Arial"/>
          <w:iCs/>
        </w:rPr>
        <w:t xml:space="preserve">, </w:t>
      </w:r>
      <w:r w:rsidR="00376C14" w:rsidRPr="00834C5B">
        <w:rPr>
          <w:rFonts w:cs="Arial"/>
        </w:rPr>
        <w:t>That</w:t>
      </w:r>
      <w:r w:rsidRPr="00834C5B">
        <w:rPr>
          <w:rFonts w:cs="Arial"/>
        </w:rPr>
        <w:t xml:space="preserve"> the approval of the commissioner and the appropriate health department is required to operate as allowed by subsection (a) of this section;</w:t>
      </w:r>
    </w:p>
    <w:p w14:paraId="138885F4" w14:textId="77777777" w:rsidR="00BE2A3A" w:rsidRPr="00834C5B" w:rsidRDefault="00BE2A3A" w:rsidP="00376C14">
      <w:pPr>
        <w:pStyle w:val="SectionBody"/>
        <w:widowControl/>
        <w:rPr>
          <w:rFonts w:cs="Arial"/>
        </w:rPr>
      </w:pPr>
      <w:r w:rsidRPr="00834C5B">
        <w:rPr>
          <w:rFonts w:cs="Arial"/>
        </w:rPr>
        <w:t>(D) Maintains, at any one time fresh food capable of being prepared in the private manufacturer club's full kitchen. In calculating the food inventory, the commissioner may include bags of chips or similar products, microwavable meals, frozen meals, pre-packaged foods, or canned prepared foods;</w:t>
      </w:r>
    </w:p>
    <w:p w14:paraId="77878B73" w14:textId="77777777" w:rsidR="00BE2A3A" w:rsidRPr="00834C5B" w:rsidRDefault="00BE2A3A" w:rsidP="00376C14">
      <w:pPr>
        <w:pStyle w:val="SectionBody"/>
        <w:widowControl/>
        <w:rPr>
          <w:rFonts w:cs="Arial"/>
        </w:rPr>
      </w:pPr>
      <w:r w:rsidRPr="00834C5B">
        <w:rPr>
          <w:rFonts w:cs="Arial"/>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25FDA241" w14:textId="77777777" w:rsidR="00BE2A3A" w:rsidRPr="00834C5B" w:rsidRDefault="00BE2A3A" w:rsidP="00376C14">
      <w:pPr>
        <w:pStyle w:val="SectionBody"/>
        <w:widowControl/>
        <w:rPr>
          <w:rFonts w:cs="Arial"/>
        </w:rPr>
      </w:pPr>
      <w:r w:rsidRPr="00834C5B">
        <w:rPr>
          <w:rFonts w:cs="Arial"/>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hard cider, and wine throughout the licensed premises, whether these activities were conducted in a building or structure or outdoors while on the private manufacturer club's licensed premises, and as noted on the private manufacturer club's floorplan;</w:t>
      </w:r>
    </w:p>
    <w:p w14:paraId="0E466B9C" w14:textId="77777777" w:rsidR="00BE2A3A" w:rsidRPr="00834C5B" w:rsidRDefault="00BE2A3A" w:rsidP="00376C14">
      <w:pPr>
        <w:pStyle w:val="SectionBody"/>
        <w:widowControl/>
        <w:rPr>
          <w:rFonts w:cs="Arial"/>
        </w:rPr>
      </w:pPr>
      <w:r w:rsidRPr="00834C5B">
        <w:rPr>
          <w:rFonts w:cs="Arial"/>
        </w:rPr>
        <w:t xml:space="preserve">(G) Identifies a person, persons, an entity, or entities who or which have the right, title, and ownership or lease interest in the real property, buildings, and structures located on the proposed licensed premises; </w:t>
      </w:r>
    </w:p>
    <w:p w14:paraId="3E9B0AE6" w14:textId="77777777" w:rsidR="00BE2A3A" w:rsidRPr="00834C5B" w:rsidRDefault="00BE2A3A" w:rsidP="00376C14">
      <w:pPr>
        <w:pStyle w:val="SectionBody"/>
        <w:widowControl/>
        <w:rPr>
          <w:rFonts w:cs="Arial"/>
        </w:rPr>
      </w:pPr>
      <w:r w:rsidRPr="00834C5B">
        <w:rPr>
          <w:rFonts w:cs="Arial"/>
        </w:rPr>
        <w:t xml:space="preserve">(H) Uses an age verification system approved by the commissioner; and </w:t>
      </w:r>
    </w:p>
    <w:p w14:paraId="5CFE017B" w14:textId="77777777" w:rsidR="00BE2A3A" w:rsidRPr="00834C5B" w:rsidRDefault="00BE2A3A" w:rsidP="00376C14">
      <w:pPr>
        <w:pStyle w:val="SectionBody"/>
        <w:widowControl/>
        <w:rPr>
          <w:rFonts w:cs="Arial"/>
        </w:rPr>
      </w:pPr>
      <w:r w:rsidRPr="00834C5B">
        <w:rPr>
          <w:rFonts w:cs="Arial"/>
        </w:rPr>
        <w:lastRenderedPageBreak/>
        <w:t>(I) Meets and is subject to all other private club requirements.</w:t>
      </w:r>
    </w:p>
    <w:p w14:paraId="178BA30E" w14:textId="77777777" w:rsidR="00BE2A3A" w:rsidRPr="00834C5B" w:rsidRDefault="00BE2A3A" w:rsidP="00376C14">
      <w:pPr>
        <w:pStyle w:val="SectionBody"/>
        <w:widowControl/>
        <w:rPr>
          <w:rFonts w:cs="Arial"/>
        </w:rPr>
      </w:pPr>
      <w:r w:rsidRPr="00834C5B">
        <w:rPr>
          <w:rFonts w:cs="Arial"/>
        </w:rPr>
        <w:t>"Private fair and festival" means an applicant for a private club or a licensed private club licensee meeting the requirements of §60-7-8a of this code for a temporary event, and the criteria set forth in this subdivision which:</w:t>
      </w:r>
    </w:p>
    <w:p w14:paraId="62FAFB9E" w14:textId="77777777" w:rsidR="00BE2A3A" w:rsidRPr="00834C5B" w:rsidRDefault="00BE2A3A" w:rsidP="00376C14">
      <w:pPr>
        <w:pStyle w:val="SectionBody"/>
        <w:widowControl/>
        <w:rPr>
          <w:rFonts w:cs="Arial"/>
        </w:rPr>
      </w:pPr>
      <w:r w:rsidRPr="00834C5B">
        <w:rPr>
          <w:rFonts w:cs="Arial"/>
        </w:rPr>
        <w:t>(A) Has at least 100 members;</w:t>
      </w:r>
    </w:p>
    <w:p w14:paraId="5193CAB1" w14:textId="77777777" w:rsidR="00BE2A3A" w:rsidRPr="00834C5B" w:rsidRDefault="00BE2A3A" w:rsidP="00376C14">
      <w:pPr>
        <w:pStyle w:val="SectionBody"/>
        <w:widowControl/>
        <w:rPr>
          <w:rFonts w:cs="Arial"/>
        </w:rPr>
      </w:pPr>
      <w:r w:rsidRPr="00834C5B">
        <w:rPr>
          <w:rFonts w:cs="Arial"/>
        </w:rPr>
        <w:t xml:space="preserve">(B) Has been sponsored, endorsed, or approved, in writing, by the governing body, or its duly elected or appointed officers, of either the municipality or of the county in which the festival, fair, or other event is to be conducted; </w:t>
      </w:r>
    </w:p>
    <w:p w14:paraId="2DD3D087" w14:textId="77777777" w:rsidR="00BE2A3A" w:rsidRPr="00834C5B" w:rsidRDefault="00BE2A3A" w:rsidP="00376C14">
      <w:pPr>
        <w:pStyle w:val="SectionBody"/>
        <w:widowControl/>
        <w:rPr>
          <w:rFonts w:cs="Arial"/>
        </w:rPr>
      </w:pPr>
      <w:r w:rsidRPr="00834C5B">
        <w:rPr>
          <w:rFonts w:cs="Arial"/>
        </w:rPr>
        <w:t xml:space="preserve">(C) Prepares, provides, or engages a food vendor to provide adequate freshly prepared food or meals to serve its stated members and guests who will be attending the temporary festival, fair, or other event, and further provides any documentation or agreements to the commissioner prior to approval; </w:t>
      </w:r>
    </w:p>
    <w:p w14:paraId="31F397EC" w14:textId="77777777" w:rsidR="00BE2A3A" w:rsidRPr="00834C5B" w:rsidRDefault="00BE2A3A" w:rsidP="00376C14">
      <w:pPr>
        <w:pStyle w:val="SectionBody"/>
        <w:widowControl/>
        <w:rPr>
          <w:rFonts w:cs="Arial"/>
        </w:rPr>
      </w:pPr>
      <w:r w:rsidRPr="00834C5B">
        <w:rPr>
          <w:rFonts w:cs="Arial"/>
        </w:rPr>
        <w:t xml:space="preserve">(D) Does not use third-party entities or individuals to purchase, sell, furnish, or serve alcoholic liquors, nonintoxicating beer or nonintoxicating craft beer; </w:t>
      </w:r>
    </w:p>
    <w:p w14:paraId="6917FA25" w14:textId="77777777" w:rsidR="00BE2A3A" w:rsidRPr="00834C5B" w:rsidRDefault="00BE2A3A" w:rsidP="00376C14">
      <w:pPr>
        <w:pStyle w:val="SectionBody"/>
        <w:widowControl/>
        <w:rPr>
          <w:rFonts w:cs="Arial"/>
        </w:rPr>
      </w:pPr>
      <w:r w:rsidRPr="00834C5B">
        <w:rPr>
          <w:rFonts w:cs="Arial"/>
        </w:rPr>
        <w:t xml:space="preserve">(E) Provides adequate restroom facilities, whether permanent or portable, to serve the stated members and guests who will be attending the festival, fair, or other event; </w:t>
      </w:r>
    </w:p>
    <w:p w14:paraId="57E44D3C" w14:textId="77777777" w:rsidR="00BE2A3A" w:rsidRPr="00834C5B" w:rsidRDefault="00BE2A3A" w:rsidP="00376C14">
      <w:pPr>
        <w:pStyle w:val="SectionBody"/>
        <w:widowControl/>
        <w:rPr>
          <w:rFonts w:cs="Arial"/>
        </w:rPr>
      </w:pPr>
      <w:r w:rsidRPr="00834C5B">
        <w:rPr>
          <w:rFonts w:cs="Arial"/>
        </w:rPr>
        <w:t xml:space="preserve">(F) Provides a floorplan for the proposed premises with a defined and bounded area to safely account for the ingress and egress of stated members and guests who will be attending the festival, fair, or other event; </w:t>
      </w:r>
    </w:p>
    <w:p w14:paraId="6C73D0EF" w14:textId="77777777" w:rsidR="00BE2A3A" w:rsidRPr="00834C5B" w:rsidRDefault="00BE2A3A" w:rsidP="00376C14">
      <w:pPr>
        <w:pStyle w:val="SectionBody"/>
        <w:widowControl/>
        <w:rPr>
          <w:rFonts w:cs="Arial"/>
        </w:rPr>
      </w:pPr>
      <w:r w:rsidRPr="00834C5B">
        <w:rPr>
          <w:rFonts w:cs="Arial"/>
        </w:rPr>
        <w:t>(G) Uses an age verification system approved by the commissioner; and</w:t>
      </w:r>
    </w:p>
    <w:p w14:paraId="32234E5F" w14:textId="77777777" w:rsidR="00BE2A3A" w:rsidRPr="00834C5B" w:rsidRDefault="00BE2A3A" w:rsidP="00376C14">
      <w:pPr>
        <w:pStyle w:val="SectionBody"/>
        <w:widowControl/>
        <w:rPr>
          <w:rFonts w:cs="Arial"/>
        </w:rPr>
      </w:pPr>
      <w:r w:rsidRPr="00834C5B">
        <w:rPr>
          <w:rFonts w:cs="Arial"/>
        </w:rPr>
        <w:t>(H) Meets and is subject to all other private club requirements.</w:t>
      </w:r>
    </w:p>
    <w:p w14:paraId="0F825B92" w14:textId="77777777" w:rsidR="00BE2A3A" w:rsidRPr="00834C5B" w:rsidRDefault="00BE2A3A" w:rsidP="00376C14">
      <w:pPr>
        <w:pStyle w:val="SectionBody"/>
        <w:widowControl/>
        <w:rPr>
          <w:rFonts w:cs="Arial"/>
        </w:rPr>
      </w:pPr>
      <w:r w:rsidRPr="00834C5B">
        <w:rPr>
          <w:rFonts w:cs="Arial"/>
        </w:rPr>
        <w:t>"Private hotel" means an applicant for a private club or licensed private club licensee meeting the criteria set forth in this subsection which:</w:t>
      </w:r>
    </w:p>
    <w:p w14:paraId="16FFA757" w14:textId="77777777" w:rsidR="00BE2A3A" w:rsidRPr="00834C5B" w:rsidRDefault="00BE2A3A" w:rsidP="00376C14">
      <w:pPr>
        <w:pStyle w:val="SectionBody"/>
        <w:widowControl/>
        <w:rPr>
          <w:rFonts w:cs="Arial"/>
        </w:rPr>
      </w:pPr>
      <w:r w:rsidRPr="00834C5B">
        <w:rPr>
          <w:rFonts w:cs="Arial"/>
        </w:rPr>
        <w:t>(A) Has at least 2,000 members;</w:t>
      </w:r>
    </w:p>
    <w:p w14:paraId="68C36A07" w14:textId="77777777" w:rsidR="00BE2A3A" w:rsidRPr="00834C5B" w:rsidRDefault="00BE2A3A" w:rsidP="00376C14">
      <w:pPr>
        <w:pStyle w:val="SectionBody"/>
        <w:widowControl/>
        <w:rPr>
          <w:rFonts w:cs="Arial"/>
        </w:rPr>
      </w:pPr>
      <w:r w:rsidRPr="00834C5B">
        <w:rPr>
          <w:rFonts w:cs="Arial"/>
        </w:rPr>
        <w:t>(B) Offers short-term, daily rate accommodations or lodging for members and their guests amounting to at least 30 separate bedrooms, and also offers a conference center for meetings;</w:t>
      </w:r>
    </w:p>
    <w:p w14:paraId="2BC77BF1" w14:textId="77777777" w:rsidR="00BE2A3A" w:rsidRPr="00834C5B" w:rsidRDefault="00BE2A3A" w:rsidP="00376C14">
      <w:pPr>
        <w:pStyle w:val="SectionBody"/>
        <w:widowControl/>
        <w:rPr>
          <w:rFonts w:cs="Arial"/>
        </w:rPr>
      </w:pPr>
      <w:r w:rsidRPr="00834C5B">
        <w:rPr>
          <w:rFonts w:cs="Arial"/>
        </w:rPr>
        <w:lastRenderedPageBreak/>
        <w:t>(C) Operates a restaurant and full kitchen with ovens, four-burner ranges, walk-in freezers, and other kitchen utensils and apparatus as determined by the commissioner on the licensed premises and serves freshly prepared food at least 20 hours per week;</w:t>
      </w:r>
    </w:p>
    <w:p w14:paraId="1EEA8786" w14:textId="77777777" w:rsidR="00BE2A3A" w:rsidRPr="00834C5B" w:rsidRDefault="00BE2A3A" w:rsidP="00376C14">
      <w:pPr>
        <w:pStyle w:val="SectionBody"/>
        <w:widowControl/>
        <w:rPr>
          <w:rFonts w:cs="Arial"/>
        </w:rPr>
      </w:pPr>
      <w:r w:rsidRPr="00834C5B">
        <w:rPr>
          <w:rFonts w:cs="Arial"/>
        </w:rPr>
        <w:t>(D) Maintains, at any one time, fresh food capable of being prepared in the private hotel's full kitchen. In calculating the food inventory, the commissioner may not include microwavable, frozen, or canned foods;</w:t>
      </w:r>
    </w:p>
    <w:p w14:paraId="265DD149" w14:textId="77777777" w:rsidR="00BE2A3A" w:rsidRPr="00834C5B" w:rsidRDefault="00BE2A3A" w:rsidP="00376C14">
      <w:pPr>
        <w:pStyle w:val="SectionBody"/>
        <w:widowControl/>
        <w:rPr>
          <w:rFonts w:cs="Arial"/>
        </w:rPr>
      </w:pPr>
      <w:r w:rsidRPr="00834C5B">
        <w:rPr>
          <w:rFonts w:cs="Arial"/>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78329A6F" w14:textId="35BBCACC" w:rsidR="00BE2A3A" w:rsidRPr="00834C5B" w:rsidRDefault="00BE2A3A" w:rsidP="00376C14">
      <w:pPr>
        <w:pStyle w:val="SectionBody"/>
        <w:widowControl/>
        <w:rPr>
          <w:rFonts w:cs="Arial"/>
        </w:rPr>
      </w:pPr>
      <w:r w:rsidRPr="00834C5B">
        <w:rPr>
          <w:rFonts w:cs="Arial"/>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485B8803" w14:textId="77777777" w:rsidR="00BE2A3A" w:rsidRPr="00834C5B" w:rsidRDefault="00BE2A3A" w:rsidP="00376C14">
      <w:pPr>
        <w:pStyle w:val="SectionBody"/>
        <w:widowControl/>
        <w:rPr>
          <w:rFonts w:cs="Arial"/>
        </w:rPr>
      </w:pPr>
      <w:r w:rsidRPr="00834C5B">
        <w:rPr>
          <w:rFonts w:cs="Arial"/>
        </w:rPr>
        <w:t xml:space="preserve">(G) Has an identified person, persons, or entity that has right, title, and ownership or lease interest in the real property buildings and structures located on the proposed licensed premises; </w:t>
      </w:r>
    </w:p>
    <w:p w14:paraId="7A7DC64F" w14:textId="77777777" w:rsidR="00BE2A3A" w:rsidRPr="00834C5B" w:rsidRDefault="00BE2A3A" w:rsidP="00376C14">
      <w:pPr>
        <w:pStyle w:val="SectionBody"/>
        <w:widowControl/>
        <w:rPr>
          <w:rFonts w:cs="Arial"/>
        </w:rPr>
      </w:pPr>
      <w:r w:rsidRPr="00834C5B">
        <w:rPr>
          <w:rFonts w:cs="Arial"/>
        </w:rPr>
        <w:t xml:space="preserve">(H) Uses an age verification system approved by the commissioner; </w:t>
      </w:r>
    </w:p>
    <w:p w14:paraId="462DC221" w14:textId="77777777" w:rsidR="00BE2A3A" w:rsidRPr="00834C5B" w:rsidRDefault="00BE2A3A" w:rsidP="00376C14">
      <w:pPr>
        <w:pStyle w:val="SectionBody"/>
        <w:widowControl/>
        <w:rPr>
          <w:rFonts w:cs="Arial"/>
        </w:rPr>
      </w:pPr>
      <w:r w:rsidRPr="00834C5B">
        <w:rPr>
          <w:rFonts w:cs="Arial"/>
        </w:rPr>
        <w:t>(I) Meets and is subject to all other private club requirements; and</w:t>
      </w:r>
    </w:p>
    <w:p w14:paraId="647D4886" w14:textId="354E054E" w:rsidR="00BE2A3A" w:rsidRPr="00834C5B" w:rsidRDefault="00BE2A3A" w:rsidP="00376C14">
      <w:pPr>
        <w:pStyle w:val="SectionBody"/>
        <w:widowControl/>
        <w:rPr>
          <w:rFonts w:cs="Arial"/>
        </w:rPr>
      </w:pPr>
      <w:r w:rsidRPr="00834C5B">
        <w:rPr>
          <w:rFonts w:cs="Arial"/>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w:t>
      </w:r>
      <w:r w:rsidRPr="00834C5B">
        <w:rPr>
          <w:rFonts w:cs="Arial"/>
        </w:rPr>
        <w:lastRenderedPageBreak/>
        <w:t>combination of 12 fluid ounce cans or bottles not exceeding 72 fluid ounces of nonintoxicating beer or nonintoxicating craft beer; (</w:t>
      </w:r>
      <w:r w:rsidRPr="00121163">
        <w:rPr>
          <w:rFonts w:cs="Arial"/>
          <w:color w:val="auto"/>
        </w:rPr>
        <w:t xml:space="preserve">ii) </w:t>
      </w:r>
      <w:r w:rsidR="004E3747" w:rsidRPr="00121163">
        <w:rPr>
          <w:rFonts w:cs="Arial"/>
          <w:color w:val="auto"/>
        </w:rPr>
        <w:t>A</w:t>
      </w:r>
      <w:r w:rsidRPr="00121163">
        <w:rPr>
          <w:rFonts w:cs="Arial"/>
          <w:color w:val="auto"/>
        </w:rPr>
        <w:t xml:space="preserve">ny </w:t>
      </w:r>
      <w:r w:rsidRPr="00834C5B">
        <w:rPr>
          <w:rFonts w:cs="Arial"/>
        </w:rPr>
        <w:t>combination of cans or bottles of wine or hard cider not exceeding 750 ml of wine or hard cider; (iii</w:t>
      </w:r>
      <w:r w:rsidRPr="00121163">
        <w:rPr>
          <w:rFonts w:cs="Arial"/>
          <w:color w:val="auto"/>
        </w:rPr>
        <w:t xml:space="preserve">) </w:t>
      </w:r>
      <w:r w:rsidR="004E3747" w:rsidRPr="00121163">
        <w:rPr>
          <w:rFonts w:cs="Arial"/>
          <w:color w:val="auto"/>
        </w:rPr>
        <w:t>L</w:t>
      </w:r>
      <w:r w:rsidRPr="00121163">
        <w:rPr>
          <w:rFonts w:cs="Arial"/>
          <w:color w:val="auto"/>
        </w:rPr>
        <w:t xml:space="preserve">iquor </w:t>
      </w:r>
      <w:r w:rsidRPr="00834C5B">
        <w:rPr>
          <w:rFonts w:cs="Arial"/>
        </w:rPr>
        <w:t>in bottles sized from 50 ml, 100 ml, and 200 ml, with any combination of those liquor bottles not exceeding 750 ml; and (iv</w:t>
      </w:r>
      <w:r w:rsidRPr="00121163">
        <w:rPr>
          <w:rFonts w:cs="Arial"/>
          <w:color w:val="auto"/>
        </w:rPr>
        <w:t xml:space="preserve">) </w:t>
      </w:r>
      <w:r w:rsidR="004E3747" w:rsidRPr="00121163">
        <w:rPr>
          <w:rFonts w:cs="Arial"/>
          <w:color w:val="auto"/>
        </w:rPr>
        <w:t>A</w:t>
      </w:r>
      <w:r w:rsidRPr="00121163">
        <w:rPr>
          <w:rFonts w:cs="Arial"/>
          <w:color w:val="auto"/>
        </w:rPr>
        <w:t xml:space="preserve">ny </w:t>
      </w:r>
      <w:r w:rsidRPr="00834C5B">
        <w:rPr>
          <w:rFonts w:cs="Arial"/>
        </w:rPr>
        <w:t xml:space="preserve">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35542308" w14:textId="77777777" w:rsidR="00BE2A3A" w:rsidRPr="00834C5B" w:rsidRDefault="00BE2A3A" w:rsidP="00376C14">
      <w:pPr>
        <w:pStyle w:val="SectionBody"/>
        <w:widowControl/>
        <w:rPr>
          <w:rFonts w:cs="Arial"/>
        </w:rPr>
      </w:pPr>
      <w:r w:rsidRPr="00834C5B">
        <w:rPr>
          <w:rFonts w:cs="Arial"/>
        </w:rPr>
        <w:t xml:space="preserve">"Private resort hotel" means an applicant for a private club or licensed private club licensee which: </w:t>
      </w:r>
    </w:p>
    <w:p w14:paraId="77D0C863" w14:textId="77777777" w:rsidR="00BE2A3A" w:rsidRPr="00834C5B" w:rsidRDefault="00BE2A3A" w:rsidP="00376C14">
      <w:pPr>
        <w:pStyle w:val="SectionBody"/>
        <w:widowControl/>
        <w:rPr>
          <w:rFonts w:cs="Arial"/>
        </w:rPr>
      </w:pPr>
      <w:r w:rsidRPr="00834C5B">
        <w:rPr>
          <w:rFonts w:cs="Arial"/>
        </w:rPr>
        <w:t>(A) Has at least 5,000 members;</w:t>
      </w:r>
    </w:p>
    <w:p w14:paraId="1FA4800B" w14:textId="77777777" w:rsidR="00BE2A3A" w:rsidRPr="00834C5B" w:rsidRDefault="00BE2A3A" w:rsidP="00376C14">
      <w:pPr>
        <w:pStyle w:val="SectionBody"/>
        <w:widowControl/>
        <w:rPr>
          <w:rFonts w:cs="Arial"/>
        </w:rPr>
      </w:pPr>
      <w:r w:rsidRPr="00834C5B">
        <w:rPr>
          <w:rFonts w:cs="Arial"/>
        </w:rPr>
        <w:t>(B) Offers short term, daily rate accommodations or lodging for members and their guests amounting to at least 50 separate bedrooms;</w:t>
      </w:r>
    </w:p>
    <w:p w14:paraId="04D0E610" w14:textId="77777777" w:rsidR="00BE2A3A" w:rsidRPr="00834C5B" w:rsidRDefault="00BE2A3A" w:rsidP="00376C14">
      <w:pPr>
        <w:pStyle w:val="SectionBody"/>
        <w:widowControl/>
        <w:rPr>
          <w:rFonts w:cs="Arial"/>
        </w:rPr>
      </w:pPr>
      <w:r w:rsidRPr="00834C5B">
        <w:rPr>
          <w:rFonts w:cs="Arial"/>
        </w:rPr>
        <w:t>(C) Operates a restaurant and full kitchen with ovens, six-burner ranges, walk-in freezers, and other kitchen utensils and apparatus as determined by the commissioner on the licensed premises and serves freshly prepared food at least 25 hours per week;</w:t>
      </w:r>
    </w:p>
    <w:p w14:paraId="5D16B2E7" w14:textId="77777777" w:rsidR="00BE2A3A" w:rsidRPr="00834C5B" w:rsidRDefault="00BE2A3A" w:rsidP="00376C14">
      <w:pPr>
        <w:pStyle w:val="SectionBody"/>
        <w:widowControl/>
        <w:rPr>
          <w:rFonts w:cs="Arial"/>
        </w:rPr>
      </w:pPr>
      <w:r w:rsidRPr="00834C5B">
        <w:rPr>
          <w:rFonts w:cs="Arial"/>
        </w:rPr>
        <w:t>(D) Maintains, at any one time, fresh food capable of being prepared in the private resort hotel's full kitchen. In calculating the food inventory, the commissioner may not include microwavable, frozen, or canned foods;</w:t>
      </w:r>
    </w:p>
    <w:p w14:paraId="4ADA1F82" w14:textId="77777777" w:rsidR="00BE2A3A" w:rsidRPr="00834C5B" w:rsidRDefault="00BE2A3A" w:rsidP="00376C14">
      <w:pPr>
        <w:pStyle w:val="SectionBody"/>
        <w:widowControl/>
        <w:rPr>
          <w:rFonts w:cs="Arial"/>
        </w:rPr>
      </w:pPr>
      <w:r w:rsidRPr="00834C5B">
        <w:rPr>
          <w:rFonts w:cs="Arial"/>
        </w:rPr>
        <w:t xml:space="preserve">(E) Owns or leases, controls, operates, and uses acreage amounting to at least 10 contiguous acres of bounded or fenced real property which would be listed on the licensee's </w:t>
      </w:r>
      <w:r w:rsidRPr="00834C5B">
        <w:rPr>
          <w:rFonts w:cs="Arial"/>
        </w:rPr>
        <w:lastRenderedPageBreak/>
        <w:t>floorplan and would be used for destination, resort, and large contracted-for group-type events such as weddings, reunions, conferences, meetings, and sporting or recreational events;</w:t>
      </w:r>
    </w:p>
    <w:p w14:paraId="2CF7A508" w14:textId="77777777" w:rsidR="00BE2A3A" w:rsidRPr="00834C5B" w:rsidRDefault="00BE2A3A" w:rsidP="00376C14">
      <w:pPr>
        <w:pStyle w:val="SectionBody"/>
        <w:widowControl/>
        <w:rPr>
          <w:rFonts w:cs="Arial"/>
        </w:rPr>
      </w:pPr>
      <w:r w:rsidRPr="00834C5B">
        <w:rPr>
          <w:rFonts w:cs="Arial"/>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3382DF7A" w14:textId="77777777" w:rsidR="00BE2A3A" w:rsidRPr="00834C5B" w:rsidRDefault="00BE2A3A" w:rsidP="00376C14">
      <w:pPr>
        <w:pStyle w:val="SectionBody"/>
        <w:widowControl/>
        <w:rPr>
          <w:rFonts w:cs="Arial"/>
        </w:rPr>
      </w:pPr>
      <w:r w:rsidRPr="00834C5B">
        <w:rPr>
          <w:rFonts w:cs="Arial"/>
        </w:rPr>
        <w:t xml:space="preserve">(G) Has an identified person, persons, or entity that has right, title, and ownership or lease interest in the real property, buildings, and structures located on the proposed licensed premises; </w:t>
      </w:r>
    </w:p>
    <w:p w14:paraId="3EC40E4E" w14:textId="77777777" w:rsidR="00BE2A3A" w:rsidRPr="00834C5B" w:rsidRDefault="00BE2A3A" w:rsidP="00376C14">
      <w:pPr>
        <w:pStyle w:val="SectionBody"/>
        <w:widowControl/>
        <w:rPr>
          <w:rFonts w:cs="Arial"/>
        </w:rPr>
      </w:pPr>
      <w:r w:rsidRPr="00834C5B">
        <w:rPr>
          <w:rFonts w:cs="Arial"/>
        </w:rPr>
        <w:t xml:space="preserve">(H) Uses an age verification system approved by the commissioner; </w:t>
      </w:r>
    </w:p>
    <w:p w14:paraId="0265AF04" w14:textId="77777777" w:rsidR="00BE2A3A" w:rsidRPr="00834C5B" w:rsidRDefault="00BE2A3A" w:rsidP="00376C14">
      <w:pPr>
        <w:pStyle w:val="SectionBody"/>
        <w:widowControl/>
        <w:rPr>
          <w:rFonts w:cs="Arial"/>
        </w:rPr>
      </w:pPr>
      <w:r w:rsidRPr="00834C5B">
        <w:rPr>
          <w:rFonts w:cs="Arial"/>
        </w:rPr>
        <w:t xml:space="preserve">(I) Meets and is subject to all other private club requirements; </w:t>
      </w:r>
    </w:p>
    <w:p w14:paraId="11F7D66B" w14:textId="77777777" w:rsidR="00BE2A3A" w:rsidRPr="00834C5B" w:rsidRDefault="00BE2A3A" w:rsidP="00376C14">
      <w:pPr>
        <w:pStyle w:val="SectionBody"/>
        <w:widowControl/>
        <w:rPr>
          <w:rFonts w:cs="Arial"/>
        </w:rPr>
      </w:pPr>
      <w:r w:rsidRPr="00834C5B">
        <w:rPr>
          <w:rFonts w:cs="Arial"/>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6BE96F8F" w14:textId="44EAA4D0" w:rsidR="00BE2A3A" w:rsidRPr="00834C5B" w:rsidRDefault="00BE2A3A" w:rsidP="00376C14">
      <w:pPr>
        <w:pStyle w:val="SectionBody"/>
        <w:widowControl/>
        <w:rPr>
          <w:rFonts w:cs="Arial"/>
        </w:rPr>
      </w:pPr>
      <w:r w:rsidRPr="00834C5B">
        <w:rPr>
          <w:rFonts w:cs="Arial"/>
        </w:rPr>
        <w:t>(K)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w:t>
      </w:r>
      <w:r w:rsidRPr="00121163">
        <w:rPr>
          <w:rFonts w:cs="Arial"/>
          <w:color w:val="auto"/>
        </w:rPr>
        <w:t xml:space="preserve">ii) </w:t>
      </w:r>
      <w:r w:rsidR="004E3747" w:rsidRPr="00121163">
        <w:rPr>
          <w:rFonts w:cs="Arial"/>
          <w:color w:val="auto"/>
        </w:rPr>
        <w:t>A</w:t>
      </w:r>
      <w:r w:rsidRPr="00121163">
        <w:rPr>
          <w:rFonts w:cs="Arial"/>
          <w:color w:val="auto"/>
        </w:rPr>
        <w:t xml:space="preserve">ny </w:t>
      </w:r>
      <w:r w:rsidRPr="00834C5B">
        <w:rPr>
          <w:rFonts w:cs="Arial"/>
        </w:rPr>
        <w:t>combination of cans or bottles of wine or hard cider not exceeding one and a half liters of wine or hard cider; (</w:t>
      </w:r>
      <w:r w:rsidRPr="00121163">
        <w:rPr>
          <w:rFonts w:cs="Arial"/>
          <w:color w:val="auto"/>
        </w:rPr>
        <w:t xml:space="preserve">iii) </w:t>
      </w:r>
      <w:r w:rsidR="004E3747" w:rsidRPr="00121163">
        <w:rPr>
          <w:rFonts w:cs="Arial"/>
          <w:color w:val="auto"/>
        </w:rPr>
        <w:t>L</w:t>
      </w:r>
      <w:r w:rsidRPr="00121163">
        <w:rPr>
          <w:rFonts w:cs="Arial"/>
          <w:color w:val="auto"/>
        </w:rPr>
        <w:t xml:space="preserve">iquor </w:t>
      </w:r>
      <w:r w:rsidRPr="00834C5B">
        <w:rPr>
          <w:rFonts w:cs="Arial"/>
        </w:rPr>
        <w:t>in bottles sized from 50 ml, 100 ml, 200 ml, and 375 ml with any combination of such liquor bottles not exceeding one and a half liters; and (iv)</w:t>
      </w:r>
      <w:r w:rsidRPr="00121163">
        <w:rPr>
          <w:rFonts w:cs="Arial"/>
          <w:color w:val="auto"/>
        </w:rPr>
        <w:t xml:space="preserve"> </w:t>
      </w:r>
      <w:r w:rsidR="004E3747" w:rsidRPr="00121163">
        <w:rPr>
          <w:rFonts w:cs="Arial"/>
          <w:color w:val="auto"/>
        </w:rPr>
        <w:t>A</w:t>
      </w:r>
      <w:r w:rsidRPr="00121163">
        <w:rPr>
          <w:rFonts w:cs="Arial"/>
          <w:color w:val="auto"/>
        </w:rPr>
        <w:t xml:space="preserve">ny </w:t>
      </w:r>
      <w:r w:rsidRPr="00834C5B">
        <w:rPr>
          <w:rFonts w:cs="Arial"/>
        </w:rPr>
        <w:t xml:space="preserve">combination of canned or packaged food. All markups, fees, and taxes shall </w:t>
      </w:r>
      <w:r w:rsidRPr="00834C5B">
        <w:rPr>
          <w:rFonts w:cs="Arial"/>
        </w:rPr>
        <w:lastRenderedPageBreak/>
        <w:t>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7569A3A0" w14:textId="77777777" w:rsidR="00BE2A3A" w:rsidRPr="00834C5B" w:rsidRDefault="00BE2A3A" w:rsidP="00376C14">
      <w:pPr>
        <w:pStyle w:val="SectionBody"/>
        <w:widowControl/>
        <w:rPr>
          <w:rFonts w:cs="Arial"/>
        </w:rPr>
      </w:pPr>
      <w:r w:rsidRPr="00834C5B">
        <w:rPr>
          <w:rFonts w:cs="Arial"/>
        </w:rPr>
        <w:t>"Private golf club" means an applicant for a private club or licensed private club licensee which:</w:t>
      </w:r>
    </w:p>
    <w:p w14:paraId="70B739DE" w14:textId="77777777" w:rsidR="00BE2A3A" w:rsidRPr="00834C5B" w:rsidRDefault="00BE2A3A" w:rsidP="00376C14">
      <w:pPr>
        <w:pStyle w:val="SectionBody"/>
        <w:widowControl/>
        <w:rPr>
          <w:rFonts w:cs="Arial"/>
        </w:rPr>
      </w:pPr>
      <w:r w:rsidRPr="00834C5B">
        <w:rPr>
          <w:rFonts w:cs="Arial"/>
        </w:rPr>
        <w:t>(A) Has at least 100 members;</w:t>
      </w:r>
    </w:p>
    <w:p w14:paraId="4033E685" w14:textId="77777777" w:rsidR="00BE2A3A" w:rsidRPr="00834C5B" w:rsidRDefault="00BE2A3A" w:rsidP="00376C14">
      <w:pPr>
        <w:pStyle w:val="SectionBody"/>
        <w:widowControl/>
        <w:rPr>
          <w:rFonts w:cs="Arial"/>
        </w:rPr>
      </w:pPr>
      <w:r w:rsidRPr="00834C5B">
        <w:rPr>
          <w:rFonts w:cs="Arial"/>
        </w:rPr>
        <w:t>(B) Maintains at least one 18-hole golf course with separate and distinct golf playing holes, not reusing nine golf playing holes to comprise the 18 golf playing holes, and a clubhouse;</w:t>
      </w:r>
    </w:p>
    <w:p w14:paraId="221F534F" w14:textId="77777777" w:rsidR="00BE2A3A" w:rsidRPr="00834C5B" w:rsidRDefault="00BE2A3A" w:rsidP="00376C14">
      <w:pPr>
        <w:pStyle w:val="SectionBody"/>
        <w:widowControl/>
        <w:rPr>
          <w:rFonts w:cs="Arial"/>
        </w:rPr>
      </w:pPr>
      <w:r w:rsidRPr="00834C5B">
        <w:rPr>
          <w:rFonts w:cs="Arial"/>
        </w:rPr>
        <w:t>(C) Operates a restaurant and full kitchen with ovens, as determined by the commissioner, on the licensed premises and serves freshly prepared food at least 15 hours per week;</w:t>
      </w:r>
    </w:p>
    <w:p w14:paraId="26CBD31F" w14:textId="77777777" w:rsidR="00BE2A3A" w:rsidRPr="00834C5B" w:rsidRDefault="00BE2A3A" w:rsidP="00376C14">
      <w:pPr>
        <w:pStyle w:val="SectionBody"/>
        <w:widowControl/>
        <w:rPr>
          <w:rFonts w:cs="Arial"/>
        </w:rPr>
      </w:pPr>
      <w:r w:rsidRPr="00834C5B">
        <w:rPr>
          <w:rFonts w:cs="Arial"/>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746F026F" w14:textId="77777777" w:rsidR="00BE2A3A" w:rsidRPr="00834C5B" w:rsidRDefault="00BE2A3A" w:rsidP="00376C14">
      <w:pPr>
        <w:pStyle w:val="SectionBody"/>
        <w:widowControl/>
        <w:rPr>
          <w:rFonts w:cs="Arial"/>
        </w:rPr>
      </w:pPr>
      <w:r w:rsidRPr="00834C5B">
        <w:rPr>
          <w:rFonts w:cs="Arial"/>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3" w:name="_Hlk160029419"/>
      <w:r w:rsidRPr="00834C5B">
        <w:rPr>
          <w:rFonts w:cs="Arial"/>
        </w:rPr>
        <w:t xml:space="preserve">and nonintoxicating beer, wine, hard cider, or nonintoxicating craft beer </w:t>
      </w:r>
      <w:bookmarkEnd w:id="3"/>
      <w:r w:rsidRPr="00834C5B">
        <w:rPr>
          <w:rFonts w:cs="Arial"/>
        </w:rPr>
        <w:t xml:space="preserve">throughout the licensed premises whether these activities are conducted in a building or structure or outdoors while on the private golf club's licensed premises; </w:t>
      </w:r>
    </w:p>
    <w:p w14:paraId="61BD42AD" w14:textId="77777777" w:rsidR="00BE2A3A" w:rsidRPr="00834C5B" w:rsidRDefault="00BE2A3A" w:rsidP="00376C14">
      <w:pPr>
        <w:pStyle w:val="SectionBody"/>
        <w:widowControl/>
        <w:rPr>
          <w:rFonts w:cs="Arial"/>
        </w:rPr>
      </w:pPr>
      <w:r w:rsidRPr="00834C5B">
        <w:rPr>
          <w:rFonts w:cs="Arial"/>
        </w:rPr>
        <w:t xml:space="preserve">(F) Has an identified person, persons, or entity that has right, title, and ownership interest in the real property, buildings, and structures located on the proposed licensed premises; </w:t>
      </w:r>
    </w:p>
    <w:p w14:paraId="34B3C57C" w14:textId="77777777" w:rsidR="00BE2A3A" w:rsidRPr="00834C5B" w:rsidRDefault="00BE2A3A" w:rsidP="00376C14">
      <w:pPr>
        <w:pStyle w:val="SectionBody"/>
        <w:widowControl/>
        <w:rPr>
          <w:rFonts w:cs="Arial"/>
        </w:rPr>
      </w:pPr>
      <w:r w:rsidRPr="00834C5B">
        <w:rPr>
          <w:rFonts w:cs="Arial"/>
        </w:rPr>
        <w:lastRenderedPageBreak/>
        <w:t>(G) Uses an age verification system approved by the commissioner; and</w:t>
      </w:r>
    </w:p>
    <w:p w14:paraId="6FABE954" w14:textId="77777777" w:rsidR="00BE2A3A" w:rsidRPr="00834C5B" w:rsidRDefault="00BE2A3A" w:rsidP="00376C14">
      <w:pPr>
        <w:pStyle w:val="SectionBody"/>
        <w:widowControl/>
        <w:rPr>
          <w:rFonts w:cs="Arial"/>
        </w:rPr>
      </w:pPr>
      <w:r w:rsidRPr="00834C5B">
        <w:rPr>
          <w:rFonts w:cs="Arial"/>
        </w:rPr>
        <w:t>(H) Meets and is subject to all other private club requirements.</w:t>
      </w:r>
    </w:p>
    <w:p w14:paraId="31234011" w14:textId="77777777" w:rsidR="00BE2A3A" w:rsidRPr="00834C5B" w:rsidRDefault="00BE2A3A" w:rsidP="00376C14">
      <w:pPr>
        <w:pStyle w:val="SectionBody"/>
        <w:widowControl/>
        <w:rPr>
          <w:rFonts w:cs="Arial"/>
        </w:rPr>
      </w:pPr>
      <w:r w:rsidRPr="00834C5B">
        <w:rPr>
          <w:rFonts w:cs="Arial"/>
        </w:rPr>
        <w:t>"Private nine-hole golf course" means an applicant for a private club or licensed private club licensee which:</w:t>
      </w:r>
    </w:p>
    <w:p w14:paraId="305D8C17" w14:textId="77777777" w:rsidR="00BE2A3A" w:rsidRPr="00834C5B" w:rsidRDefault="00BE2A3A" w:rsidP="00376C14">
      <w:pPr>
        <w:pStyle w:val="SectionBody"/>
        <w:widowControl/>
        <w:rPr>
          <w:rFonts w:cs="Arial"/>
        </w:rPr>
      </w:pPr>
      <w:r w:rsidRPr="00834C5B">
        <w:rPr>
          <w:rFonts w:cs="Arial"/>
        </w:rPr>
        <w:t>(A) Has at least 50 members;</w:t>
      </w:r>
    </w:p>
    <w:p w14:paraId="0FD425E0" w14:textId="77777777" w:rsidR="00BE2A3A" w:rsidRPr="00834C5B" w:rsidRDefault="00BE2A3A" w:rsidP="00376C14">
      <w:pPr>
        <w:pStyle w:val="SectionBody"/>
        <w:widowControl/>
        <w:rPr>
          <w:rFonts w:cs="Arial"/>
        </w:rPr>
      </w:pPr>
      <w:r w:rsidRPr="00834C5B">
        <w:rPr>
          <w:rFonts w:cs="Arial"/>
        </w:rPr>
        <w:t>(B) Maintains at least one nine-hole golf course with separate and distinct golf playing holes;</w:t>
      </w:r>
    </w:p>
    <w:p w14:paraId="58BDBBD8" w14:textId="77777777" w:rsidR="00BE2A3A" w:rsidRPr="00834C5B" w:rsidRDefault="00BE2A3A" w:rsidP="00376C14">
      <w:pPr>
        <w:pStyle w:val="SectionBody"/>
        <w:widowControl/>
        <w:rPr>
          <w:rFonts w:cs="Arial"/>
        </w:rPr>
      </w:pPr>
      <w:r w:rsidRPr="00834C5B">
        <w:rPr>
          <w:rFonts w:cs="Arial"/>
        </w:rPr>
        <w:t>(C) Operates a restaurant and full kitchen with ovens, as determined by the commissioner, on the licensed premises and serves freshly prepared food at least 15 hours per week;</w:t>
      </w:r>
    </w:p>
    <w:p w14:paraId="01DC3386" w14:textId="77777777" w:rsidR="00BE2A3A" w:rsidRPr="00834C5B" w:rsidRDefault="00BE2A3A" w:rsidP="00376C14">
      <w:pPr>
        <w:pStyle w:val="SectionBody"/>
        <w:widowControl/>
        <w:rPr>
          <w:rFonts w:cs="Arial"/>
        </w:rPr>
      </w:pPr>
      <w:r w:rsidRPr="00834C5B">
        <w:rPr>
          <w:rFonts w:cs="Arial"/>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77B15E4A" w14:textId="77777777" w:rsidR="00BE2A3A" w:rsidRPr="00834C5B" w:rsidRDefault="00BE2A3A" w:rsidP="00376C14">
      <w:pPr>
        <w:pStyle w:val="SectionBody"/>
        <w:widowControl/>
        <w:rPr>
          <w:rFonts w:cs="Arial"/>
        </w:rPr>
      </w:pPr>
      <w:r w:rsidRPr="00834C5B">
        <w:rPr>
          <w:rFonts w:cs="Arial"/>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6A7B2914" w14:textId="77777777" w:rsidR="00BE2A3A" w:rsidRPr="00834C5B" w:rsidRDefault="00BE2A3A" w:rsidP="00376C14">
      <w:pPr>
        <w:pStyle w:val="SectionBody"/>
        <w:widowControl/>
        <w:rPr>
          <w:rFonts w:cs="Arial"/>
        </w:rPr>
      </w:pPr>
      <w:r w:rsidRPr="00834C5B">
        <w:rPr>
          <w:rFonts w:cs="Arial"/>
        </w:rPr>
        <w:t xml:space="preserve">(F) Has an identified person, persons, or entity that has right, title, and ownership interest in the real property buildings and structures located on the proposed licensed premises; </w:t>
      </w:r>
    </w:p>
    <w:p w14:paraId="11E3E046" w14:textId="77777777" w:rsidR="00BE2A3A" w:rsidRPr="00834C5B" w:rsidRDefault="00BE2A3A" w:rsidP="00376C14">
      <w:pPr>
        <w:pStyle w:val="SectionBody"/>
        <w:widowControl/>
        <w:rPr>
          <w:rFonts w:cs="Arial"/>
        </w:rPr>
      </w:pPr>
      <w:r w:rsidRPr="00834C5B">
        <w:rPr>
          <w:rFonts w:cs="Arial"/>
        </w:rPr>
        <w:t>(G) Uses an age verification system approved by the commissioner; and</w:t>
      </w:r>
    </w:p>
    <w:p w14:paraId="6E1FA881" w14:textId="77777777" w:rsidR="00BE2A3A" w:rsidRPr="00834C5B" w:rsidRDefault="00BE2A3A" w:rsidP="00376C14">
      <w:pPr>
        <w:pStyle w:val="SectionBody"/>
        <w:widowControl/>
        <w:rPr>
          <w:rFonts w:cs="Arial"/>
        </w:rPr>
      </w:pPr>
      <w:r w:rsidRPr="00834C5B">
        <w:rPr>
          <w:rFonts w:cs="Arial"/>
        </w:rPr>
        <w:t>(H) Meets and is subject to all other private club requirements.</w:t>
      </w:r>
    </w:p>
    <w:p w14:paraId="4F905D37" w14:textId="77777777" w:rsidR="00BE2A3A" w:rsidRPr="00834C5B" w:rsidRDefault="00BE2A3A" w:rsidP="00376C14">
      <w:pPr>
        <w:pStyle w:val="SectionBody"/>
        <w:widowControl/>
        <w:rPr>
          <w:rFonts w:cs="Arial"/>
        </w:rPr>
      </w:pPr>
      <w:r w:rsidRPr="00834C5B">
        <w:rPr>
          <w:rFonts w:cs="Arial"/>
        </w:rPr>
        <w:t>"Private tennis club" means an applicant for a private club or licensed private club licensee which:</w:t>
      </w:r>
    </w:p>
    <w:p w14:paraId="7054E6A9" w14:textId="77777777" w:rsidR="00BE2A3A" w:rsidRPr="00834C5B" w:rsidRDefault="00BE2A3A" w:rsidP="00376C14">
      <w:pPr>
        <w:pStyle w:val="SectionBody"/>
        <w:widowControl/>
        <w:rPr>
          <w:rFonts w:cs="Arial"/>
        </w:rPr>
      </w:pPr>
      <w:r w:rsidRPr="00834C5B">
        <w:rPr>
          <w:rFonts w:cs="Arial"/>
        </w:rPr>
        <w:lastRenderedPageBreak/>
        <w:t>(A) Has at least 100 members;</w:t>
      </w:r>
    </w:p>
    <w:p w14:paraId="0421DFE1" w14:textId="77777777" w:rsidR="00BE2A3A" w:rsidRPr="00834C5B" w:rsidRDefault="00BE2A3A" w:rsidP="00376C14">
      <w:pPr>
        <w:pStyle w:val="SectionBody"/>
        <w:widowControl/>
        <w:rPr>
          <w:rFonts w:cs="Arial"/>
        </w:rPr>
      </w:pPr>
      <w:r w:rsidRPr="00834C5B">
        <w:rPr>
          <w:rFonts w:cs="Arial"/>
        </w:rPr>
        <w:t>(B) Maintains at least four separate and distinct tennis courts, either indoor or outdoor, and a clubhouse or similar facility;</w:t>
      </w:r>
    </w:p>
    <w:p w14:paraId="22965F3B" w14:textId="77777777" w:rsidR="00BE2A3A" w:rsidRPr="00834C5B" w:rsidRDefault="00BE2A3A" w:rsidP="00376C14">
      <w:pPr>
        <w:pStyle w:val="SectionBody"/>
        <w:widowControl/>
        <w:rPr>
          <w:rFonts w:cs="Arial"/>
        </w:rPr>
      </w:pPr>
      <w:r w:rsidRPr="00834C5B">
        <w:rPr>
          <w:rFonts w:cs="Arial"/>
        </w:rPr>
        <w:t>(C) Has a restaurant and full kitchen with ovens, as determined by the commissioner, on the licensed premises which is capable of serving freshly prepared food;</w:t>
      </w:r>
    </w:p>
    <w:p w14:paraId="7DD01F84" w14:textId="77777777" w:rsidR="00BE2A3A" w:rsidRPr="00834C5B" w:rsidRDefault="00BE2A3A" w:rsidP="00376C14">
      <w:pPr>
        <w:pStyle w:val="SectionBody"/>
        <w:widowControl/>
        <w:rPr>
          <w:rFonts w:cs="Arial"/>
        </w:rPr>
      </w:pPr>
      <w:r w:rsidRPr="00834C5B">
        <w:rPr>
          <w:rFonts w:cs="Arial"/>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3455F6ED" w14:textId="77777777" w:rsidR="00BE2A3A" w:rsidRPr="00834C5B" w:rsidRDefault="00BE2A3A" w:rsidP="00376C14">
      <w:pPr>
        <w:pStyle w:val="SectionBody"/>
        <w:widowControl/>
        <w:rPr>
          <w:rFonts w:cs="Arial"/>
        </w:rPr>
      </w:pPr>
      <w:r w:rsidRPr="00834C5B">
        <w:rPr>
          <w:rFonts w:cs="Arial"/>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60EEB232" w14:textId="77777777" w:rsidR="00BE2A3A" w:rsidRPr="00834C5B" w:rsidRDefault="00BE2A3A" w:rsidP="00376C14">
      <w:pPr>
        <w:pStyle w:val="SectionBody"/>
        <w:widowControl/>
        <w:rPr>
          <w:rFonts w:cs="Arial"/>
        </w:rPr>
      </w:pPr>
      <w:r w:rsidRPr="00834C5B">
        <w:rPr>
          <w:rFonts w:cs="Arial"/>
        </w:rPr>
        <w:t xml:space="preserve">(F) Has identified a person, persons, an entity, or entities who or which has right, title, and ownership interest in the real property buildings and structures located on the proposed licensed premises; </w:t>
      </w:r>
    </w:p>
    <w:p w14:paraId="403708AC" w14:textId="77777777" w:rsidR="00BE2A3A" w:rsidRPr="00834C5B" w:rsidRDefault="00BE2A3A" w:rsidP="00376C14">
      <w:pPr>
        <w:pStyle w:val="SectionBody"/>
        <w:widowControl/>
        <w:rPr>
          <w:rFonts w:cs="Arial"/>
        </w:rPr>
      </w:pPr>
      <w:r w:rsidRPr="00834C5B">
        <w:rPr>
          <w:rFonts w:cs="Arial"/>
        </w:rPr>
        <w:t xml:space="preserve">(G) Meets and is subject to all other private club requirements; and </w:t>
      </w:r>
    </w:p>
    <w:p w14:paraId="1A548687" w14:textId="77777777" w:rsidR="00BE2A3A" w:rsidRPr="00834C5B" w:rsidRDefault="00BE2A3A" w:rsidP="00376C14">
      <w:pPr>
        <w:pStyle w:val="SectionBody"/>
        <w:widowControl/>
        <w:rPr>
          <w:rFonts w:cs="Arial"/>
        </w:rPr>
      </w:pPr>
      <w:r w:rsidRPr="00834C5B">
        <w:rPr>
          <w:rFonts w:cs="Arial"/>
        </w:rPr>
        <w:t>(H) Uses an age verification system approved by the commissioner.</w:t>
      </w:r>
    </w:p>
    <w:p w14:paraId="37B9ACEE" w14:textId="6575F6A3" w:rsidR="00BE2A3A" w:rsidRPr="00834C5B" w:rsidRDefault="00BE2A3A" w:rsidP="00376C14">
      <w:pPr>
        <w:pStyle w:val="SectionBody"/>
        <w:widowControl/>
        <w:rPr>
          <w:rFonts w:cs="Arial"/>
        </w:rPr>
      </w:pPr>
      <w:r w:rsidRPr="00834C5B">
        <w:rPr>
          <w:rFonts w:cs="Arial"/>
        </w:rPr>
        <w:t xml:space="preserve">"Private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w:t>
      </w:r>
      <w:r w:rsidRPr="00834C5B">
        <w:rPr>
          <w:rFonts w:cs="Arial"/>
        </w:rPr>
        <w:lastRenderedPageBreak/>
        <w:t>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w:t>
      </w:r>
      <w:r w:rsidR="00376C14" w:rsidRPr="00834C5B">
        <w:rPr>
          <w:rFonts w:cs="Arial"/>
        </w:rPr>
        <w:t xml:space="preserve">: </w:t>
      </w:r>
      <w:r w:rsidR="00376C14" w:rsidRPr="00376C14">
        <w:rPr>
          <w:rFonts w:cs="Arial"/>
          <w:i/>
        </w:rPr>
        <w:t>Provided</w:t>
      </w:r>
      <w:r w:rsidR="00376C14" w:rsidRPr="00834C5B">
        <w:rPr>
          <w:rFonts w:cs="Arial"/>
        </w:rPr>
        <w:t>, That</w:t>
      </w:r>
      <w:r w:rsidRPr="00834C5B">
        <w:rPr>
          <w:rFonts w:cs="Arial"/>
        </w:rPr>
        <w:t xml:space="preserve">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692BEFAA" w14:textId="77777777" w:rsidR="00BE2A3A" w:rsidRPr="00834C5B" w:rsidRDefault="00BE2A3A" w:rsidP="00376C14">
      <w:pPr>
        <w:pStyle w:val="SectionBody"/>
        <w:widowControl/>
        <w:rPr>
          <w:rFonts w:cs="Arial"/>
        </w:rPr>
      </w:pPr>
      <w:r w:rsidRPr="00834C5B">
        <w:rPr>
          <w:rFonts w:cs="Arial"/>
        </w:rPr>
        <w:t>(A) Have at least 100 members;</w:t>
      </w:r>
    </w:p>
    <w:p w14:paraId="5596385B" w14:textId="77777777" w:rsidR="00BE2A3A" w:rsidRPr="00834C5B" w:rsidRDefault="00BE2A3A" w:rsidP="00376C14">
      <w:pPr>
        <w:pStyle w:val="SectionBody"/>
        <w:widowControl/>
        <w:rPr>
          <w:rFonts w:cs="Arial"/>
        </w:rPr>
      </w:pPr>
      <w:r w:rsidRPr="00834C5B">
        <w:rPr>
          <w:rFonts w:cs="Arial"/>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7EFCCE9A" w14:textId="77777777" w:rsidR="00BE2A3A" w:rsidRPr="00834C5B" w:rsidRDefault="00BE2A3A" w:rsidP="00376C14">
      <w:pPr>
        <w:pStyle w:val="SectionBody"/>
        <w:widowControl/>
        <w:rPr>
          <w:rFonts w:cs="Arial"/>
        </w:rPr>
      </w:pPr>
      <w:r w:rsidRPr="00834C5B">
        <w:rPr>
          <w:rFonts w:cs="Arial"/>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438ED817" w14:textId="77777777" w:rsidR="00BE2A3A" w:rsidRPr="00834C5B" w:rsidRDefault="00BE2A3A" w:rsidP="00376C14">
      <w:pPr>
        <w:pStyle w:val="SectionBody"/>
        <w:widowControl/>
        <w:rPr>
          <w:rFonts w:cs="Arial"/>
        </w:rPr>
      </w:pPr>
      <w:r w:rsidRPr="00834C5B">
        <w:rPr>
          <w:rFonts w:cs="Arial"/>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5A04C4CB" w14:textId="77777777" w:rsidR="00BE2A3A" w:rsidRPr="00834C5B" w:rsidRDefault="00BE2A3A" w:rsidP="00376C14">
      <w:pPr>
        <w:pStyle w:val="SectionBody"/>
        <w:widowControl/>
        <w:rPr>
          <w:rFonts w:cs="Arial"/>
        </w:rPr>
      </w:pPr>
      <w:r w:rsidRPr="00834C5B">
        <w:rPr>
          <w:rFonts w:cs="Arial"/>
        </w:rPr>
        <w:t xml:space="preserve">(E)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w:t>
      </w:r>
      <w:r w:rsidRPr="00834C5B">
        <w:rPr>
          <w:rFonts w:cs="Arial"/>
        </w:rPr>
        <w:lastRenderedPageBreak/>
        <w:t>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03FE82CE" w14:textId="77777777" w:rsidR="00BE2A3A" w:rsidRPr="00834C5B" w:rsidRDefault="00BE2A3A" w:rsidP="00376C14">
      <w:pPr>
        <w:pStyle w:val="SectionBody"/>
        <w:widowControl/>
        <w:rPr>
          <w:rFonts w:cs="Arial"/>
        </w:rPr>
      </w:pPr>
      <w:r w:rsidRPr="00834C5B">
        <w:rPr>
          <w:rFonts w:cs="Arial"/>
        </w:rPr>
        <w:t xml:space="preserve">(F) Have an identified person, persons, or entity that has right, title, and ownership interest in the real property buildings and structures located on the proposed licensed premises; </w:t>
      </w:r>
    </w:p>
    <w:p w14:paraId="55ECD142" w14:textId="77777777" w:rsidR="00BE2A3A" w:rsidRPr="00834C5B" w:rsidRDefault="00BE2A3A" w:rsidP="00376C14">
      <w:pPr>
        <w:pStyle w:val="SectionBody"/>
        <w:widowControl/>
        <w:rPr>
          <w:rFonts w:cs="Arial"/>
        </w:rPr>
      </w:pPr>
      <w:r w:rsidRPr="00834C5B">
        <w:rPr>
          <w:rFonts w:cs="Arial"/>
        </w:rPr>
        <w:t xml:space="preserve">(G) Meet and be subject to all other private club requirements; and </w:t>
      </w:r>
    </w:p>
    <w:p w14:paraId="7924A232" w14:textId="77777777" w:rsidR="00BE2A3A" w:rsidRPr="00834C5B" w:rsidRDefault="00BE2A3A" w:rsidP="00376C14">
      <w:pPr>
        <w:pStyle w:val="SectionBody"/>
        <w:widowControl/>
        <w:rPr>
          <w:rFonts w:cs="Arial"/>
        </w:rPr>
      </w:pPr>
      <w:r w:rsidRPr="00834C5B">
        <w:rPr>
          <w:rFonts w:cs="Arial"/>
        </w:rPr>
        <w:t xml:space="preserve">(H) Use an age verification system approved by the commissioner. </w:t>
      </w:r>
    </w:p>
    <w:p w14:paraId="0D6F5479" w14:textId="77777777" w:rsidR="00BE2A3A" w:rsidRPr="00834C5B" w:rsidRDefault="00BE2A3A" w:rsidP="00376C14">
      <w:pPr>
        <w:pStyle w:val="SectionBody"/>
        <w:widowControl/>
        <w:rPr>
          <w:rFonts w:cs="Arial"/>
        </w:rPr>
      </w:pPr>
      <w:r w:rsidRPr="00834C5B">
        <w:rPr>
          <w:rFonts w:cs="Arial"/>
        </w:rPr>
        <w:t>"Private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030866A0" w14:textId="77777777" w:rsidR="00BE2A3A" w:rsidRPr="00834C5B" w:rsidRDefault="00BE2A3A" w:rsidP="00376C14">
      <w:pPr>
        <w:pStyle w:val="SectionBody"/>
        <w:widowControl/>
        <w:rPr>
          <w:rFonts w:cs="Arial"/>
        </w:rPr>
      </w:pPr>
      <w:r w:rsidRPr="00834C5B">
        <w:rPr>
          <w:rFonts w:cs="Arial"/>
        </w:rPr>
        <w:t>(A) Have at least 1,000 members;</w:t>
      </w:r>
    </w:p>
    <w:p w14:paraId="7455B23B" w14:textId="77777777" w:rsidR="00BE2A3A" w:rsidRPr="00834C5B" w:rsidRDefault="00BE2A3A" w:rsidP="00376C14">
      <w:pPr>
        <w:pStyle w:val="SectionBody"/>
        <w:widowControl/>
        <w:rPr>
          <w:rFonts w:cs="Arial"/>
        </w:rPr>
      </w:pPr>
      <w:r w:rsidRPr="00834C5B">
        <w:rPr>
          <w:rFonts w:cs="Arial"/>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16A384CA" w14:textId="77777777" w:rsidR="00BE2A3A" w:rsidRPr="00834C5B" w:rsidRDefault="00BE2A3A" w:rsidP="00376C14">
      <w:pPr>
        <w:pStyle w:val="SectionBody"/>
        <w:widowControl/>
        <w:rPr>
          <w:rFonts w:cs="Arial"/>
        </w:rPr>
      </w:pPr>
      <w:r w:rsidRPr="00834C5B">
        <w:rPr>
          <w:rFonts w:cs="Arial"/>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1A29ED76" w14:textId="77777777" w:rsidR="00BE2A3A" w:rsidRPr="00834C5B" w:rsidRDefault="00BE2A3A" w:rsidP="00376C14">
      <w:pPr>
        <w:pStyle w:val="SectionBody"/>
        <w:widowControl/>
        <w:rPr>
          <w:rFonts w:cs="Arial"/>
        </w:rPr>
      </w:pPr>
      <w:r w:rsidRPr="00834C5B">
        <w:rPr>
          <w:rFonts w:cs="Arial"/>
        </w:rPr>
        <w:t xml:space="preserve">(D) Own or lease, control, operate, and use acreage amounting to at least three contiguous acres of bounded or fenced real property, as determined by the commissioner, which </w:t>
      </w:r>
      <w:r w:rsidRPr="00834C5B">
        <w:rPr>
          <w:rFonts w:cs="Arial"/>
        </w:rPr>
        <w:lastRenderedPageBreak/>
        <w:t>would be listed on the professional sports stadium's floorplan and could be used for contracted- for professional sporting events, group-type weddings, reunions, conferences, meetings, or other events;</w:t>
      </w:r>
    </w:p>
    <w:p w14:paraId="5587848F" w14:textId="77777777" w:rsidR="00BE2A3A" w:rsidRPr="00834C5B" w:rsidRDefault="00BE2A3A" w:rsidP="00376C14">
      <w:pPr>
        <w:pStyle w:val="SectionBody"/>
        <w:widowControl/>
        <w:rPr>
          <w:rFonts w:cs="Arial"/>
        </w:rPr>
      </w:pPr>
      <w:r w:rsidRPr="00834C5B">
        <w:rPr>
          <w:rFonts w:cs="Arial"/>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4AF540BC" w14:textId="77777777" w:rsidR="00BE2A3A" w:rsidRPr="00834C5B" w:rsidRDefault="00BE2A3A" w:rsidP="00376C14">
      <w:pPr>
        <w:pStyle w:val="SectionBody"/>
        <w:widowControl/>
        <w:rPr>
          <w:rFonts w:cs="Arial"/>
        </w:rPr>
      </w:pPr>
      <w:r w:rsidRPr="00834C5B">
        <w:rPr>
          <w:rFonts w:cs="Arial"/>
        </w:rPr>
        <w:t xml:space="preserve">(F) Have an identified person, persons, or entity that has right, title, and ownership interest in the real property buildings and structures located on the proposed licensed premises; </w:t>
      </w:r>
    </w:p>
    <w:p w14:paraId="3DC13D85" w14:textId="77777777" w:rsidR="00BE2A3A" w:rsidRPr="00834C5B" w:rsidRDefault="00BE2A3A" w:rsidP="00376C14">
      <w:pPr>
        <w:pStyle w:val="SectionBody"/>
        <w:widowControl/>
        <w:rPr>
          <w:rFonts w:cs="Arial"/>
        </w:rPr>
      </w:pPr>
      <w:r w:rsidRPr="00834C5B">
        <w:rPr>
          <w:rFonts w:cs="Arial"/>
        </w:rPr>
        <w:t xml:space="preserve">(G) Meet and be subject to all other private club requirements; and </w:t>
      </w:r>
    </w:p>
    <w:p w14:paraId="3961ED43" w14:textId="77777777" w:rsidR="00BE2A3A" w:rsidRPr="00834C5B" w:rsidRDefault="00BE2A3A" w:rsidP="00376C14">
      <w:pPr>
        <w:pStyle w:val="SectionBody"/>
        <w:widowControl/>
        <w:rPr>
          <w:rFonts w:cs="Arial"/>
        </w:rPr>
      </w:pPr>
      <w:r w:rsidRPr="00834C5B">
        <w:rPr>
          <w:rFonts w:cs="Arial"/>
        </w:rPr>
        <w:t>(H) Use an age verification system approved by the commissioner.</w:t>
      </w:r>
    </w:p>
    <w:p w14:paraId="7CD7E3ED" w14:textId="77777777" w:rsidR="00BE2A3A" w:rsidRPr="00834C5B" w:rsidRDefault="00BE2A3A" w:rsidP="00376C14">
      <w:pPr>
        <w:pStyle w:val="SectionBody"/>
        <w:widowControl/>
        <w:rPr>
          <w:rFonts w:cs="Arial"/>
        </w:rPr>
      </w:pPr>
      <w:r w:rsidRPr="00834C5B">
        <w:rPr>
          <w:rFonts w:cs="Arial"/>
        </w:rPr>
        <w:t>"Private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The applicant shall also:</w:t>
      </w:r>
    </w:p>
    <w:p w14:paraId="014FEAF8" w14:textId="77777777" w:rsidR="00BE2A3A" w:rsidRPr="00834C5B" w:rsidRDefault="00BE2A3A" w:rsidP="00376C14">
      <w:pPr>
        <w:pStyle w:val="SectionBody"/>
        <w:widowControl/>
        <w:rPr>
          <w:rFonts w:cs="Arial"/>
        </w:rPr>
      </w:pPr>
      <w:r w:rsidRPr="00834C5B">
        <w:rPr>
          <w:rFonts w:cs="Arial"/>
        </w:rPr>
        <w:t>(A) Have at least 100 members;</w:t>
      </w:r>
    </w:p>
    <w:p w14:paraId="71F5E6E9" w14:textId="77777777" w:rsidR="00BE2A3A" w:rsidRPr="00834C5B" w:rsidRDefault="00BE2A3A" w:rsidP="00376C14">
      <w:pPr>
        <w:pStyle w:val="SectionBody"/>
        <w:widowControl/>
        <w:rPr>
          <w:rFonts w:cs="Arial"/>
        </w:rPr>
      </w:pPr>
      <w:r w:rsidRPr="00834C5B">
        <w:rPr>
          <w:rFonts w:cs="Arial"/>
        </w:rPr>
        <w:lastRenderedPageBreak/>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834C5B">
        <w:rPr>
          <w:rFonts w:cs="Arial"/>
          <w:iCs/>
        </w:rPr>
        <w:t xml:space="preserve"> </w:t>
      </w:r>
      <w:r w:rsidRPr="00834C5B">
        <w:rPr>
          <w:rFonts w:cs="Arial"/>
        </w:rPr>
        <w:t>freshly prepared food at least 15 hours per week;</w:t>
      </w:r>
    </w:p>
    <w:p w14:paraId="01A8690B" w14:textId="77777777" w:rsidR="00BE2A3A" w:rsidRPr="00834C5B" w:rsidRDefault="00BE2A3A" w:rsidP="00376C14">
      <w:pPr>
        <w:pStyle w:val="SectionBody"/>
        <w:widowControl/>
        <w:rPr>
          <w:rFonts w:cs="Arial"/>
        </w:rPr>
      </w:pPr>
      <w:r w:rsidRPr="00834C5B">
        <w:rPr>
          <w:rFonts w:cs="Arial"/>
        </w:rPr>
        <w:t xml:space="preserve">(C) Have one or more members operating a private club restaurant who maintain, at any one time, fresh food capable of being prepared for events conducted at the </w:t>
      </w:r>
      <w:bookmarkStart w:id="4" w:name="_Hlk129024249"/>
      <w:r w:rsidRPr="00834C5B">
        <w:rPr>
          <w:rFonts w:cs="Arial"/>
        </w:rPr>
        <w:t>private farmers market in the private club restaurant</w:t>
      </w:r>
      <w:bookmarkEnd w:id="4"/>
      <w:r w:rsidRPr="00834C5B">
        <w:rPr>
          <w:rFonts w:cs="Arial"/>
        </w:rPr>
        <w:t>'s full kitchen. In calculating the food inventory, the commissioner may not include bags of chips or similar products, microwavable meals, frozen meals, pre-packaged foods, or canned prepared foods;</w:t>
      </w:r>
    </w:p>
    <w:p w14:paraId="34D27555" w14:textId="77777777" w:rsidR="00BE2A3A" w:rsidRPr="00834C5B" w:rsidRDefault="00BE2A3A" w:rsidP="00376C14">
      <w:pPr>
        <w:pStyle w:val="SectionBody"/>
        <w:widowControl/>
        <w:rPr>
          <w:rFonts w:cs="Arial"/>
        </w:rPr>
      </w:pPr>
      <w:r w:rsidRPr="00834C5B">
        <w:rPr>
          <w:rFonts w:cs="Arial"/>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08EC0969" w14:textId="77777777" w:rsidR="00BE2A3A" w:rsidRPr="00834C5B" w:rsidRDefault="00BE2A3A" w:rsidP="00376C14">
      <w:pPr>
        <w:pStyle w:val="SectionBody"/>
        <w:widowControl/>
        <w:rPr>
          <w:rFonts w:cs="Arial"/>
        </w:rPr>
      </w:pPr>
      <w:r w:rsidRPr="00834C5B">
        <w:rPr>
          <w:rFonts w:cs="Arial"/>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6231C3B7" w14:textId="77777777" w:rsidR="00BE2A3A" w:rsidRPr="00834C5B" w:rsidRDefault="00BE2A3A" w:rsidP="00376C14">
      <w:pPr>
        <w:pStyle w:val="SectionBody"/>
        <w:widowControl/>
        <w:rPr>
          <w:rFonts w:cs="Arial"/>
        </w:rPr>
      </w:pPr>
      <w:r w:rsidRPr="00834C5B">
        <w:rPr>
          <w:rFonts w:cs="Arial"/>
        </w:rPr>
        <w:t xml:space="preserve">(F) Have an identified person, persons, or entity that has right, title, and ownership or lease interest in the real property buildings and structures located on the proposed licensed premises; </w:t>
      </w:r>
    </w:p>
    <w:p w14:paraId="2A2E3F60" w14:textId="77777777" w:rsidR="00BE2A3A" w:rsidRPr="00834C5B" w:rsidRDefault="00BE2A3A" w:rsidP="00376C14">
      <w:pPr>
        <w:pStyle w:val="SectionBody"/>
        <w:widowControl/>
        <w:rPr>
          <w:rFonts w:cs="Arial"/>
        </w:rPr>
      </w:pPr>
      <w:r w:rsidRPr="00834C5B">
        <w:rPr>
          <w:rFonts w:cs="Arial"/>
        </w:rPr>
        <w:t>(G) Have at least two separate and unrelated vendors applying for the private farmers market license;</w:t>
      </w:r>
    </w:p>
    <w:p w14:paraId="4B4219A5" w14:textId="77777777" w:rsidR="00BE2A3A" w:rsidRPr="00834C5B" w:rsidRDefault="00BE2A3A" w:rsidP="00376C14">
      <w:pPr>
        <w:pStyle w:val="SectionBody"/>
        <w:widowControl/>
        <w:rPr>
          <w:rFonts w:cs="Arial"/>
        </w:rPr>
      </w:pPr>
      <w:r w:rsidRPr="00834C5B">
        <w:rPr>
          <w:rFonts w:cs="Arial"/>
        </w:rPr>
        <w:lastRenderedPageBreak/>
        <w:t xml:space="preserve">(H) Only use its employees, independent contractors, or volunteers to purchase, sell, furnish, or serve liquor, wine, nonintoxicating beer or nonintoxicating craft beer; </w:t>
      </w:r>
    </w:p>
    <w:p w14:paraId="41DEABA1" w14:textId="77777777" w:rsidR="00BE2A3A" w:rsidRPr="00834C5B" w:rsidRDefault="00BE2A3A" w:rsidP="00376C14">
      <w:pPr>
        <w:pStyle w:val="SectionBody"/>
        <w:widowControl/>
        <w:rPr>
          <w:rFonts w:cs="Arial"/>
        </w:rPr>
      </w:pPr>
      <w:r w:rsidRPr="00834C5B">
        <w:rPr>
          <w:rFonts w:cs="Arial"/>
        </w:rPr>
        <w:t xml:space="preserve">(I) Provide adequate restroom facilities, whether permanent or portable, to serve the stated members and guests who will be attending the private farmers market; </w:t>
      </w:r>
    </w:p>
    <w:p w14:paraId="166B0D6B" w14:textId="77777777" w:rsidR="00BE2A3A" w:rsidRPr="00834C5B" w:rsidRDefault="00BE2A3A" w:rsidP="00376C14">
      <w:pPr>
        <w:pStyle w:val="SectionBody"/>
        <w:widowControl/>
        <w:rPr>
          <w:rFonts w:cs="Arial"/>
        </w:rPr>
      </w:pPr>
      <w:r w:rsidRPr="00834C5B">
        <w:rPr>
          <w:rFonts w:cs="Arial"/>
        </w:rPr>
        <w:t>(J)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23EE71C1" w14:textId="77777777" w:rsidR="00BE2A3A" w:rsidRPr="00834C5B" w:rsidRDefault="00BE2A3A" w:rsidP="00376C14">
      <w:pPr>
        <w:pStyle w:val="SectionBody"/>
        <w:widowControl/>
        <w:rPr>
          <w:rFonts w:cs="Arial"/>
        </w:rPr>
      </w:pPr>
      <w:r w:rsidRPr="00834C5B">
        <w:rPr>
          <w:rFonts w:cs="Arial"/>
        </w:rPr>
        <w:t xml:space="preserve">(K) Use an age verification system approved by the commissioner; and </w:t>
      </w:r>
    </w:p>
    <w:p w14:paraId="0D8EAF37" w14:textId="77777777" w:rsidR="00BE2A3A" w:rsidRPr="00834C5B" w:rsidRDefault="00BE2A3A" w:rsidP="00376C14">
      <w:pPr>
        <w:pStyle w:val="SectionBody"/>
        <w:widowControl/>
        <w:rPr>
          <w:rFonts w:cs="Arial"/>
        </w:rPr>
      </w:pPr>
      <w:r w:rsidRPr="00834C5B">
        <w:rPr>
          <w:rFonts w:cs="Arial"/>
        </w:rPr>
        <w:t>(L) Meet and be subject to all other private club requirements.</w:t>
      </w:r>
    </w:p>
    <w:p w14:paraId="35E48A00" w14:textId="77777777" w:rsidR="00BE2A3A" w:rsidRPr="00834C5B" w:rsidRDefault="00BE2A3A" w:rsidP="00376C14">
      <w:pPr>
        <w:pStyle w:val="SectionBody"/>
        <w:widowControl/>
        <w:rPr>
          <w:rFonts w:cs="Arial"/>
        </w:rPr>
      </w:pPr>
      <w:r w:rsidRPr="00834C5B">
        <w:rPr>
          <w:rFonts w:cs="Arial"/>
        </w:rPr>
        <w:t>"Private wedding venue or barn" means an applicant for a private club or licensed private club licensee that is only open for reserved weddings, reunions, conferences, meetings, or other events and does not maintain daily or regular operating hours, and which:</w:t>
      </w:r>
    </w:p>
    <w:p w14:paraId="1B8F049C" w14:textId="77777777" w:rsidR="00BE2A3A" w:rsidRPr="00834C5B" w:rsidRDefault="00BE2A3A" w:rsidP="00376C14">
      <w:pPr>
        <w:pStyle w:val="SectionBody"/>
        <w:widowControl/>
        <w:rPr>
          <w:rFonts w:cs="Arial"/>
        </w:rPr>
      </w:pPr>
      <w:r w:rsidRPr="00834C5B">
        <w:rPr>
          <w:rFonts w:cs="Arial"/>
        </w:rPr>
        <w:t>(A) Has at least 25 members;</w:t>
      </w:r>
    </w:p>
    <w:p w14:paraId="58B089A5" w14:textId="77777777" w:rsidR="00BE2A3A" w:rsidRPr="00834C5B" w:rsidRDefault="00BE2A3A" w:rsidP="00376C14">
      <w:pPr>
        <w:pStyle w:val="SectionBody"/>
        <w:widowControl/>
        <w:rPr>
          <w:rFonts w:cs="Arial"/>
        </w:rPr>
      </w:pPr>
      <w:r w:rsidRPr="00834C5B">
        <w:rPr>
          <w:rFonts w:cs="Arial"/>
        </w:rPr>
        <w:t xml:space="preserve">(B) Maintains a venue, facility, barn, or pavilion primarily used for weddings, reunions, conferences, meetings, or other events where parties reserve or contract for the venue, facility, barn, or pavilion in advance of the event;  </w:t>
      </w:r>
    </w:p>
    <w:p w14:paraId="079D68E5" w14:textId="77777777" w:rsidR="00BE2A3A" w:rsidRPr="00834C5B" w:rsidRDefault="00BE2A3A" w:rsidP="00376C14">
      <w:pPr>
        <w:pStyle w:val="SectionBody"/>
        <w:widowControl/>
        <w:rPr>
          <w:rFonts w:cs="Arial"/>
        </w:rPr>
      </w:pPr>
      <w:r w:rsidRPr="00834C5B">
        <w:rPr>
          <w:rFonts w:cs="Arial"/>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CCDC686" w14:textId="6E99F9AE" w:rsidR="00BE2A3A" w:rsidRPr="00BE2A3A" w:rsidRDefault="00BE2A3A" w:rsidP="00376C14">
      <w:pPr>
        <w:pStyle w:val="SectionBody"/>
        <w:widowControl/>
        <w:rPr>
          <w:rFonts w:cs="Arial"/>
          <w:strike/>
        </w:rPr>
      </w:pPr>
      <w:r w:rsidRPr="00834C5B">
        <w:rPr>
          <w:rFonts w:cs="Arial"/>
        </w:rPr>
        <w:t>(D) Owns or leases, controls, operates, and uses space sufficient to safely operate the licensed premises</w:t>
      </w:r>
      <w:r w:rsidR="00025641">
        <w:rPr>
          <w:rFonts w:cs="Arial"/>
        </w:rPr>
        <w:t>;</w:t>
      </w:r>
      <w:r w:rsidRPr="00834C5B">
        <w:rPr>
          <w:rFonts w:cs="Arial"/>
        </w:rPr>
        <w:t xml:space="preserve"> </w:t>
      </w:r>
      <w:r w:rsidRPr="00BE2A3A">
        <w:rPr>
          <w:rFonts w:cs="Arial"/>
          <w:strike/>
        </w:rPr>
        <w:t xml:space="preserve">The applicant or licensee shall verify that, the property is not less than two acres and is remotely located, subject to the commissioner's approval. The bounded or fenced </w:t>
      </w:r>
      <w:r w:rsidRPr="00BE2A3A">
        <w:rPr>
          <w:rFonts w:cs="Arial"/>
          <w:strike/>
        </w:rPr>
        <w:lastRenderedPageBreak/>
        <w:t>real property may be listed on the private wedding venue's or barn’s floorplan and may be used for large events such as weddings, reunions, conferences, meetings, or other events;</w:t>
      </w:r>
    </w:p>
    <w:p w14:paraId="3D45D866" w14:textId="77777777" w:rsidR="00BE2A3A" w:rsidRPr="00834C5B" w:rsidRDefault="00BE2A3A" w:rsidP="00376C14">
      <w:pPr>
        <w:pStyle w:val="SectionBody"/>
        <w:widowControl/>
        <w:rPr>
          <w:rFonts w:cs="Arial"/>
        </w:rPr>
      </w:pPr>
      <w:r w:rsidRPr="00834C5B">
        <w:rPr>
          <w:rFonts w:cs="Arial"/>
        </w:rPr>
        <w:t>(E) Lists the entire property from paragraph (D) of this subdivision and all adjoining buildings and structures on the private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3B8B931A" w14:textId="77777777" w:rsidR="00BE2A3A" w:rsidRPr="00834C5B" w:rsidRDefault="00BE2A3A" w:rsidP="00376C14">
      <w:pPr>
        <w:pStyle w:val="SectionBody"/>
        <w:widowControl/>
        <w:rPr>
          <w:rFonts w:cs="Arial"/>
        </w:rPr>
      </w:pPr>
      <w:r w:rsidRPr="00834C5B">
        <w:rPr>
          <w:rFonts w:cs="Arial"/>
        </w:rPr>
        <w:t xml:space="preserve">(F) Has an identified person, persons, or entity that has right, title, and ownership interest in the real property buildings and structures located on the proposed licensed premises; </w:t>
      </w:r>
    </w:p>
    <w:p w14:paraId="7497224F" w14:textId="77777777" w:rsidR="00BE2A3A" w:rsidRPr="00834C5B" w:rsidRDefault="00BE2A3A" w:rsidP="00376C14">
      <w:pPr>
        <w:pStyle w:val="SectionBody"/>
        <w:widowControl/>
        <w:rPr>
          <w:rFonts w:cs="Arial"/>
        </w:rPr>
      </w:pPr>
      <w:r w:rsidRPr="00834C5B">
        <w:rPr>
          <w:rFonts w:cs="Arial"/>
        </w:rPr>
        <w:t xml:space="preserve">(G) Meets and is subject to all other private club requirements; and </w:t>
      </w:r>
    </w:p>
    <w:p w14:paraId="650C370B" w14:textId="77777777" w:rsidR="00BE2A3A" w:rsidRPr="00834C5B" w:rsidRDefault="00BE2A3A" w:rsidP="00376C14">
      <w:pPr>
        <w:pStyle w:val="SectionBody"/>
        <w:widowControl/>
        <w:rPr>
          <w:rFonts w:cs="Arial"/>
        </w:rPr>
      </w:pPr>
      <w:r w:rsidRPr="00834C5B">
        <w:rPr>
          <w:rFonts w:cs="Arial"/>
        </w:rPr>
        <w:t>(H) Uses an age verification system approved by the commissioner.</w:t>
      </w:r>
    </w:p>
    <w:p w14:paraId="20A89510" w14:textId="77777777" w:rsidR="00BE2A3A" w:rsidRPr="00834C5B" w:rsidRDefault="00BE2A3A" w:rsidP="00376C14">
      <w:pPr>
        <w:pStyle w:val="SectionBody"/>
        <w:widowControl/>
        <w:rPr>
          <w:rFonts w:cs="Arial"/>
        </w:rPr>
      </w:pPr>
      <w:r w:rsidRPr="00834C5B">
        <w:rPr>
          <w:rFonts w:cs="Arial"/>
        </w:rPr>
        <w:t>"Private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7E6B4826" w14:textId="77777777" w:rsidR="00BE2A3A" w:rsidRPr="00834C5B" w:rsidRDefault="00BE2A3A" w:rsidP="00376C14">
      <w:pPr>
        <w:pStyle w:val="SectionBody"/>
        <w:widowControl/>
        <w:rPr>
          <w:rFonts w:cs="Arial"/>
        </w:rPr>
      </w:pPr>
      <w:r w:rsidRPr="00834C5B">
        <w:rPr>
          <w:rFonts w:cs="Arial"/>
        </w:rPr>
        <w:t>(A) Has at least 100 members;</w:t>
      </w:r>
    </w:p>
    <w:p w14:paraId="74BBC2A0" w14:textId="77777777" w:rsidR="00BE2A3A" w:rsidRPr="00834C5B" w:rsidRDefault="00BE2A3A" w:rsidP="00376C14">
      <w:pPr>
        <w:pStyle w:val="SectionBody"/>
        <w:widowControl/>
        <w:rPr>
          <w:rFonts w:cs="Arial"/>
        </w:rPr>
      </w:pPr>
      <w:r w:rsidRPr="00834C5B">
        <w:rPr>
          <w:rFonts w:cs="Arial"/>
        </w:rPr>
        <w:t xml:space="preserve">(B) Maintains an open-air multi-sport complex primarily for use for sporting events, such as baseball, soccer, basketball, tennis, frisbee, or other sports, but may also conduct weddings, concerts, reunions, conferences, meetings, or other events where parties reserve parts of the sports complex in advance of the sporting or other event; </w:t>
      </w:r>
    </w:p>
    <w:p w14:paraId="622678D2" w14:textId="77777777" w:rsidR="00BE2A3A" w:rsidRPr="00834C5B" w:rsidRDefault="00BE2A3A" w:rsidP="00376C14">
      <w:pPr>
        <w:pStyle w:val="SectionBody"/>
        <w:widowControl/>
        <w:rPr>
          <w:rFonts w:cs="Arial"/>
        </w:rPr>
      </w:pPr>
      <w:r w:rsidRPr="00834C5B">
        <w:rPr>
          <w:rFonts w:cs="Arial"/>
        </w:rPr>
        <w:t xml:space="preserve">(C) Operates a restaurant and full kitchen with ovens in the licensee's main facility, as determined by the commissioner, on the licensed premises which is capable of serving freshly prepared food, or meals to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78F60480" w14:textId="77777777" w:rsidR="00BE2A3A" w:rsidRPr="00834C5B" w:rsidRDefault="00BE2A3A" w:rsidP="00376C14">
      <w:pPr>
        <w:pStyle w:val="SectionBody"/>
        <w:widowControl/>
        <w:rPr>
          <w:rFonts w:cs="Arial"/>
        </w:rPr>
      </w:pPr>
      <w:r w:rsidRPr="00834C5B">
        <w:rPr>
          <w:rFonts w:cs="Arial"/>
        </w:rPr>
        <w:lastRenderedPageBreak/>
        <w:t xml:space="preserve">(D) Maintains, at any one time, fresh food capable of being prepared in the </w:t>
      </w:r>
      <w:bookmarkStart w:id="5" w:name="_Hlk129024276"/>
      <w:r w:rsidRPr="00834C5B">
        <w:rPr>
          <w:rFonts w:cs="Arial"/>
        </w:rPr>
        <w:t xml:space="preserve">private multi-sport complex's </w:t>
      </w:r>
      <w:bookmarkEnd w:id="5"/>
      <w:r w:rsidRPr="00834C5B">
        <w:rPr>
          <w:rFonts w:cs="Arial"/>
        </w:rPr>
        <w:t>full kitchen. In calculating the food inventory, the commissioner may not include bags of chips or similar products, microwavable meals, frozen meals, prepackaged foods, or canned prepared foods;</w:t>
      </w:r>
    </w:p>
    <w:p w14:paraId="11179824" w14:textId="77777777" w:rsidR="00BE2A3A" w:rsidRPr="00834C5B" w:rsidRDefault="00BE2A3A" w:rsidP="00376C14">
      <w:pPr>
        <w:pStyle w:val="SectionBody"/>
        <w:widowControl/>
        <w:rPr>
          <w:rFonts w:cs="Arial"/>
        </w:rPr>
      </w:pPr>
      <w:r w:rsidRPr="00834C5B">
        <w:rPr>
          <w:rFonts w:cs="Arial"/>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51345772" w14:textId="77777777" w:rsidR="00BE2A3A" w:rsidRPr="00834C5B" w:rsidRDefault="00BE2A3A" w:rsidP="00376C14">
      <w:pPr>
        <w:pStyle w:val="SectionBody"/>
        <w:widowControl/>
        <w:rPr>
          <w:rFonts w:cs="Arial"/>
        </w:rPr>
      </w:pPr>
      <w:r w:rsidRPr="00834C5B">
        <w:rPr>
          <w:rFonts w:cs="Arial"/>
        </w:rPr>
        <w:t>(F) Lists the entire property from paragraph (E) of this subdivision and all adjoining buildings and structures on the private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600B9D5C" w14:textId="77777777" w:rsidR="00BE2A3A" w:rsidRPr="00834C5B" w:rsidRDefault="00BE2A3A" w:rsidP="00376C14">
      <w:pPr>
        <w:pStyle w:val="SectionBody"/>
        <w:widowControl/>
        <w:rPr>
          <w:rFonts w:cs="Arial"/>
        </w:rPr>
      </w:pPr>
      <w:r w:rsidRPr="00834C5B">
        <w:rPr>
          <w:rFonts w:cs="Arial"/>
        </w:rPr>
        <w:t xml:space="preserve">(G) Has an identified person, persons, or entity that has right, title, and ownership interest in the real property buildings and structures located on the proposed licensed premises; </w:t>
      </w:r>
    </w:p>
    <w:p w14:paraId="38A0B04F" w14:textId="77777777" w:rsidR="00BE2A3A" w:rsidRPr="00834C5B" w:rsidRDefault="00BE2A3A" w:rsidP="00376C14">
      <w:pPr>
        <w:pStyle w:val="SectionBody"/>
        <w:widowControl/>
        <w:rPr>
          <w:rFonts w:cs="Arial"/>
        </w:rPr>
      </w:pPr>
      <w:r w:rsidRPr="00834C5B">
        <w:rPr>
          <w:rFonts w:cs="Arial"/>
        </w:rPr>
        <w:t xml:space="preserve">(H) Meets and is subject to all other private club requirements; and </w:t>
      </w:r>
    </w:p>
    <w:p w14:paraId="07989108" w14:textId="77777777" w:rsidR="00BE2A3A" w:rsidRPr="00834C5B" w:rsidRDefault="00BE2A3A" w:rsidP="00376C14">
      <w:pPr>
        <w:pStyle w:val="SectionBody"/>
        <w:widowControl/>
        <w:rPr>
          <w:rFonts w:cs="Arial"/>
        </w:rPr>
      </w:pPr>
      <w:r w:rsidRPr="00834C5B">
        <w:rPr>
          <w:rFonts w:cs="Arial"/>
        </w:rPr>
        <w:t>(I) Uses an age verification system approved by the commissioner.</w:t>
      </w:r>
    </w:p>
    <w:p w14:paraId="03009A94" w14:textId="77777777" w:rsidR="00BE2A3A" w:rsidRPr="00834C5B" w:rsidRDefault="00BE2A3A" w:rsidP="00376C14">
      <w:pPr>
        <w:pStyle w:val="SectionBody"/>
        <w:widowControl/>
        <w:rPr>
          <w:rFonts w:cs="Arial"/>
        </w:rPr>
      </w:pPr>
      <w:r w:rsidRPr="00834C5B">
        <w:rPr>
          <w:rFonts w:cs="Arial"/>
        </w:rPr>
        <w:t xml:space="preserve">"Private coliseum or center" means an applicant for a private club or licensed private club licensee that is open for various events including, but not limited to, musical concerts, bands, sporting events, monster trucks, sports entertainment events, circuses, expos, hobby events, </w:t>
      </w:r>
      <w:r w:rsidRPr="00834C5B">
        <w:rPr>
          <w:rFonts w:cs="Arial"/>
        </w:rPr>
        <w:lastRenderedPageBreak/>
        <w:t>tradeshows, health events, reserved weddings, reunions, retreats, conventions, conferences, meetings, or other special events. The licensee may not sell alcoholic liquors, nonintoxicating beer or wine when conducting or hosting events focused on patrons who are less than 21 years of age. The applicant shall also:</w:t>
      </w:r>
    </w:p>
    <w:p w14:paraId="4936DBDC" w14:textId="77777777" w:rsidR="00BE2A3A" w:rsidRPr="00834C5B" w:rsidRDefault="00BE2A3A" w:rsidP="00376C14">
      <w:pPr>
        <w:pStyle w:val="SectionBody"/>
        <w:widowControl/>
        <w:rPr>
          <w:rFonts w:cs="Arial"/>
        </w:rPr>
      </w:pPr>
      <w:r w:rsidRPr="00834C5B">
        <w:rPr>
          <w:rFonts w:cs="Arial"/>
        </w:rPr>
        <w:t>(A) Have at least 5,000 members;</w:t>
      </w:r>
    </w:p>
    <w:p w14:paraId="589D5453" w14:textId="77777777" w:rsidR="00BE2A3A" w:rsidRPr="00834C5B" w:rsidRDefault="00BE2A3A" w:rsidP="00376C14">
      <w:pPr>
        <w:pStyle w:val="SectionBody"/>
        <w:widowControl/>
        <w:rPr>
          <w:rFonts w:cs="Arial"/>
        </w:rPr>
      </w:pPr>
      <w:r w:rsidRPr="00834C5B">
        <w:rPr>
          <w:rFonts w:cs="Arial"/>
        </w:rPr>
        <w:t xml:space="preserve">(B) Maintain an enclosed coliseum or center venue with at least 80,000 square feet of event space primarily used for events where parties reserve the coliseum or center venue in advance of the event;  </w:t>
      </w:r>
    </w:p>
    <w:p w14:paraId="26B8D6FC" w14:textId="77777777" w:rsidR="00BE2A3A" w:rsidRPr="00834C5B" w:rsidRDefault="00BE2A3A" w:rsidP="00376C14">
      <w:pPr>
        <w:pStyle w:val="SectionBody"/>
        <w:widowControl/>
        <w:rPr>
          <w:rFonts w:cs="Arial"/>
        </w:rPr>
      </w:pPr>
      <w:r w:rsidRPr="00834C5B">
        <w:rPr>
          <w:rFonts w:cs="Arial"/>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1C1C4B6E" w14:textId="77777777" w:rsidR="00BE2A3A" w:rsidRPr="00834C5B" w:rsidRDefault="00BE2A3A" w:rsidP="00376C14">
      <w:pPr>
        <w:pStyle w:val="SectionBody"/>
        <w:widowControl/>
        <w:rPr>
          <w:rFonts w:cs="Arial"/>
        </w:rPr>
      </w:pPr>
      <w:r w:rsidRPr="00834C5B">
        <w:rPr>
          <w:rFonts w:cs="Arial"/>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04867230" w14:textId="77777777" w:rsidR="00BE2A3A" w:rsidRPr="00834C5B" w:rsidRDefault="00BE2A3A" w:rsidP="00376C14">
      <w:pPr>
        <w:pStyle w:val="SectionBody"/>
        <w:widowControl/>
        <w:rPr>
          <w:rFonts w:cs="Arial"/>
        </w:rPr>
      </w:pPr>
      <w:r w:rsidRPr="00834C5B">
        <w:rPr>
          <w:rFonts w:cs="Arial"/>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34D749E5" w14:textId="77777777" w:rsidR="00BE2A3A" w:rsidRPr="00834C5B" w:rsidRDefault="00BE2A3A" w:rsidP="00376C14">
      <w:pPr>
        <w:pStyle w:val="SectionBody"/>
        <w:widowControl/>
        <w:rPr>
          <w:rFonts w:cs="Arial"/>
        </w:rPr>
      </w:pPr>
      <w:r w:rsidRPr="00834C5B">
        <w:rPr>
          <w:rFonts w:cs="Arial"/>
        </w:rPr>
        <w:t xml:space="preserve">(F) Have an identified person, persons, or entity that has right, title, and ownership interest in the real property buildings and structures located on the proposed licensed premises; </w:t>
      </w:r>
    </w:p>
    <w:p w14:paraId="423AA158" w14:textId="77777777" w:rsidR="00BE2A3A" w:rsidRPr="00834C5B" w:rsidRDefault="00BE2A3A" w:rsidP="00376C14">
      <w:pPr>
        <w:pStyle w:val="SectionBody"/>
        <w:widowControl/>
        <w:rPr>
          <w:rFonts w:cs="Arial"/>
        </w:rPr>
      </w:pPr>
      <w:r w:rsidRPr="00834C5B">
        <w:rPr>
          <w:rFonts w:cs="Arial"/>
        </w:rPr>
        <w:t xml:space="preserve">(G) Meet and be subject to all other private club requirements; and </w:t>
      </w:r>
    </w:p>
    <w:p w14:paraId="5E4C8DED" w14:textId="77777777" w:rsidR="00BE2A3A" w:rsidRPr="00834C5B" w:rsidRDefault="00BE2A3A" w:rsidP="00376C14">
      <w:pPr>
        <w:pStyle w:val="SectionBody"/>
        <w:widowControl/>
        <w:rPr>
          <w:rFonts w:cs="Arial"/>
        </w:rPr>
      </w:pPr>
      <w:r w:rsidRPr="00834C5B">
        <w:rPr>
          <w:rFonts w:cs="Arial"/>
        </w:rPr>
        <w:t>(H) Use an age verification system approved by the commissioner.</w:t>
      </w:r>
    </w:p>
    <w:p w14:paraId="39ED9896" w14:textId="77777777" w:rsidR="00BE2A3A" w:rsidRPr="00834C5B" w:rsidRDefault="00BE2A3A" w:rsidP="00376C14">
      <w:pPr>
        <w:pStyle w:val="SectionBody"/>
        <w:widowControl/>
        <w:rPr>
          <w:rFonts w:cs="Arial"/>
        </w:rPr>
      </w:pPr>
      <w:r w:rsidRPr="00834C5B">
        <w:rPr>
          <w:rFonts w:cs="Arial"/>
        </w:rPr>
        <w:lastRenderedPageBreak/>
        <w:t>"Private food court" means an applicant who qualifies for a private club restaurant or licensed private club restaurant license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The applicant shall also:</w:t>
      </w:r>
    </w:p>
    <w:p w14:paraId="6B038403" w14:textId="77777777" w:rsidR="00BE2A3A" w:rsidRPr="00834C5B" w:rsidRDefault="00BE2A3A" w:rsidP="00376C14">
      <w:pPr>
        <w:pStyle w:val="SectionBody"/>
        <w:widowControl/>
        <w:rPr>
          <w:rFonts w:cs="Arial"/>
        </w:rPr>
      </w:pPr>
      <w:r w:rsidRPr="00834C5B">
        <w:rPr>
          <w:rFonts w:cs="Arial"/>
        </w:rPr>
        <w:t>(A) Have at least 100 members;</w:t>
      </w:r>
    </w:p>
    <w:p w14:paraId="00EC58E9" w14:textId="77777777" w:rsidR="00BE2A3A" w:rsidRPr="00834C5B" w:rsidRDefault="00BE2A3A" w:rsidP="00376C14">
      <w:pPr>
        <w:pStyle w:val="SectionBody"/>
        <w:widowControl/>
        <w:rPr>
          <w:rFonts w:cs="Arial"/>
        </w:rPr>
      </w:pPr>
      <w:r w:rsidRPr="00834C5B">
        <w:rPr>
          <w:rFonts w:cs="Arial"/>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061B92D4" w14:textId="77777777" w:rsidR="00BE2A3A" w:rsidRPr="00834C5B" w:rsidRDefault="00BE2A3A" w:rsidP="00376C14">
      <w:pPr>
        <w:pStyle w:val="SectionBody"/>
        <w:widowControl/>
        <w:rPr>
          <w:rFonts w:cs="Arial"/>
        </w:rPr>
      </w:pPr>
      <w:r w:rsidRPr="00834C5B">
        <w:rPr>
          <w:rFonts w:cs="Arial"/>
        </w:rPr>
        <w:t>(C) Have at least one member of its association who qualifies for a private club restaurant license who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6ADC7A9F" w14:textId="77777777" w:rsidR="00BE2A3A" w:rsidRPr="00834C5B" w:rsidRDefault="00BE2A3A" w:rsidP="00376C14">
      <w:pPr>
        <w:pStyle w:val="SectionBody"/>
        <w:widowControl/>
        <w:rPr>
          <w:rFonts w:cs="Arial"/>
        </w:rPr>
      </w:pPr>
      <w:r w:rsidRPr="00834C5B">
        <w:rPr>
          <w:rFonts w:cs="Arial"/>
        </w:rPr>
        <w:t>(D) Have an association that owns or leases, controls, operates, and uses a facility that meets requirements of this article, and the entire facility is listed on the licensee's floorplan as its licensed premises;</w:t>
      </w:r>
    </w:p>
    <w:p w14:paraId="27592686" w14:textId="77777777" w:rsidR="00BE2A3A" w:rsidRPr="00834C5B" w:rsidRDefault="00BE2A3A" w:rsidP="00376C14">
      <w:pPr>
        <w:pStyle w:val="SectionBody"/>
        <w:widowControl/>
        <w:rPr>
          <w:rFonts w:cs="Arial"/>
        </w:rPr>
      </w:pPr>
      <w:r w:rsidRPr="00834C5B">
        <w:rPr>
          <w:rFonts w:cs="Arial"/>
        </w:rPr>
        <w:t xml:space="preserve">(E)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w:t>
      </w:r>
      <w:r w:rsidRPr="00834C5B">
        <w:rPr>
          <w:rFonts w:cs="Arial"/>
        </w:rPr>
        <w:lastRenderedPageBreak/>
        <w:t>throughout the licensed premises whether these activities were conducted in a building or structure while on the private food court's licensed premises as noted on the private food court's licensed floorplan;</w:t>
      </w:r>
    </w:p>
    <w:p w14:paraId="2227A78A" w14:textId="77777777" w:rsidR="00BE2A3A" w:rsidRPr="00834C5B" w:rsidRDefault="00BE2A3A" w:rsidP="00376C14">
      <w:pPr>
        <w:pStyle w:val="SectionBody"/>
        <w:widowControl/>
        <w:rPr>
          <w:rFonts w:cs="Arial"/>
        </w:rPr>
      </w:pPr>
      <w:r w:rsidRPr="00834C5B">
        <w:rPr>
          <w:rFonts w:cs="Arial"/>
        </w:rPr>
        <w:t>(F) Have an identified person, persons, or entity that has right, title, and ownership or lease interest in the real property buildings and structures located on the proposed licensed premises;</w:t>
      </w:r>
    </w:p>
    <w:p w14:paraId="66533033" w14:textId="77777777" w:rsidR="00BE2A3A" w:rsidRPr="00834C5B" w:rsidRDefault="00BE2A3A" w:rsidP="00376C14">
      <w:pPr>
        <w:pStyle w:val="SectionBody"/>
        <w:widowControl/>
        <w:rPr>
          <w:rFonts w:cs="Arial"/>
        </w:rPr>
      </w:pPr>
      <w:r w:rsidRPr="00834C5B">
        <w:rPr>
          <w:rFonts w:cs="Arial"/>
        </w:rPr>
        <w:t>(G) Have at least one separate and unrelated business applying for private food court license;</w:t>
      </w:r>
    </w:p>
    <w:p w14:paraId="206CF0EB" w14:textId="77777777" w:rsidR="00BE2A3A" w:rsidRPr="00834C5B" w:rsidRDefault="00BE2A3A" w:rsidP="00376C14">
      <w:pPr>
        <w:pStyle w:val="SectionBody"/>
        <w:widowControl/>
        <w:rPr>
          <w:rFonts w:cs="Arial"/>
        </w:rPr>
      </w:pPr>
      <w:r w:rsidRPr="00834C5B">
        <w:rPr>
          <w:rFonts w:cs="Arial"/>
        </w:rPr>
        <w:t>(H) Only use its employees, independent contractors, or volunteers to purchase, sell, furnish, or serve liquor, wine, nonintoxicating beer or nonintoxicating craft beer;</w:t>
      </w:r>
    </w:p>
    <w:p w14:paraId="0E63196D" w14:textId="77777777" w:rsidR="00BE2A3A" w:rsidRPr="00834C5B" w:rsidRDefault="00BE2A3A" w:rsidP="00376C14">
      <w:pPr>
        <w:pStyle w:val="SectionBody"/>
        <w:widowControl/>
        <w:rPr>
          <w:rFonts w:cs="Arial"/>
        </w:rPr>
      </w:pPr>
      <w:r w:rsidRPr="00834C5B">
        <w:rPr>
          <w:rFonts w:cs="Arial"/>
        </w:rPr>
        <w:t>(I) Provide adequate restroom facilities, whether permanent or portable, to serve the stated members, patrons, and guests who will be attending the private food court;</w:t>
      </w:r>
    </w:p>
    <w:p w14:paraId="0AD32AF7" w14:textId="77777777" w:rsidR="00BE2A3A" w:rsidRPr="00834C5B" w:rsidRDefault="00BE2A3A" w:rsidP="00376C14">
      <w:pPr>
        <w:pStyle w:val="SectionBody"/>
        <w:widowControl/>
        <w:rPr>
          <w:rFonts w:cs="Arial"/>
        </w:rPr>
      </w:pPr>
      <w:r w:rsidRPr="00834C5B">
        <w:rPr>
          <w:rFonts w:cs="Arial"/>
        </w:rPr>
        <w:t>(J)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6223FA54" w14:textId="77777777" w:rsidR="00BE2A3A" w:rsidRPr="00834C5B" w:rsidRDefault="00BE2A3A" w:rsidP="00376C14">
      <w:pPr>
        <w:pStyle w:val="SectionBody"/>
        <w:widowControl/>
        <w:rPr>
          <w:rFonts w:cs="Arial"/>
        </w:rPr>
      </w:pPr>
      <w:r w:rsidRPr="00834C5B">
        <w:rPr>
          <w:rFonts w:cs="Arial"/>
        </w:rPr>
        <w:t>(K)  Use an age verification system approved by the commissioner; and</w:t>
      </w:r>
    </w:p>
    <w:p w14:paraId="194755FD" w14:textId="77777777" w:rsidR="00BE2A3A" w:rsidRPr="00834C5B" w:rsidRDefault="00BE2A3A" w:rsidP="00376C14">
      <w:pPr>
        <w:pStyle w:val="SectionBody"/>
        <w:widowControl/>
        <w:rPr>
          <w:rFonts w:cs="Arial"/>
        </w:rPr>
      </w:pPr>
      <w:r w:rsidRPr="00834C5B">
        <w:rPr>
          <w:rFonts w:cs="Arial"/>
        </w:rPr>
        <w:t>(L)  Meet and be subject to all other private club requirements.</w:t>
      </w:r>
    </w:p>
    <w:p w14:paraId="57977665" w14:textId="0CBCF502" w:rsidR="006865E9" w:rsidRPr="00642AA3" w:rsidRDefault="00BE2A3A" w:rsidP="00376C14">
      <w:pPr>
        <w:pStyle w:val="SectionBody"/>
        <w:widowControl/>
        <w:rPr>
          <w:rFonts w:cs="Arial"/>
        </w:rPr>
      </w:pPr>
      <w:r w:rsidRPr="00834C5B">
        <w:rPr>
          <w:rFonts w:cs="Arial"/>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sectPr w:rsidR="006865E9" w:rsidRPr="00642AA3" w:rsidSect="00E63D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671F" w14:textId="77777777" w:rsidR="00BE2A3A" w:rsidRPr="00B844FE" w:rsidRDefault="00BE2A3A" w:rsidP="00B844FE">
      <w:r>
        <w:separator/>
      </w:r>
    </w:p>
  </w:endnote>
  <w:endnote w:type="continuationSeparator" w:id="0">
    <w:p w14:paraId="5D37F30E" w14:textId="77777777" w:rsidR="00BE2A3A" w:rsidRPr="00B844FE" w:rsidRDefault="00BE2A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8799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266F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CB02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22CF" w14:textId="77777777" w:rsidR="00BE2A3A" w:rsidRPr="00B844FE" w:rsidRDefault="00BE2A3A" w:rsidP="00B844FE">
      <w:r>
        <w:separator/>
      </w:r>
    </w:p>
  </w:footnote>
  <w:footnote w:type="continuationSeparator" w:id="0">
    <w:p w14:paraId="5C3BC5FD" w14:textId="77777777" w:rsidR="00BE2A3A" w:rsidRPr="00B844FE" w:rsidRDefault="00BE2A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8302" w14:textId="77777777" w:rsidR="002A0269" w:rsidRPr="00B844FE" w:rsidRDefault="006722A5">
    <w:pPr>
      <w:pStyle w:val="Header"/>
    </w:pPr>
    <w:sdt>
      <w:sdtPr>
        <w:id w:val="-684364211"/>
        <w:placeholder>
          <w:docPart w:val="1D5D95AFB8BA4236AE8A5F326B1162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5D95AFB8BA4236AE8A5F326B1162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5179" w14:textId="3221C9F7" w:rsidR="00C33014" w:rsidRPr="00686E9A" w:rsidRDefault="00642AA3" w:rsidP="000573A9">
    <w:pPr>
      <w:pStyle w:val="HeaderStyle"/>
      <w:rPr>
        <w:sz w:val="22"/>
        <w:szCs w:val="22"/>
      </w:rPr>
    </w:pPr>
    <w:r>
      <w:rPr>
        <w:sz w:val="22"/>
        <w:szCs w:val="22"/>
      </w:rPr>
      <w:t>Eng HB 5510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76C14">
          <w:rPr>
            <w:sz w:val="22"/>
            <w:szCs w:val="22"/>
          </w:rPr>
          <w:t xml:space="preserve">     </w:t>
        </w:r>
      </w:sdtContent>
    </w:sdt>
  </w:p>
  <w:p w14:paraId="625B4E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EE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3A"/>
    <w:rsid w:val="0000526A"/>
    <w:rsid w:val="00025641"/>
    <w:rsid w:val="000573A9"/>
    <w:rsid w:val="00077240"/>
    <w:rsid w:val="00085D22"/>
    <w:rsid w:val="00093AB0"/>
    <w:rsid w:val="000C5C77"/>
    <w:rsid w:val="000E3912"/>
    <w:rsid w:val="0010070F"/>
    <w:rsid w:val="00113092"/>
    <w:rsid w:val="00121163"/>
    <w:rsid w:val="0015112E"/>
    <w:rsid w:val="001552E7"/>
    <w:rsid w:val="001566B4"/>
    <w:rsid w:val="001A66B7"/>
    <w:rsid w:val="001A7ACA"/>
    <w:rsid w:val="001C279E"/>
    <w:rsid w:val="001D459E"/>
    <w:rsid w:val="0020151F"/>
    <w:rsid w:val="00211F02"/>
    <w:rsid w:val="0022348D"/>
    <w:rsid w:val="0027011C"/>
    <w:rsid w:val="00274200"/>
    <w:rsid w:val="00275740"/>
    <w:rsid w:val="002A0269"/>
    <w:rsid w:val="00303684"/>
    <w:rsid w:val="003143F5"/>
    <w:rsid w:val="00314854"/>
    <w:rsid w:val="0032782D"/>
    <w:rsid w:val="003322FE"/>
    <w:rsid w:val="0033253A"/>
    <w:rsid w:val="00376C14"/>
    <w:rsid w:val="00394191"/>
    <w:rsid w:val="003C51CD"/>
    <w:rsid w:val="003C6034"/>
    <w:rsid w:val="003E5B68"/>
    <w:rsid w:val="00400B5C"/>
    <w:rsid w:val="00424B31"/>
    <w:rsid w:val="004324CF"/>
    <w:rsid w:val="004348AC"/>
    <w:rsid w:val="004368E0"/>
    <w:rsid w:val="004C13DD"/>
    <w:rsid w:val="004D3ABE"/>
    <w:rsid w:val="004D6C3B"/>
    <w:rsid w:val="004E3441"/>
    <w:rsid w:val="004E3747"/>
    <w:rsid w:val="00500579"/>
    <w:rsid w:val="00572702"/>
    <w:rsid w:val="005A5366"/>
    <w:rsid w:val="006369EB"/>
    <w:rsid w:val="00637E73"/>
    <w:rsid w:val="00642AA3"/>
    <w:rsid w:val="006664EB"/>
    <w:rsid w:val="006722A5"/>
    <w:rsid w:val="00681453"/>
    <w:rsid w:val="006865E9"/>
    <w:rsid w:val="00686E9A"/>
    <w:rsid w:val="00691F3E"/>
    <w:rsid w:val="00694BFB"/>
    <w:rsid w:val="006A106B"/>
    <w:rsid w:val="006C523D"/>
    <w:rsid w:val="006D4036"/>
    <w:rsid w:val="0074773B"/>
    <w:rsid w:val="00766AD0"/>
    <w:rsid w:val="007A5259"/>
    <w:rsid w:val="007A7081"/>
    <w:rsid w:val="007F1CF5"/>
    <w:rsid w:val="00834EDE"/>
    <w:rsid w:val="008736AA"/>
    <w:rsid w:val="008D275D"/>
    <w:rsid w:val="00946186"/>
    <w:rsid w:val="009652FB"/>
    <w:rsid w:val="00980327"/>
    <w:rsid w:val="00986478"/>
    <w:rsid w:val="009A1F5F"/>
    <w:rsid w:val="009B5557"/>
    <w:rsid w:val="009F1067"/>
    <w:rsid w:val="009F3F01"/>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2A3A"/>
    <w:rsid w:val="00C33014"/>
    <w:rsid w:val="00C33434"/>
    <w:rsid w:val="00C34869"/>
    <w:rsid w:val="00C42EB6"/>
    <w:rsid w:val="00C62327"/>
    <w:rsid w:val="00C85096"/>
    <w:rsid w:val="00CB20EF"/>
    <w:rsid w:val="00CB6DE9"/>
    <w:rsid w:val="00CC1F3B"/>
    <w:rsid w:val="00CD12CB"/>
    <w:rsid w:val="00CD36CF"/>
    <w:rsid w:val="00CF1DCA"/>
    <w:rsid w:val="00D47D38"/>
    <w:rsid w:val="00D579FC"/>
    <w:rsid w:val="00D81C16"/>
    <w:rsid w:val="00DE526B"/>
    <w:rsid w:val="00DF199D"/>
    <w:rsid w:val="00E01542"/>
    <w:rsid w:val="00E365F1"/>
    <w:rsid w:val="00E62F48"/>
    <w:rsid w:val="00E63D9D"/>
    <w:rsid w:val="00E831B3"/>
    <w:rsid w:val="00E95FBC"/>
    <w:rsid w:val="00EC5E63"/>
    <w:rsid w:val="00EE70CB"/>
    <w:rsid w:val="00F41CA2"/>
    <w:rsid w:val="00F443C0"/>
    <w:rsid w:val="00F6006C"/>
    <w:rsid w:val="00F62EFB"/>
    <w:rsid w:val="00F939A4"/>
    <w:rsid w:val="00F94361"/>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D935"/>
  <w15:chartTrackingRefBased/>
  <w15:docId w15:val="{795EF9E3-A557-4FA3-BAF1-789D44B2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3D9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4F4178CFA42ABB661183EDD9C47F7"/>
        <w:category>
          <w:name w:val="General"/>
          <w:gallery w:val="placeholder"/>
        </w:category>
        <w:types>
          <w:type w:val="bbPlcHdr"/>
        </w:types>
        <w:behaviors>
          <w:behavior w:val="content"/>
        </w:behaviors>
        <w:guid w:val="{DAF8A31F-43FF-4A08-9FCB-17B7FF610E17}"/>
      </w:docPartPr>
      <w:docPartBody>
        <w:p w:rsidR="0051392C" w:rsidRDefault="0051392C">
          <w:pPr>
            <w:pStyle w:val="BD74F4178CFA42ABB661183EDD9C47F7"/>
          </w:pPr>
          <w:r w:rsidRPr="00B844FE">
            <w:t>Prefix Text</w:t>
          </w:r>
        </w:p>
      </w:docPartBody>
    </w:docPart>
    <w:docPart>
      <w:docPartPr>
        <w:name w:val="1D5D95AFB8BA4236AE8A5F326B11625C"/>
        <w:category>
          <w:name w:val="General"/>
          <w:gallery w:val="placeholder"/>
        </w:category>
        <w:types>
          <w:type w:val="bbPlcHdr"/>
        </w:types>
        <w:behaviors>
          <w:behavior w:val="content"/>
        </w:behaviors>
        <w:guid w:val="{A35B9E2C-2923-4253-BFC2-6B501BB9231C}"/>
      </w:docPartPr>
      <w:docPartBody>
        <w:p w:rsidR="0051392C" w:rsidRDefault="0051392C">
          <w:pPr>
            <w:pStyle w:val="1D5D95AFB8BA4236AE8A5F326B11625C"/>
          </w:pPr>
          <w:r w:rsidRPr="00B844FE">
            <w:t>[Type here]</w:t>
          </w:r>
        </w:p>
      </w:docPartBody>
    </w:docPart>
    <w:docPart>
      <w:docPartPr>
        <w:name w:val="CDCED09ED07E4ADA936B37D7FD1BE481"/>
        <w:category>
          <w:name w:val="General"/>
          <w:gallery w:val="placeholder"/>
        </w:category>
        <w:types>
          <w:type w:val="bbPlcHdr"/>
        </w:types>
        <w:behaviors>
          <w:behavior w:val="content"/>
        </w:behaviors>
        <w:guid w:val="{97C9EA4E-2C3E-476E-955F-E94101E7BD95}"/>
      </w:docPartPr>
      <w:docPartBody>
        <w:p w:rsidR="0051392C" w:rsidRDefault="0051392C">
          <w:pPr>
            <w:pStyle w:val="CDCED09ED07E4ADA936B37D7FD1BE481"/>
          </w:pPr>
          <w:r w:rsidRPr="00B844FE">
            <w:t>Number</w:t>
          </w:r>
        </w:p>
      </w:docPartBody>
    </w:docPart>
    <w:docPart>
      <w:docPartPr>
        <w:name w:val="DA05AE9A9A5F46C0B373C409D7296871"/>
        <w:category>
          <w:name w:val="General"/>
          <w:gallery w:val="placeholder"/>
        </w:category>
        <w:types>
          <w:type w:val="bbPlcHdr"/>
        </w:types>
        <w:behaviors>
          <w:behavior w:val="content"/>
        </w:behaviors>
        <w:guid w:val="{54AF1737-1784-4C06-BA88-CB5F0CC36B8E}"/>
      </w:docPartPr>
      <w:docPartBody>
        <w:p w:rsidR="0051392C" w:rsidRDefault="0051392C">
          <w:pPr>
            <w:pStyle w:val="DA05AE9A9A5F46C0B373C409D7296871"/>
          </w:pPr>
          <w:r w:rsidRPr="00B844FE">
            <w:t>Enter Sponsors Here</w:t>
          </w:r>
        </w:p>
      </w:docPartBody>
    </w:docPart>
    <w:docPart>
      <w:docPartPr>
        <w:name w:val="5DABBDFCC47E4641B8AD3E06BDC56F12"/>
        <w:category>
          <w:name w:val="General"/>
          <w:gallery w:val="placeholder"/>
        </w:category>
        <w:types>
          <w:type w:val="bbPlcHdr"/>
        </w:types>
        <w:behaviors>
          <w:behavior w:val="content"/>
        </w:behaviors>
        <w:guid w:val="{42DBD512-4CEE-46DC-BCB8-028446624603}"/>
      </w:docPartPr>
      <w:docPartBody>
        <w:p w:rsidR="0051392C" w:rsidRDefault="0051392C">
          <w:pPr>
            <w:pStyle w:val="5DABBDFCC47E4641B8AD3E06BDC56F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2C"/>
    <w:rsid w:val="0033253A"/>
    <w:rsid w:val="004348AC"/>
    <w:rsid w:val="004D6C3B"/>
    <w:rsid w:val="0051392C"/>
    <w:rsid w:val="006664EB"/>
    <w:rsid w:val="0074773B"/>
    <w:rsid w:val="009652FB"/>
    <w:rsid w:val="00CB6DE9"/>
    <w:rsid w:val="00D47D38"/>
    <w:rsid w:val="00F6006C"/>
    <w:rsid w:val="00F9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4F4178CFA42ABB661183EDD9C47F7">
    <w:name w:val="BD74F4178CFA42ABB661183EDD9C47F7"/>
  </w:style>
  <w:style w:type="paragraph" w:customStyle="1" w:styleId="1D5D95AFB8BA4236AE8A5F326B11625C">
    <w:name w:val="1D5D95AFB8BA4236AE8A5F326B11625C"/>
  </w:style>
  <w:style w:type="paragraph" w:customStyle="1" w:styleId="CDCED09ED07E4ADA936B37D7FD1BE481">
    <w:name w:val="CDCED09ED07E4ADA936B37D7FD1BE481"/>
  </w:style>
  <w:style w:type="paragraph" w:customStyle="1" w:styleId="DA05AE9A9A5F46C0B373C409D7296871">
    <w:name w:val="DA05AE9A9A5F46C0B373C409D7296871"/>
  </w:style>
  <w:style w:type="character" w:styleId="PlaceholderText">
    <w:name w:val="Placeholder Text"/>
    <w:basedOn w:val="DefaultParagraphFont"/>
    <w:uiPriority w:val="99"/>
    <w:semiHidden/>
    <w:rPr>
      <w:color w:val="808080"/>
    </w:rPr>
  </w:style>
  <w:style w:type="paragraph" w:customStyle="1" w:styleId="5DABBDFCC47E4641B8AD3E06BDC56F12">
    <w:name w:val="5DABBDFCC47E4641B8AD3E06BDC5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9384</Words>
  <Characters>50207</Characters>
  <Application>Microsoft Office Word</Application>
  <DocSecurity>0</DocSecurity>
  <Lines>738</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2</cp:revision>
  <cp:lastPrinted>2026-03-04T00:52:00Z</cp:lastPrinted>
  <dcterms:created xsi:type="dcterms:W3CDTF">2026-03-04T00:52:00Z</dcterms:created>
  <dcterms:modified xsi:type="dcterms:W3CDTF">2026-03-04T00:52:00Z</dcterms:modified>
</cp:coreProperties>
</file>