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435B" w14:textId="77777777" w:rsidR="00FE067E" w:rsidRPr="00712F98" w:rsidRDefault="003C6034" w:rsidP="00CC1F3B">
      <w:pPr>
        <w:pStyle w:val="TitlePageOrigin"/>
        <w:rPr>
          <w:color w:val="auto"/>
        </w:rPr>
      </w:pPr>
      <w:r w:rsidRPr="00712F98">
        <w:rPr>
          <w:caps w:val="0"/>
          <w:color w:val="auto"/>
        </w:rPr>
        <w:t>WEST VIRGINIA LEGISLATURE</w:t>
      </w:r>
    </w:p>
    <w:p w14:paraId="22C5D493" w14:textId="77777777" w:rsidR="00CD36CF" w:rsidRPr="00712F98" w:rsidRDefault="00CD36CF" w:rsidP="00CC1F3B">
      <w:pPr>
        <w:pStyle w:val="TitlePageSession"/>
        <w:rPr>
          <w:color w:val="auto"/>
        </w:rPr>
      </w:pPr>
      <w:r w:rsidRPr="00712F98">
        <w:rPr>
          <w:color w:val="auto"/>
        </w:rPr>
        <w:t>20</w:t>
      </w:r>
      <w:r w:rsidR="00EC5E63" w:rsidRPr="00712F98">
        <w:rPr>
          <w:color w:val="auto"/>
        </w:rPr>
        <w:t>2</w:t>
      </w:r>
      <w:r w:rsidR="0020151F" w:rsidRPr="00712F98">
        <w:rPr>
          <w:color w:val="auto"/>
        </w:rPr>
        <w:t>6</w:t>
      </w:r>
      <w:r w:rsidRPr="00712F98">
        <w:rPr>
          <w:color w:val="auto"/>
        </w:rPr>
        <w:t xml:space="preserve"> </w:t>
      </w:r>
      <w:r w:rsidR="003C6034" w:rsidRPr="00712F98">
        <w:rPr>
          <w:caps w:val="0"/>
          <w:color w:val="auto"/>
        </w:rPr>
        <w:t>REGULAR SESSION</w:t>
      </w:r>
    </w:p>
    <w:p w14:paraId="1A78CF11" w14:textId="77777777" w:rsidR="00CD36CF" w:rsidRPr="00712F98" w:rsidRDefault="00EF31A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BCEEA311664468185302801D997B548"/>
          </w:placeholder>
          <w:text/>
        </w:sdtPr>
        <w:sdtEndPr/>
        <w:sdtContent>
          <w:r w:rsidR="00AE48A0" w:rsidRPr="00712F98">
            <w:rPr>
              <w:color w:val="auto"/>
            </w:rPr>
            <w:t>Introduced</w:t>
          </w:r>
        </w:sdtContent>
      </w:sdt>
    </w:p>
    <w:p w14:paraId="27AC737A" w14:textId="7FDF58EA" w:rsidR="00CD36CF" w:rsidRPr="00712F98" w:rsidRDefault="00EF31A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90CC373CBC54C068B67E19EE26CFF3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12F98">
            <w:rPr>
              <w:color w:val="auto"/>
            </w:rPr>
            <w:t>House</w:t>
          </w:r>
        </w:sdtContent>
      </w:sdt>
      <w:r w:rsidR="00303684" w:rsidRPr="00712F98">
        <w:rPr>
          <w:color w:val="auto"/>
        </w:rPr>
        <w:t xml:space="preserve"> </w:t>
      </w:r>
      <w:r w:rsidR="00CD36CF" w:rsidRPr="00712F9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CE8BCB5A5DD40D5BD182431E42B517A"/>
          </w:placeholder>
          <w:text/>
        </w:sdtPr>
        <w:sdtEndPr/>
        <w:sdtContent>
          <w:r>
            <w:rPr>
              <w:color w:val="auto"/>
            </w:rPr>
            <w:t>5518</w:t>
          </w:r>
        </w:sdtContent>
      </w:sdt>
    </w:p>
    <w:p w14:paraId="1DD6E0EB" w14:textId="3E400707" w:rsidR="00CD36CF" w:rsidRPr="00712F98" w:rsidRDefault="00CD36CF" w:rsidP="00CC1F3B">
      <w:pPr>
        <w:pStyle w:val="Sponsors"/>
        <w:rPr>
          <w:color w:val="auto"/>
        </w:rPr>
      </w:pPr>
      <w:r w:rsidRPr="00712F9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6D12846649A4834801263526ADF2D6E"/>
          </w:placeholder>
          <w:text w:multiLine="1"/>
        </w:sdtPr>
        <w:sdtEndPr/>
        <w:sdtContent>
          <w:r w:rsidR="00136F4E" w:rsidRPr="00712F98">
            <w:rPr>
              <w:color w:val="auto"/>
            </w:rPr>
            <w:t>Delegate A</w:t>
          </w:r>
          <w:r w:rsidR="00B44AE7">
            <w:rPr>
              <w:color w:val="auto"/>
            </w:rPr>
            <w:t>nders</w:t>
          </w:r>
        </w:sdtContent>
      </w:sdt>
    </w:p>
    <w:p w14:paraId="577F69CB" w14:textId="125F179B" w:rsidR="00E831B3" w:rsidRPr="00712F98" w:rsidRDefault="00CD36CF" w:rsidP="00CC1F3B">
      <w:pPr>
        <w:pStyle w:val="References"/>
        <w:rPr>
          <w:color w:val="auto"/>
        </w:rPr>
      </w:pPr>
      <w:r w:rsidRPr="00712F9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8208F58F81C4742987D85113E1AFBAC"/>
          </w:placeholder>
          <w:text w:multiLine="1"/>
        </w:sdtPr>
        <w:sdtEndPr/>
        <w:sdtContent>
          <w:r w:rsidR="00EF31A3">
            <w:rPr>
              <w:color w:val="auto"/>
            </w:rPr>
            <w:t>Introduced February 13, 2026; referred to the Committee on the Judiciary</w:t>
          </w:r>
        </w:sdtContent>
      </w:sdt>
      <w:r w:rsidRPr="00712F98">
        <w:rPr>
          <w:color w:val="auto"/>
        </w:rPr>
        <w:t>]</w:t>
      </w:r>
    </w:p>
    <w:p w14:paraId="4E0A6317" w14:textId="7DE35349" w:rsidR="00303684" w:rsidRPr="00712F98" w:rsidRDefault="0000526A" w:rsidP="00CC1F3B">
      <w:pPr>
        <w:pStyle w:val="TitleSection"/>
        <w:rPr>
          <w:color w:val="auto"/>
        </w:rPr>
      </w:pPr>
      <w:r w:rsidRPr="00712F98">
        <w:rPr>
          <w:color w:val="auto"/>
        </w:rPr>
        <w:lastRenderedPageBreak/>
        <w:t>A BILL</w:t>
      </w:r>
      <w:r w:rsidR="002B6F7C" w:rsidRPr="00712F98">
        <w:rPr>
          <w:color w:val="auto"/>
        </w:rPr>
        <w:t xml:space="preserve"> to amend the Code of West Virginia, 1931, as amended, </w:t>
      </w:r>
      <w:r w:rsidR="0084080E" w:rsidRPr="00712F98">
        <w:rPr>
          <w:color w:val="auto"/>
        </w:rPr>
        <w:t xml:space="preserve">by adding a new article, designated §3-10A-1, §3-10A-2, §3-10A-3, §3-10A-4, §3-10A-5, §3-10A-6, §3-10A-7, §3-10A-8, §3-10A-9, §3-10A-10, and §3-10A-11, </w:t>
      </w:r>
      <w:r w:rsidR="002B6F7C" w:rsidRPr="00712F98">
        <w:rPr>
          <w:color w:val="auto"/>
        </w:rPr>
        <w:t>relating to enacting the "Judicial Accountability and Recall Act,"</w:t>
      </w:r>
      <w:r w:rsidR="0084080E" w:rsidRPr="00712F98">
        <w:rPr>
          <w:color w:val="auto"/>
        </w:rPr>
        <w:t xml:space="preserve"> to allow and delineate processes for </w:t>
      </w:r>
      <w:r w:rsidR="002B6F7C" w:rsidRPr="00712F98">
        <w:rPr>
          <w:color w:val="auto"/>
        </w:rPr>
        <w:t>recall elections of judicial officers.</w:t>
      </w:r>
    </w:p>
    <w:p w14:paraId="7F885B18" w14:textId="77777777" w:rsidR="00303684" w:rsidRPr="00712F98" w:rsidRDefault="00303684" w:rsidP="00CC1F3B">
      <w:pPr>
        <w:pStyle w:val="EnactingClause"/>
        <w:rPr>
          <w:color w:val="auto"/>
        </w:rPr>
      </w:pPr>
      <w:r w:rsidRPr="00712F98">
        <w:rPr>
          <w:color w:val="auto"/>
        </w:rPr>
        <w:t>Be it enacted by the Legislature of West Virginia:</w:t>
      </w:r>
    </w:p>
    <w:p w14:paraId="2D1B9D95" w14:textId="77777777" w:rsidR="003C6034" w:rsidRPr="00712F98" w:rsidRDefault="003C6034" w:rsidP="00CC1F3B">
      <w:pPr>
        <w:pStyle w:val="EnactingClause"/>
        <w:rPr>
          <w:color w:val="auto"/>
        </w:rPr>
        <w:sectPr w:rsidR="003C6034" w:rsidRPr="00712F9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FC109D3" w14:textId="4361BFC3" w:rsidR="002B6F7C" w:rsidRPr="00712F98" w:rsidRDefault="002B6F7C" w:rsidP="002B6F7C">
      <w:pPr>
        <w:pStyle w:val="ArticleHeading"/>
        <w:rPr>
          <w:color w:val="auto"/>
          <w:u w:val="single"/>
        </w:rPr>
        <w:sectPr w:rsidR="002B6F7C" w:rsidRPr="00712F9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article 10</w:t>
      </w:r>
      <w:r w:rsidR="007C7C27" w:rsidRPr="00712F98">
        <w:rPr>
          <w:color w:val="auto"/>
          <w:u w:val="single"/>
        </w:rPr>
        <w:t>A</w:t>
      </w:r>
      <w:r w:rsidRPr="00712F98">
        <w:rPr>
          <w:color w:val="auto"/>
          <w:u w:val="single"/>
        </w:rPr>
        <w:t>. recall of judicial officers.</w:t>
      </w:r>
    </w:p>
    <w:p w14:paraId="1603B23D" w14:textId="3F5AF94C" w:rsidR="002B6F7C" w:rsidRPr="00712F98" w:rsidRDefault="002B6F7C" w:rsidP="002B6F7C">
      <w:pPr>
        <w:pStyle w:val="SectionHeading"/>
        <w:rPr>
          <w:color w:val="auto"/>
          <w:u w:val="single"/>
        </w:rPr>
        <w:sectPr w:rsidR="002B6F7C" w:rsidRPr="00712F9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§3-10A-1. Short title.</w:t>
      </w:r>
    </w:p>
    <w:p w14:paraId="24702720" w14:textId="5B29A8B3" w:rsidR="002B6F7C" w:rsidRPr="00712F98" w:rsidRDefault="002B6F7C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This article shall be known and may be cited as the "Judicial Accountability and Recall Act."</w:t>
      </w:r>
    </w:p>
    <w:p w14:paraId="0F58D171" w14:textId="7B41C4B3" w:rsidR="002B6F7C" w:rsidRPr="00712F98" w:rsidRDefault="002B6F7C" w:rsidP="002B6F7C">
      <w:pPr>
        <w:pStyle w:val="SectionHeading"/>
        <w:rPr>
          <w:color w:val="auto"/>
          <w:u w:val="single"/>
        </w:rPr>
        <w:sectPr w:rsidR="002B6F7C" w:rsidRPr="00712F98" w:rsidSect="002B6F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§3-10A-2. Legislative findings and purpose.</w:t>
      </w:r>
    </w:p>
    <w:p w14:paraId="26F4CE43" w14:textId="77777777" w:rsidR="002B6F7C" w:rsidRPr="00712F98" w:rsidRDefault="002B6F7C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The Legislature finds that: </w:t>
      </w:r>
    </w:p>
    <w:p w14:paraId="7B94584B" w14:textId="77777777" w:rsidR="002B6F7C" w:rsidRPr="00712F98" w:rsidRDefault="002B6F7C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(a) Judicial independence is essential to the rule of law, but independence must coexist with accountability. </w:t>
      </w:r>
    </w:p>
    <w:p w14:paraId="238A1631" w14:textId="77777777" w:rsidR="002B6F7C" w:rsidRPr="00712F98" w:rsidRDefault="002B6F7C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(b) West Virginia currently provides no mechanism for the public to recall a judicial officer during a term of office, even in cases of demonstrated misconduct. </w:t>
      </w:r>
    </w:p>
    <w:p w14:paraId="55E93F2E" w14:textId="77777777" w:rsidR="002B6F7C" w:rsidRPr="00712F98" w:rsidRDefault="002B6F7C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(c) Judicial disciplinary proceedings alone do not provide an adequate or timely remedy when a judge abuses authority or violates fundamental rights. </w:t>
      </w:r>
    </w:p>
    <w:p w14:paraId="7FCE6AF3" w14:textId="3C74FED6" w:rsidR="002B6F7C" w:rsidRPr="00712F98" w:rsidRDefault="002B6F7C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(d) Several states provide a constitutional mechanism allowing voters to recall judges through a democratic process</w:t>
      </w:r>
      <w:r w:rsidR="007C7C27" w:rsidRPr="00712F98">
        <w:rPr>
          <w:color w:val="auto"/>
          <w:u w:val="single"/>
        </w:rPr>
        <w:t>.</w:t>
      </w:r>
    </w:p>
    <w:p w14:paraId="1B3C5AA1" w14:textId="77777777" w:rsidR="002B6F7C" w:rsidRPr="00712F98" w:rsidRDefault="002B6F7C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(e) Public confidence in the judiciary depends upon transparency, accountability, and the availability of lawful remedies when misconduct occurs. </w:t>
      </w:r>
    </w:p>
    <w:p w14:paraId="2EB42709" w14:textId="51A6BD78" w:rsidR="002B6F7C" w:rsidRPr="00712F98" w:rsidRDefault="002B6F7C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(f) Therefore, the purpose of this article is to establish a lawful, voter-initiated recall process for judicial officers of the State of West Virginia.</w:t>
      </w:r>
    </w:p>
    <w:p w14:paraId="41CB8F64" w14:textId="35E83C06" w:rsidR="002B6F7C" w:rsidRPr="00712F98" w:rsidRDefault="002B6F7C" w:rsidP="002B6F7C">
      <w:pPr>
        <w:pStyle w:val="SectionHeading"/>
        <w:rPr>
          <w:color w:val="auto"/>
          <w:u w:val="single"/>
        </w:rPr>
        <w:sectPr w:rsidR="002B6F7C" w:rsidRPr="00712F98" w:rsidSect="002B6F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§3-10A-3. Judicial officers subject to recall.</w:t>
      </w:r>
    </w:p>
    <w:p w14:paraId="5825D460" w14:textId="77777777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(a) The following judicial officers are subject to recall under this article: </w:t>
      </w:r>
    </w:p>
    <w:p w14:paraId="23DB00D6" w14:textId="3E7C8C7F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lastRenderedPageBreak/>
        <w:t xml:space="preserve">(1) Justices of the Supreme Court of Appeals of West Virginia; </w:t>
      </w:r>
    </w:p>
    <w:p w14:paraId="2C030CC0" w14:textId="06309359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(2) Judges of the Intermediate Court of Appeals; </w:t>
      </w:r>
    </w:p>
    <w:p w14:paraId="564D0981" w14:textId="0F4BFCAF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(3) Circuit Court Judges; </w:t>
      </w:r>
    </w:p>
    <w:p w14:paraId="38469CBE" w14:textId="2EE914B5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(4) Family Court Judges; and</w:t>
      </w:r>
    </w:p>
    <w:p w14:paraId="50F851AC" w14:textId="211D5B6D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(5) Magistrates. </w:t>
      </w:r>
    </w:p>
    <w:p w14:paraId="6BEED44C" w14:textId="396986FB" w:rsidR="002B6F7C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(b) Judges appointed or elected to serve a fixed term may be recalled at any time after the first six months of service.</w:t>
      </w:r>
    </w:p>
    <w:p w14:paraId="0073AF76" w14:textId="00213D52" w:rsidR="001A48CF" w:rsidRPr="00712F98" w:rsidRDefault="001A48CF" w:rsidP="001A48CF">
      <w:pPr>
        <w:pStyle w:val="SectionHeading"/>
        <w:rPr>
          <w:color w:val="auto"/>
          <w:u w:val="single"/>
        </w:rPr>
        <w:sectPr w:rsidR="001A48CF" w:rsidRPr="00712F98" w:rsidSect="001A48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§3-10A-4. Grounds for recall.</w:t>
      </w:r>
    </w:p>
    <w:p w14:paraId="2A37FF39" w14:textId="77777777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(a) A recall may be initiated for any reason, including but not limited to: </w:t>
      </w:r>
    </w:p>
    <w:p w14:paraId="5D7DC029" w14:textId="2F403DB7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(1) Misconduct or abuse of authority; </w:t>
      </w:r>
    </w:p>
    <w:p w14:paraId="631DB1FB" w14:textId="32BC71B7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(2) Failure to follow the law or judicial ethics; </w:t>
      </w:r>
    </w:p>
    <w:p w14:paraId="6F5CD6E1" w14:textId="72286E24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(3) Demonstrated bias or denial of due process; and </w:t>
      </w:r>
    </w:p>
    <w:p w14:paraId="69519E79" w14:textId="77777777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(4) Loss of public confidence.</w:t>
      </w:r>
    </w:p>
    <w:p w14:paraId="5E607C95" w14:textId="77777777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(b) No finding of misconduct or violation is required to initiate or sustain a recall. </w:t>
      </w:r>
    </w:p>
    <w:p w14:paraId="1EF1328F" w14:textId="0FA59562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(c) The sufficiency of the grounds stated in a recall petition shall not be subject to judicial review.</w:t>
      </w:r>
    </w:p>
    <w:p w14:paraId="3574B19C" w14:textId="06CB099B" w:rsidR="001A48CF" w:rsidRPr="00712F98" w:rsidRDefault="001A48CF" w:rsidP="001A48CF">
      <w:pPr>
        <w:pStyle w:val="SectionHeading"/>
        <w:rPr>
          <w:color w:val="auto"/>
          <w:u w:val="single"/>
        </w:rPr>
        <w:sectPr w:rsidR="001A48CF" w:rsidRPr="00712F98" w:rsidSect="001A48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§3-10A-5. Initiation of recall petition.</w:t>
      </w:r>
    </w:p>
    <w:p w14:paraId="6D4BAFCE" w14:textId="77777777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(a) A recall is initiated by filing a Notice of Intent to Recall with the Secretary of State. </w:t>
      </w:r>
    </w:p>
    <w:p w14:paraId="01790521" w14:textId="77777777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(b) The Notice shall include:</w:t>
      </w:r>
    </w:p>
    <w:p w14:paraId="1A3D51D4" w14:textId="77777777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(1) Name and office of the judicial officer;</w:t>
      </w:r>
    </w:p>
    <w:p w14:paraId="11698DE8" w14:textId="77777777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(2) A statement of reasons not exceeding 200 words; and</w:t>
      </w:r>
    </w:p>
    <w:p w14:paraId="7019CC5A" w14:textId="15DF6B59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(3) Name and contact information of the proponent(s)</w:t>
      </w:r>
      <w:r w:rsidR="00712F98" w:rsidRPr="00712F98">
        <w:rPr>
          <w:color w:val="auto"/>
          <w:u w:val="single"/>
        </w:rPr>
        <w:t>.</w:t>
      </w:r>
      <w:r w:rsidRPr="00712F98">
        <w:rPr>
          <w:color w:val="auto"/>
          <w:u w:val="single"/>
        </w:rPr>
        <w:t xml:space="preserve"> </w:t>
      </w:r>
    </w:p>
    <w:p w14:paraId="4AD60D76" w14:textId="0D5AD13D" w:rsidR="001A48CF" w:rsidRPr="00712F98" w:rsidRDefault="001A48CF" w:rsidP="002B6F7C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(c) The judicial officer shall have the right to submit a 200-word response to be included on the recall petition.</w:t>
      </w:r>
    </w:p>
    <w:p w14:paraId="30F1AD5A" w14:textId="79CA901B" w:rsidR="001A48CF" w:rsidRPr="00712F98" w:rsidRDefault="001A48CF" w:rsidP="001A48CF">
      <w:pPr>
        <w:pStyle w:val="SectionHeading"/>
        <w:rPr>
          <w:color w:val="auto"/>
          <w:u w:val="single"/>
        </w:rPr>
        <w:sectPr w:rsidR="001A48CF" w:rsidRPr="00712F98" w:rsidSect="001A48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§3-10A-6. Signature requirements.</w:t>
      </w:r>
    </w:p>
    <w:p w14:paraId="30E66019" w14:textId="369358D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(a) A recall petition must be signed by registered voters equal in number to </w:t>
      </w:r>
      <w:r w:rsidR="007C7C27" w:rsidRPr="00712F98">
        <w:rPr>
          <w:color w:val="auto"/>
          <w:u w:val="single"/>
        </w:rPr>
        <w:t xml:space="preserve">20 </w:t>
      </w:r>
      <w:r w:rsidRPr="00712F98">
        <w:rPr>
          <w:color w:val="auto"/>
          <w:u w:val="single"/>
        </w:rPr>
        <w:t xml:space="preserve">percent of the votes cast in the last election for that judicial office. </w:t>
      </w:r>
    </w:p>
    <w:p w14:paraId="716BDAE9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(b) Signatures must be collected within: </w:t>
      </w:r>
    </w:p>
    <w:p w14:paraId="323594D8" w14:textId="6F18FC08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(1) One hundred sixty days for statewide judges</w:t>
      </w:r>
      <w:r w:rsidR="00712F98" w:rsidRPr="00712F98">
        <w:rPr>
          <w:color w:val="auto"/>
          <w:u w:val="single"/>
        </w:rPr>
        <w:t>;</w:t>
      </w:r>
      <w:r w:rsidRPr="00712F98">
        <w:rPr>
          <w:color w:val="auto"/>
          <w:u w:val="single"/>
        </w:rPr>
        <w:t xml:space="preserve"> and</w:t>
      </w:r>
    </w:p>
    <w:p w14:paraId="79C44281" w14:textId="42DDDC8A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(2) One hundred twenty days for circuit, family, or magistrate judges</w:t>
      </w:r>
      <w:r w:rsidR="00712F98" w:rsidRPr="00712F98">
        <w:rPr>
          <w:color w:val="auto"/>
          <w:u w:val="single"/>
        </w:rPr>
        <w:t>.</w:t>
      </w:r>
      <w:r w:rsidRPr="00712F98">
        <w:rPr>
          <w:color w:val="auto"/>
          <w:u w:val="single"/>
        </w:rPr>
        <w:t xml:space="preserve"> </w:t>
      </w:r>
    </w:p>
    <w:p w14:paraId="5914CB00" w14:textId="1760DB28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(c) Signature verification shall be conducted by the Secretary of State or appropriate county clerk.</w:t>
      </w:r>
    </w:p>
    <w:p w14:paraId="72013FB3" w14:textId="5C996BA7" w:rsidR="001A48CF" w:rsidRPr="00712F98" w:rsidRDefault="001A48CF" w:rsidP="001A48CF">
      <w:pPr>
        <w:pStyle w:val="SectionHeading"/>
        <w:rPr>
          <w:color w:val="auto"/>
          <w:u w:val="single"/>
        </w:rPr>
        <w:sectPr w:rsidR="001A48CF" w:rsidRPr="00712F98" w:rsidSect="001A48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§3-10A-7. Recall election.</w:t>
      </w:r>
    </w:p>
    <w:p w14:paraId="4C7501C3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(a) Upon certification of sufficient signatures, a recall election shall be scheduled within 60 to 90 days. </w:t>
      </w:r>
    </w:p>
    <w:p w14:paraId="7C5F1618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(b) The ballot shall contain: </w:t>
      </w:r>
    </w:p>
    <w:p w14:paraId="10A9BC5A" w14:textId="3B3CFEB8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(1) The question: </w:t>
      </w:r>
      <w:r w:rsidR="0084080E" w:rsidRPr="00712F98">
        <w:rPr>
          <w:color w:val="auto"/>
          <w:u w:val="single"/>
        </w:rPr>
        <w:t>"</w:t>
      </w:r>
      <w:r w:rsidRPr="00712F98">
        <w:rPr>
          <w:color w:val="auto"/>
          <w:u w:val="single"/>
        </w:rPr>
        <w:t>Shall [Name], [Title], be recalled (removed) from office?</w:t>
      </w:r>
      <w:r w:rsidR="0084080E" w:rsidRPr="00712F98">
        <w:rPr>
          <w:color w:val="auto"/>
          <w:u w:val="single"/>
        </w:rPr>
        <w:t>"</w:t>
      </w:r>
      <w:r w:rsidRPr="00712F98">
        <w:rPr>
          <w:color w:val="auto"/>
          <w:u w:val="single"/>
        </w:rPr>
        <w:t xml:space="preserve"> </w:t>
      </w:r>
    </w:p>
    <w:p w14:paraId="5C3791CB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(2) The judicial officer’s statement (if provided); and </w:t>
      </w:r>
    </w:p>
    <w:p w14:paraId="2D8F0DC3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(3) The statement of reasons from the petition.</w:t>
      </w:r>
    </w:p>
    <w:p w14:paraId="07E12761" w14:textId="65A95E2F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(c) A majority vote in favor of recall shall result in immediate removal from office.</w:t>
      </w:r>
    </w:p>
    <w:p w14:paraId="58F47761" w14:textId="357BCA80" w:rsidR="001A48CF" w:rsidRPr="00712F98" w:rsidRDefault="001A48CF" w:rsidP="001A48CF">
      <w:pPr>
        <w:pStyle w:val="SectionHeading"/>
        <w:rPr>
          <w:color w:val="auto"/>
          <w:u w:val="single"/>
        </w:rPr>
        <w:sectPr w:rsidR="001A48CF" w:rsidRPr="00712F98" w:rsidSect="001A48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§3-10A-8. Vacancy and replacement.</w:t>
      </w:r>
    </w:p>
    <w:p w14:paraId="65B8C2E6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(a) Upon recall, the office shall be deemed vacant. </w:t>
      </w:r>
    </w:p>
    <w:p w14:paraId="696DA4BA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(b) The vacancy shall be filled in accordance with existing constitutional and statutory appointment procedures. </w:t>
      </w:r>
    </w:p>
    <w:p w14:paraId="40529ED6" w14:textId="7C1CCB0C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(c) A recalled judge shall be ineligible to hold judicial office for a period of six years following removal.</w:t>
      </w:r>
    </w:p>
    <w:p w14:paraId="0F9DF321" w14:textId="45C5C113" w:rsidR="001A48CF" w:rsidRPr="00712F98" w:rsidRDefault="001A48CF" w:rsidP="001A48CF">
      <w:pPr>
        <w:pStyle w:val="SectionHeading"/>
        <w:rPr>
          <w:color w:val="auto"/>
          <w:u w:val="single"/>
        </w:rPr>
        <w:sectPr w:rsidR="001A48CF" w:rsidRPr="00712F98" w:rsidSect="001A48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§3-10A-9. Limitations.</w:t>
      </w:r>
    </w:p>
    <w:p w14:paraId="01FF8EE1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(a) A recall petition may not be filed: </w:t>
      </w:r>
    </w:p>
    <w:p w14:paraId="7532E481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(1) Within six months of the judge taking office; or</w:t>
      </w:r>
    </w:p>
    <w:p w14:paraId="3D17F8CE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(2) Within six months of the end of a term. </w:t>
      </w:r>
    </w:p>
    <w:p w14:paraId="2EF1630A" w14:textId="491B7302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(b) No more than one recall election may be held against the same judge in a single term.</w:t>
      </w:r>
    </w:p>
    <w:p w14:paraId="4A9077EB" w14:textId="16AEC6E7" w:rsidR="001A48CF" w:rsidRPr="00712F98" w:rsidRDefault="001A48CF" w:rsidP="001A48CF">
      <w:pPr>
        <w:pStyle w:val="SectionHeading"/>
        <w:rPr>
          <w:color w:val="auto"/>
          <w:u w:val="single"/>
        </w:rPr>
        <w:sectPr w:rsidR="001A48CF" w:rsidRPr="00712F98" w:rsidSect="001A48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§3-10A-10. Construction.</w:t>
      </w:r>
    </w:p>
    <w:p w14:paraId="3464E0D3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(a) This article shall be construed to: </w:t>
      </w:r>
    </w:p>
    <w:p w14:paraId="3CF22C75" w14:textId="7D0770AB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(1) Preserve judicial independence</w:t>
      </w:r>
      <w:r w:rsidR="0084080E" w:rsidRPr="00712F98">
        <w:rPr>
          <w:color w:val="auto"/>
          <w:u w:val="single"/>
        </w:rPr>
        <w:t xml:space="preserve">; and </w:t>
      </w:r>
    </w:p>
    <w:p w14:paraId="3EF378A6" w14:textId="39A21DC2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(2) Ensure public accountability</w:t>
      </w:r>
      <w:r w:rsidR="0084080E" w:rsidRPr="00712F98">
        <w:rPr>
          <w:color w:val="auto"/>
          <w:u w:val="single"/>
        </w:rPr>
        <w:t>.</w:t>
      </w:r>
      <w:r w:rsidRPr="00712F98">
        <w:rPr>
          <w:color w:val="auto"/>
          <w:u w:val="single"/>
        </w:rPr>
        <w:t xml:space="preserve"> </w:t>
      </w:r>
    </w:p>
    <w:p w14:paraId="71350251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(3) Provide voters a constitutional mechanism of redress.</w:t>
      </w:r>
    </w:p>
    <w:p w14:paraId="286481C7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(b) Nothing in this article limits or replaces: </w:t>
      </w:r>
    </w:p>
    <w:p w14:paraId="235CF867" w14:textId="77777777" w:rsidR="001A48CF" w:rsidRPr="00712F98" w:rsidRDefault="001A48CF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(1) Judicial disciplinary proceedings;</w:t>
      </w:r>
    </w:p>
    <w:p w14:paraId="2DDE154B" w14:textId="77777777" w:rsidR="0084080E" w:rsidRPr="00712F98" w:rsidRDefault="0084080E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 xml:space="preserve">(2) </w:t>
      </w:r>
      <w:r w:rsidR="001A48CF" w:rsidRPr="00712F98">
        <w:rPr>
          <w:color w:val="auto"/>
          <w:u w:val="single"/>
        </w:rPr>
        <w:t>Impeachment</w:t>
      </w:r>
      <w:r w:rsidRPr="00712F98">
        <w:rPr>
          <w:color w:val="auto"/>
          <w:u w:val="single"/>
        </w:rPr>
        <w:t>; or</w:t>
      </w:r>
    </w:p>
    <w:p w14:paraId="2D8AAF0B" w14:textId="2F8309CC" w:rsidR="001A48CF" w:rsidRPr="00712F98" w:rsidRDefault="0084080E" w:rsidP="001A48CF">
      <w:pPr>
        <w:pStyle w:val="SectionBody"/>
        <w:rPr>
          <w:color w:val="auto"/>
          <w:u w:val="single"/>
        </w:rPr>
      </w:pPr>
      <w:r w:rsidRPr="00712F98">
        <w:rPr>
          <w:color w:val="auto"/>
          <w:u w:val="single"/>
        </w:rPr>
        <w:t>(3) C</w:t>
      </w:r>
      <w:r w:rsidR="001A48CF" w:rsidRPr="00712F98">
        <w:rPr>
          <w:color w:val="auto"/>
          <w:u w:val="single"/>
        </w:rPr>
        <w:t>riminal prosecution</w:t>
      </w:r>
      <w:r w:rsidRPr="00712F98">
        <w:rPr>
          <w:color w:val="auto"/>
          <w:u w:val="single"/>
        </w:rPr>
        <w:t>.</w:t>
      </w:r>
    </w:p>
    <w:p w14:paraId="11B74851" w14:textId="25519A31" w:rsidR="0084080E" w:rsidRPr="00712F98" w:rsidRDefault="0084080E" w:rsidP="0084080E">
      <w:pPr>
        <w:pStyle w:val="SectionHeading"/>
        <w:rPr>
          <w:color w:val="auto"/>
          <w:u w:val="single"/>
        </w:rPr>
        <w:sectPr w:rsidR="0084080E" w:rsidRPr="00712F98" w:rsidSect="0084080E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F98">
        <w:rPr>
          <w:color w:val="auto"/>
          <w:u w:val="single"/>
        </w:rPr>
        <w:t>§3-10A-11. Effective date.</w:t>
      </w:r>
    </w:p>
    <w:p w14:paraId="33C88ED6" w14:textId="39F0CFDF" w:rsidR="0084080E" w:rsidRPr="00712F98" w:rsidRDefault="0084080E" w:rsidP="001A48CF">
      <w:pPr>
        <w:pStyle w:val="SectionBody"/>
        <w:rPr>
          <w:color w:val="auto"/>
        </w:rPr>
      </w:pPr>
      <w:r w:rsidRPr="00712F98">
        <w:rPr>
          <w:color w:val="auto"/>
          <w:u w:val="single"/>
        </w:rPr>
        <w:t>This Act shall take effect 90 days after passage.</w:t>
      </w:r>
    </w:p>
    <w:p w14:paraId="1EA66C22" w14:textId="77777777" w:rsidR="00C33014" w:rsidRPr="00712F98" w:rsidRDefault="00C33014" w:rsidP="00CC1F3B">
      <w:pPr>
        <w:pStyle w:val="Note"/>
        <w:rPr>
          <w:color w:val="auto"/>
        </w:rPr>
      </w:pPr>
    </w:p>
    <w:p w14:paraId="718F111E" w14:textId="31370052" w:rsidR="006865E9" w:rsidRPr="00712F98" w:rsidRDefault="00CF1DCA" w:rsidP="00CC1F3B">
      <w:pPr>
        <w:pStyle w:val="Note"/>
        <w:rPr>
          <w:color w:val="auto"/>
        </w:rPr>
      </w:pPr>
      <w:r w:rsidRPr="00712F98">
        <w:rPr>
          <w:color w:val="auto"/>
        </w:rPr>
        <w:t>NOTE: The</w:t>
      </w:r>
      <w:r w:rsidR="006865E9" w:rsidRPr="00712F98">
        <w:rPr>
          <w:color w:val="auto"/>
        </w:rPr>
        <w:t xml:space="preserve"> purpose of this bill is to </w:t>
      </w:r>
      <w:r w:rsidR="0084080E" w:rsidRPr="00712F98">
        <w:rPr>
          <w:color w:val="auto"/>
        </w:rPr>
        <w:t>enact the "Judicial Accountability and Recall Act."</w:t>
      </w:r>
    </w:p>
    <w:p w14:paraId="189091A7" w14:textId="77777777" w:rsidR="006865E9" w:rsidRPr="00712F98" w:rsidRDefault="00AE48A0" w:rsidP="00CC1F3B">
      <w:pPr>
        <w:pStyle w:val="Note"/>
        <w:rPr>
          <w:color w:val="auto"/>
        </w:rPr>
      </w:pPr>
      <w:r w:rsidRPr="00712F9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12F9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267B" w14:textId="77777777" w:rsidR="00136F4E" w:rsidRPr="00B844FE" w:rsidRDefault="00136F4E" w:rsidP="00B844FE">
      <w:r>
        <w:separator/>
      </w:r>
    </w:p>
  </w:endnote>
  <w:endnote w:type="continuationSeparator" w:id="0">
    <w:p w14:paraId="7C1A08CD" w14:textId="77777777" w:rsidR="00136F4E" w:rsidRPr="00B844FE" w:rsidRDefault="00136F4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D77033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C2468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914D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464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9077F" w14:textId="629C2EA7" w:rsidR="00B65B06" w:rsidRDefault="00B65B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F457FD" w14:textId="77777777" w:rsidR="00B65B06" w:rsidRDefault="00B65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9BA0" w14:textId="77777777" w:rsidR="00136F4E" w:rsidRPr="00B844FE" w:rsidRDefault="00136F4E" w:rsidP="00B844FE">
      <w:r>
        <w:separator/>
      </w:r>
    </w:p>
  </w:footnote>
  <w:footnote w:type="continuationSeparator" w:id="0">
    <w:p w14:paraId="46C4ACD1" w14:textId="77777777" w:rsidR="00136F4E" w:rsidRPr="00B844FE" w:rsidRDefault="00136F4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C391" w14:textId="77777777" w:rsidR="002A0269" w:rsidRPr="00B844FE" w:rsidRDefault="00EF31A3">
    <w:pPr>
      <w:pStyle w:val="Header"/>
    </w:pPr>
    <w:sdt>
      <w:sdtPr>
        <w:id w:val="-684364211"/>
        <w:placeholder>
          <w:docPart w:val="B90CC373CBC54C068B67E19EE26CFF3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90CC373CBC54C068B67E19EE26CFF3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4F13" w14:textId="6873854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84080E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4080E">
          <w:rPr>
            <w:sz w:val="22"/>
            <w:szCs w:val="22"/>
          </w:rPr>
          <w:t>2026R3813</w:t>
        </w:r>
      </w:sdtContent>
    </w:sdt>
  </w:p>
  <w:p w14:paraId="79EC478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DE0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2759" w14:textId="77777777" w:rsidR="00B65B06" w:rsidRPr="00686E9A" w:rsidRDefault="00B65B06" w:rsidP="00B65B06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949616073"/>
        <w:text/>
      </w:sdtPr>
      <w:sdtEndPr/>
      <w:sdtContent>
        <w:r>
          <w:rPr>
            <w:sz w:val="22"/>
            <w:szCs w:val="22"/>
          </w:rPr>
          <w:t>HB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322323392"/>
        <w:text/>
      </w:sdtPr>
      <w:sdtEndPr/>
      <w:sdtContent>
        <w:r>
          <w:rPr>
            <w:sz w:val="22"/>
            <w:szCs w:val="22"/>
          </w:rPr>
          <w:t>2026R3813</w:t>
        </w:r>
      </w:sdtContent>
    </w:sdt>
  </w:p>
  <w:p w14:paraId="3561DD5B" w14:textId="77777777" w:rsidR="00B65B06" w:rsidRPr="004D3ABE" w:rsidRDefault="00B65B06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04651"/>
    <w:multiLevelType w:val="hybridMultilevel"/>
    <w:tmpl w:val="B66E3B4E"/>
    <w:lvl w:ilvl="0" w:tplc="DCEA82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6667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4E"/>
    <w:rsid w:val="0000526A"/>
    <w:rsid w:val="000573A9"/>
    <w:rsid w:val="00085D22"/>
    <w:rsid w:val="00093AB0"/>
    <w:rsid w:val="000C5C77"/>
    <w:rsid w:val="000E3912"/>
    <w:rsid w:val="0010070F"/>
    <w:rsid w:val="00136F4E"/>
    <w:rsid w:val="0015112E"/>
    <w:rsid w:val="001552E7"/>
    <w:rsid w:val="001566B4"/>
    <w:rsid w:val="001A48CF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6F7C"/>
    <w:rsid w:val="00303684"/>
    <w:rsid w:val="00303BC7"/>
    <w:rsid w:val="003143F5"/>
    <w:rsid w:val="00314854"/>
    <w:rsid w:val="00347429"/>
    <w:rsid w:val="00394191"/>
    <w:rsid w:val="003C51CD"/>
    <w:rsid w:val="003C6034"/>
    <w:rsid w:val="00400B5C"/>
    <w:rsid w:val="00433D7A"/>
    <w:rsid w:val="004368E0"/>
    <w:rsid w:val="004B5738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1427"/>
    <w:rsid w:val="00712F98"/>
    <w:rsid w:val="00766AD0"/>
    <w:rsid w:val="007A5259"/>
    <w:rsid w:val="007A7081"/>
    <w:rsid w:val="007C7C27"/>
    <w:rsid w:val="007F1CF5"/>
    <w:rsid w:val="00834EDE"/>
    <w:rsid w:val="0084080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44AE7"/>
    <w:rsid w:val="00B65B06"/>
    <w:rsid w:val="00B66B81"/>
    <w:rsid w:val="00B71E6F"/>
    <w:rsid w:val="00B80C20"/>
    <w:rsid w:val="00B844FE"/>
    <w:rsid w:val="00B86B4F"/>
    <w:rsid w:val="00BA1F84"/>
    <w:rsid w:val="00BC562B"/>
    <w:rsid w:val="00BC6E85"/>
    <w:rsid w:val="00C33014"/>
    <w:rsid w:val="00C33434"/>
    <w:rsid w:val="00C34869"/>
    <w:rsid w:val="00C42EB6"/>
    <w:rsid w:val="00C62327"/>
    <w:rsid w:val="00C85096"/>
    <w:rsid w:val="00CB20EF"/>
    <w:rsid w:val="00CB6DE9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31A3"/>
    <w:rsid w:val="00F12650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931AF"/>
  <w15:chartTrackingRefBased/>
  <w15:docId w15:val="{12F218BF-6B59-4159-BFEE-689A1922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EEA311664468185302801D997B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C383-38D9-4211-BA5E-1D9C7E65E557}"/>
      </w:docPartPr>
      <w:docPartBody>
        <w:p w:rsidR="0035020B" w:rsidRDefault="0035020B">
          <w:pPr>
            <w:pStyle w:val="2BCEEA311664468185302801D997B548"/>
          </w:pPr>
          <w:r w:rsidRPr="00B844FE">
            <w:t>Prefix Text</w:t>
          </w:r>
        </w:p>
      </w:docPartBody>
    </w:docPart>
    <w:docPart>
      <w:docPartPr>
        <w:name w:val="B90CC373CBC54C068B67E19EE26C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893A-3715-422B-B66C-6F792B012C4F}"/>
      </w:docPartPr>
      <w:docPartBody>
        <w:p w:rsidR="0035020B" w:rsidRDefault="0035020B">
          <w:pPr>
            <w:pStyle w:val="B90CC373CBC54C068B67E19EE26CFF35"/>
          </w:pPr>
          <w:r w:rsidRPr="00B844FE">
            <w:t>[Type here]</w:t>
          </w:r>
        </w:p>
      </w:docPartBody>
    </w:docPart>
    <w:docPart>
      <w:docPartPr>
        <w:name w:val="5CE8BCB5A5DD40D5BD182431E42B5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FCC64-CDE8-4A63-9755-AF1DE7D51752}"/>
      </w:docPartPr>
      <w:docPartBody>
        <w:p w:rsidR="0035020B" w:rsidRDefault="0035020B">
          <w:pPr>
            <w:pStyle w:val="5CE8BCB5A5DD40D5BD182431E42B517A"/>
          </w:pPr>
          <w:r w:rsidRPr="00B844FE">
            <w:t>Number</w:t>
          </w:r>
        </w:p>
      </w:docPartBody>
    </w:docPart>
    <w:docPart>
      <w:docPartPr>
        <w:name w:val="E6D12846649A4834801263526ADF2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29636-11B5-4268-8E11-FC9919F1BD77}"/>
      </w:docPartPr>
      <w:docPartBody>
        <w:p w:rsidR="0035020B" w:rsidRDefault="0035020B">
          <w:pPr>
            <w:pStyle w:val="E6D12846649A4834801263526ADF2D6E"/>
          </w:pPr>
          <w:r w:rsidRPr="00B844FE">
            <w:t>Enter Sponsors Here</w:t>
          </w:r>
        </w:p>
      </w:docPartBody>
    </w:docPart>
    <w:docPart>
      <w:docPartPr>
        <w:name w:val="78208F58F81C4742987D85113E1A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1C64-EE64-4303-855C-818A5AE64035}"/>
      </w:docPartPr>
      <w:docPartBody>
        <w:p w:rsidR="0035020B" w:rsidRDefault="0035020B">
          <w:pPr>
            <w:pStyle w:val="78208F58F81C4742987D85113E1AFBA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0B"/>
    <w:rsid w:val="00303BC7"/>
    <w:rsid w:val="00347429"/>
    <w:rsid w:val="0035020B"/>
    <w:rsid w:val="00433D7A"/>
    <w:rsid w:val="004B5738"/>
    <w:rsid w:val="00BC6E85"/>
    <w:rsid w:val="00CB6DE9"/>
    <w:rsid w:val="00F1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CEEA311664468185302801D997B548">
    <w:name w:val="2BCEEA311664468185302801D997B548"/>
  </w:style>
  <w:style w:type="paragraph" w:customStyle="1" w:styleId="B90CC373CBC54C068B67E19EE26CFF35">
    <w:name w:val="B90CC373CBC54C068B67E19EE26CFF35"/>
  </w:style>
  <w:style w:type="paragraph" w:customStyle="1" w:styleId="5CE8BCB5A5DD40D5BD182431E42B517A">
    <w:name w:val="5CE8BCB5A5DD40D5BD182431E42B517A"/>
  </w:style>
  <w:style w:type="paragraph" w:customStyle="1" w:styleId="E6D12846649A4834801263526ADF2D6E">
    <w:name w:val="E6D12846649A4834801263526ADF2D6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208F58F81C4742987D85113E1AFBAC">
    <w:name w:val="78208F58F81C4742987D85113E1AF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Jes Parker</cp:lastModifiedBy>
  <cp:revision>2</cp:revision>
  <dcterms:created xsi:type="dcterms:W3CDTF">2026-02-12T21:39:00Z</dcterms:created>
  <dcterms:modified xsi:type="dcterms:W3CDTF">2026-02-12T21:39:00Z</dcterms:modified>
</cp:coreProperties>
</file>