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806911" w:rsidRDefault="003C6034" w:rsidP="00CC1F3B">
      <w:pPr>
        <w:pStyle w:val="TitlePageOrigin"/>
        <w:rPr>
          <w:color w:val="auto"/>
        </w:rPr>
      </w:pPr>
      <w:r w:rsidRPr="00806911">
        <w:rPr>
          <w:caps w:val="0"/>
          <w:color w:val="auto"/>
        </w:rPr>
        <w:t>WEST VIRGINIA LEGISLATURE</w:t>
      </w:r>
    </w:p>
    <w:p w14:paraId="7320F165" w14:textId="5AE0EFE2" w:rsidR="00CD36CF" w:rsidRPr="00806911" w:rsidRDefault="00CD36CF" w:rsidP="00CC1F3B">
      <w:pPr>
        <w:pStyle w:val="TitlePageSession"/>
        <w:rPr>
          <w:color w:val="auto"/>
        </w:rPr>
      </w:pPr>
      <w:r w:rsidRPr="00806911">
        <w:rPr>
          <w:color w:val="auto"/>
        </w:rPr>
        <w:t>20</w:t>
      </w:r>
      <w:r w:rsidR="00EC5E63" w:rsidRPr="00806911">
        <w:rPr>
          <w:color w:val="auto"/>
        </w:rPr>
        <w:t>2</w:t>
      </w:r>
      <w:r w:rsidR="0020151F" w:rsidRPr="00806911">
        <w:rPr>
          <w:color w:val="auto"/>
        </w:rPr>
        <w:t>6</w:t>
      </w:r>
      <w:r w:rsidRPr="00806911">
        <w:rPr>
          <w:color w:val="auto"/>
        </w:rPr>
        <w:t xml:space="preserve"> </w:t>
      </w:r>
      <w:r w:rsidR="003C6034" w:rsidRPr="00806911">
        <w:rPr>
          <w:caps w:val="0"/>
          <w:color w:val="auto"/>
        </w:rPr>
        <w:t>REGULAR SESSION</w:t>
      </w:r>
    </w:p>
    <w:p w14:paraId="51D9A5ED" w14:textId="77777777" w:rsidR="00CD36CF" w:rsidRPr="00806911" w:rsidRDefault="00EE3096"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806911">
            <w:rPr>
              <w:color w:val="auto"/>
            </w:rPr>
            <w:t>Introduced</w:t>
          </w:r>
        </w:sdtContent>
      </w:sdt>
    </w:p>
    <w:p w14:paraId="25BF6737" w14:textId="69F4B194" w:rsidR="00CD36CF" w:rsidRPr="00806911" w:rsidRDefault="00EE3096"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806911">
            <w:rPr>
              <w:color w:val="auto"/>
            </w:rPr>
            <w:t>House</w:t>
          </w:r>
        </w:sdtContent>
      </w:sdt>
      <w:r w:rsidR="00303684" w:rsidRPr="00806911">
        <w:rPr>
          <w:color w:val="auto"/>
        </w:rPr>
        <w:t xml:space="preserve"> </w:t>
      </w:r>
      <w:r w:rsidR="00CD36CF" w:rsidRPr="00806911">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5633</w:t>
          </w:r>
        </w:sdtContent>
      </w:sdt>
    </w:p>
    <w:p w14:paraId="3AE774F5" w14:textId="22C20C41" w:rsidR="00CD36CF" w:rsidRPr="00806911" w:rsidRDefault="00CD36CF" w:rsidP="00CC1F3B">
      <w:pPr>
        <w:pStyle w:val="Sponsors"/>
        <w:rPr>
          <w:color w:val="auto"/>
        </w:rPr>
      </w:pPr>
      <w:r w:rsidRPr="00806911">
        <w:rPr>
          <w:color w:val="auto"/>
        </w:rPr>
        <w:t xml:space="preserve">By </w:t>
      </w:r>
      <w:sdt>
        <w:sdtPr>
          <w:rPr>
            <w:color w:val="auto"/>
          </w:rPr>
          <w:tag w:val="Sponsors"/>
          <w:id w:val="1589585889"/>
          <w:placeholder>
            <w:docPart w:val="E1EC1DEB60334BED9901452D55FCDBAA"/>
          </w:placeholder>
          <w:text w:multiLine="1"/>
        </w:sdtPr>
        <w:sdtEndPr/>
        <w:sdtContent>
          <w:r w:rsidR="00E44814" w:rsidRPr="00806911">
            <w:rPr>
              <w:color w:val="auto"/>
            </w:rPr>
            <w:t>Delegate Pushkin</w:t>
          </w:r>
        </w:sdtContent>
      </w:sdt>
    </w:p>
    <w:p w14:paraId="5C7EBBE3" w14:textId="14283034" w:rsidR="00E831B3" w:rsidRPr="00806911" w:rsidRDefault="00CD36CF" w:rsidP="00CC1F3B">
      <w:pPr>
        <w:pStyle w:val="References"/>
        <w:rPr>
          <w:color w:val="auto"/>
        </w:rPr>
      </w:pPr>
      <w:r w:rsidRPr="00806911">
        <w:rPr>
          <w:color w:val="auto"/>
        </w:rPr>
        <w:t>[</w:t>
      </w:r>
      <w:sdt>
        <w:sdtPr>
          <w:rPr>
            <w:color w:val="auto"/>
          </w:rPr>
          <w:tag w:val="References"/>
          <w:id w:val="-1043047873"/>
          <w:placeholder>
            <w:docPart w:val="D6628D4B71A745BBA64FC80DEBF4F7F9"/>
          </w:placeholder>
          <w:text w:multiLine="1"/>
        </w:sdtPr>
        <w:sdtEndPr/>
        <w:sdtContent>
          <w:r w:rsidR="00EE3096">
            <w:rPr>
              <w:color w:val="auto"/>
            </w:rPr>
            <w:t>Introduced February 17, 2026; referred to the Committee on Health and Human Resources</w:t>
          </w:r>
        </w:sdtContent>
      </w:sdt>
      <w:r w:rsidRPr="00806911">
        <w:rPr>
          <w:color w:val="auto"/>
        </w:rPr>
        <w:t>]</w:t>
      </w:r>
    </w:p>
    <w:p w14:paraId="04FAC7FD" w14:textId="203EDFDD" w:rsidR="00303684" w:rsidRPr="00806911" w:rsidRDefault="0000526A" w:rsidP="00CC1F3B">
      <w:pPr>
        <w:pStyle w:val="TitleSection"/>
        <w:rPr>
          <w:color w:val="auto"/>
        </w:rPr>
      </w:pPr>
      <w:r w:rsidRPr="00806911">
        <w:rPr>
          <w:color w:val="auto"/>
        </w:rPr>
        <w:lastRenderedPageBreak/>
        <w:t>A BILL</w:t>
      </w:r>
      <w:r w:rsidR="006A6D5B" w:rsidRPr="00806911">
        <w:rPr>
          <w:color w:val="auto"/>
        </w:rPr>
        <w:t xml:space="preserve"> to amend and reenact §5-26-3 of the Code of West Virginia, 1931, as amended, relating to extending the expiration date on a pilot </w:t>
      </w:r>
      <w:r w:rsidR="00687FE7" w:rsidRPr="00806911">
        <w:rPr>
          <w:color w:val="auto"/>
        </w:rPr>
        <w:t xml:space="preserve">program administered by the Herbert Henderson Office on Minority Affairs </w:t>
      </w:r>
      <w:r w:rsidR="006A6D5B" w:rsidRPr="00806911">
        <w:rPr>
          <w:color w:val="auto"/>
        </w:rPr>
        <w:t>to promote public health through comprehensive community development.</w:t>
      </w:r>
    </w:p>
    <w:p w14:paraId="23D6E431" w14:textId="77777777" w:rsidR="00303684" w:rsidRPr="00806911" w:rsidRDefault="00303684" w:rsidP="00CC1F3B">
      <w:pPr>
        <w:pStyle w:val="EnactingClause"/>
        <w:rPr>
          <w:color w:val="auto"/>
        </w:rPr>
      </w:pPr>
      <w:r w:rsidRPr="00806911">
        <w:rPr>
          <w:color w:val="auto"/>
        </w:rPr>
        <w:t>Be it enacted by the Legislature of West Virginia:</w:t>
      </w:r>
    </w:p>
    <w:p w14:paraId="05FCF6E2" w14:textId="77777777" w:rsidR="003C6034" w:rsidRPr="00806911" w:rsidRDefault="003C6034" w:rsidP="00CC1F3B">
      <w:pPr>
        <w:pStyle w:val="EnactingClause"/>
        <w:rPr>
          <w:color w:val="auto"/>
        </w:rPr>
        <w:sectPr w:rsidR="003C6034" w:rsidRPr="00806911" w:rsidSect="006A6D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E9016F" w14:textId="77777777" w:rsidR="006A6D5B" w:rsidRPr="00806911" w:rsidRDefault="006A6D5B" w:rsidP="00BA6A33">
      <w:pPr>
        <w:pStyle w:val="ArticleHeading"/>
        <w:rPr>
          <w:color w:val="auto"/>
        </w:rPr>
        <w:sectPr w:rsidR="006A6D5B" w:rsidRPr="00806911" w:rsidSect="006A6D5B">
          <w:type w:val="continuous"/>
          <w:pgSz w:w="12240" w:h="15840" w:code="1"/>
          <w:pgMar w:top="1440" w:right="1440" w:bottom="1440" w:left="1440" w:header="720" w:footer="720" w:gutter="0"/>
          <w:lnNumType w:countBy="1" w:restart="newSection"/>
          <w:cols w:space="720"/>
          <w:titlePg/>
          <w:docGrid w:linePitch="360"/>
        </w:sectPr>
      </w:pPr>
      <w:r w:rsidRPr="00806911">
        <w:rPr>
          <w:color w:val="auto"/>
        </w:rPr>
        <w:t>ARTICLE 26. Herbert Henderson Office on Minority Affairs.</w:t>
      </w:r>
    </w:p>
    <w:p w14:paraId="19515FAE" w14:textId="77777777" w:rsidR="006A6D5B" w:rsidRPr="00806911" w:rsidRDefault="006A6D5B" w:rsidP="00947DBF">
      <w:pPr>
        <w:pStyle w:val="SectionHeading"/>
        <w:widowControl/>
        <w:rPr>
          <w:color w:val="auto"/>
        </w:rPr>
      </w:pPr>
      <w:r w:rsidRPr="00806911">
        <w:rPr>
          <w:color w:val="auto"/>
        </w:rPr>
        <w:t>§5-26-3. Establishment of a community-based pilot project.</w:t>
      </w:r>
    </w:p>
    <w:p w14:paraId="61D06196" w14:textId="77777777" w:rsidR="006A6D5B" w:rsidRPr="00806911" w:rsidRDefault="006A6D5B" w:rsidP="00947DBF">
      <w:pPr>
        <w:pStyle w:val="SectionBody"/>
        <w:widowControl/>
        <w:rPr>
          <w:color w:val="auto"/>
        </w:rPr>
        <w:sectPr w:rsidR="006A6D5B" w:rsidRPr="00806911" w:rsidSect="006A6D5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23CAD5C" w14:textId="0CADD0B2" w:rsidR="006A6D5B" w:rsidRPr="00806911" w:rsidRDefault="006A6D5B" w:rsidP="00947DBF">
      <w:pPr>
        <w:pStyle w:val="SectionBody"/>
        <w:widowControl/>
        <w:rPr>
          <w:color w:val="auto"/>
        </w:rPr>
      </w:pPr>
      <w:r w:rsidRPr="00806911">
        <w:rPr>
          <w:color w:val="auto"/>
        </w:rPr>
        <w:t xml:space="preserve">(a) The office shall establish a community-based pilot project. The pilot expires on July 1, </w:t>
      </w:r>
      <w:r w:rsidRPr="00806911">
        <w:rPr>
          <w:strike/>
          <w:color w:val="auto"/>
        </w:rPr>
        <w:t>2021</w:t>
      </w:r>
      <w:r w:rsidRPr="00806911">
        <w:rPr>
          <w:color w:val="auto"/>
        </w:rPr>
        <w:t xml:space="preserve"> </w:t>
      </w:r>
      <w:r w:rsidRPr="00806911">
        <w:rPr>
          <w:color w:val="auto"/>
          <w:u w:val="single"/>
        </w:rPr>
        <w:t>2031</w:t>
      </w:r>
      <w:r w:rsidRPr="00806911">
        <w:rPr>
          <w:color w:val="auto"/>
        </w:rPr>
        <w:t xml:space="preserve">. The pilot shall develop a model to promote public health through comprehensive community development in communities across West Virginia.  This model shall address poverty, substance abuse and other social determinants of health; improve community and populations’ health; improve labor force participation; and support economic development through comprehensive community development in rural, suburban and urban communities.  </w:t>
      </w:r>
    </w:p>
    <w:p w14:paraId="3CD34B2F" w14:textId="77777777" w:rsidR="006A6D5B" w:rsidRPr="00806911" w:rsidRDefault="006A6D5B" w:rsidP="00947DBF">
      <w:pPr>
        <w:pStyle w:val="SectionBody"/>
        <w:widowControl/>
        <w:rPr>
          <w:color w:val="auto"/>
        </w:rPr>
      </w:pPr>
      <w:r w:rsidRPr="00806911">
        <w:rPr>
          <w:color w:val="auto"/>
        </w:rPr>
        <w:t>(b) As selected by the executive director, the pilot shall include a collaborative of nonprofit organizations.</w:t>
      </w:r>
    </w:p>
    <w:p w14:paraId="10F81CB9" w14:textId="77777777" w:rsidR="006A6D5B" w:rsidRPr="00806911" w:rsidRDefault="006A6D5B" w:rsidP="00947DBF">
      <w:pPr>
        <w:pStyle w:val="SectionBody"/>
        <w:widowControl/>
        <w:rPr>
          <w:color w:val="auto"/>
        </w:rPr>
      </w:pPr>
      <w:r w:rsidRPr="00806911">
        <w:rPr>
          <w:color w:val="auto"/>
        </w:rPr>
        <w:t xml:space="preserve">(c) The pilot shall be funded by coordinating existing funded projects. The pilot shall leverage existing resources, including housing and urban development services provided by the federal government and any youth, education and family services offered by the state government or other local organizations. If funds are available, the pilot project may receive funding from the office.  </w:t>
      </w:r>
    </w:p>
    <w:p w14:paraId="1972A619" w14:textId="77777777" w:rsidR="006A6D5B" w:rsidRPr="00806911" w:rsidRDefault="006A6D5B" w:rsidP="00947DBF">
      <w:pPr>
        <w:pStyle w:val="SectionBody"/>
        <w:widowControl/>
        <w:rPr>
          <w:color w:val="auto"/>
        </w:rPr>
      </w:pPr>
      <w:r w:rsidRPr="00806911">
        <w:rPr>
          <w:color w:val="auto"/>
        </w:rPr>
        <w:t>(d) The office shall report to the Select Committee on Minority Affairs Interim Committee on the efforts and progress of the pilot program.</w:t>
      </w:r>
    </w:p>
    <w:p w14:paraId="68D475D3" w14:textId="77777777" w:rsidR="006A6D5B" w:rsidRPr="00806911" w:rsidRDefault="006A6D5B" w:rsidP="00CC1F3B">
      <w:pPr>
        <w:pStyle w:val="SectionBody"/>
        <w:rPr>
          <w:color w:val="auto"/>
        </w:rPr>
        <w:sectPr w:rsidR="006A6D5B" w:rsidRPr="00806911" w:rsidSect="006A6D5B">
          <w:type w:val="continuous"/>
          <w:pgSz w:w="12240" w:h="15840" w:code="1"/>
          <w:pgMar w:top="1440" w:right="1440" w:bottom="1440" w:left="1440" w:header="720" w:footer="720" w:gutter="0"/>
          <w:lnNumType w:countBy="1" w:restart="newSection"/>
          <w:cols w:space="720"/>
          <w:titlePg/>
          <w:docGrid w:linePitch="360"/>
        </w:sectPr>
      </w:pPr>
    </w:p>
    <w:p w14:paraId="6CF8BFDB" w14:textId="4172AAE4" w:rsidR="006865E9" w:rsidRPr="00806911" w:rsidRDefault="00CF1DCA" w:rsidP="00CC1F3B">
      <w:pPr>
        <w:pStyle w:val="Note"/>
        <w:rPr>
          <w:color w:val="auto"/>
        </w:rPr>
      </w:pPr>
      <w:r w:rsidRPr="00806911">
        <w:rPr>
          <w:color w:val="auto"/>
        </w:rPr>
        <w:t>NOTE: The</w:t>
      </w:r>
      <w:r w:rsidR="006865E9" w:rsidRPr="00806911">
        <w:rPr>
          <w:color w:val="auto"/>
        </w:rPr>
        <w:t xml:space="preserve"> purpose of this bill is to </w:t>
      </w:r>
      <w:r w:rsidR="006A6D5B" w:rsidRPr="00806911">
        <w:rPr>
          <w:color w:val="auto"/>
        </w:rPr>
        <w:t>extend the expiration date on a pilot administered by the Herbert Henderson Office of Minority Affairs to promote public health through comprehensive community development.</w:t>
      </w:r>
    </w:p>
    <w:p w14:paraId="1DE529E6" w14:textId="77777777" w:rsidR="006865E9" w:rsidRPr="00806911" w:rsidRDefault="00AE48A0" w:rsidP="00CC1F3B">
      <w:pPr>
        <w:pStyle w:val="Note"/>
        <w:rPr>
          <w:color w:val="auto"/>
        </w:rPr>
      </w:pPr>
      <w:r w:rsidRPr="00806911">
        <w:rPr>
          <w:color w:val="auto"/>
        </w:rPr>
        <w:t>Strike-throughs indicate language that would be stricken from a heading or the present law and underscoring indicates new language that would be added.</w:t>
      </w:r>
    </w:p>
    <w:sectPr w:rsidR="006865E9" w:rsidRPr="00806911" w:rsidSect="006A6D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802E" w14:textId="77777777" w:rsidR="000A4F53" w:rsidRDefault="000A4F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9B44" w14:textId="77777777" w:rsidR="006A6D5B" w:rsidRPr="00947DBF" w:rsidRDefault="006A6D5B" w:rsidP="00947D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7DDF" w14:textId="77777777" w:rsidR="006A6D5B" w:rsidRPr="00947DBF" w:rsidRDefault="006A6D5B" w:rsidP="00947D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D058" w14:textId="77777777" w:rsidR="006A6D5B" w:rsidRPr="00947DBF" w:rsidRDefault="006A6D5B" w:rsidP="0094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EE309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3D61C4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481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4814">
          <w:rPr>
            <w:sz w:val="22"/>
            <w:szCs w:val="22"/>
          </w:rPr>
          <w:t>2026R4258</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18" w14:textId="77777777" w:rsidR="006A6D5B" w:rsidRPr="00947DBF" w:rsidRDefault="006A6D5B" w:rsidP="00947D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350" w14:textId="77777777" w:rsidR="006A6D5B" w:rsidRPr="00947DBF" w:rsidRDefault="006A6D5B" w:rsidP="00947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136D" w14:textId="77777777" w:rsidR="006A6D5B" w:rsidRPr="00947DBF" w:rsidRDefault="006A6D5B" w:rsidP="0094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4534E"/>
    <w:rsid w:val="000573A9"/>
    <w:rsid w:val="00085D22"/>
    <w:rsid w:val="00093AB0"/>
    <w:rsid w:val="000A4F53"/>
    <w:rsid w:val="000C5C77"/>
    <w:rsid w:val="000E3912"/>
    <w:rsid w:val="0010070F"/>
    <w:rsid w:val="0015112E"/>
    <w:rsid w:val="001552E7"/>
    <w:rsid w:val="001566B4"/>
    <w:rsid w:val="001A66B7"/>
    <w:rsid w:val="001C279E"/>
    <w:rsid w:val="001D459E"/>
    <w:rsid w:val="0020151F"/>
    <w:rsid w:val="00202D56"/>
    <w:rsid w:val="00211F02"/>
    <w:rsid w:val="0022348D"/>
    <w:rsid w:val="0027011C"/>
    <w:rsid w:val="00274200"/>
    <w:rsid w:val="002742D5"/>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3978"/>
    <w:rsid w:val="005A5366"/>
    <w:rsid w:val="006369EB"/>
    <w:rsid w:val="00637E73"/>
    <w:rsid w:val="006865E9"/>
    <w:rsid w:val="00686E9A"/>
    <w:rsid w:val="00687FE7"/>
    <w:rsid w:val="00691F3E"/>
    <w:rsid w:val="00694BFB"/>
    <w:rsid w:val="006A106B"/>
    <w:rsid w:val="006A6D5B"/>
    <w:rsid w:val="006C523D"/>
    <w:rsid w:val="006D4036"/>
    <w:rsid w:val="00766AD0"/>
    <w:rsid w:val="007A5259"/>
    <w:rsid w:val="007A7081"/>
    <w:rsid w:val="007F1CF5"/>
    <w:rsid w:val="00806911"/>
    <w:rsid w:val="00834EDE"/>
    <w:rsid w:val="00844EF4"/>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061"/>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4B1E"/>
    <w:rsid w:val="00DE526B"/>
    <w:rsid w:val="00DF199D"/>
    <w:rsid w:val="00E01542"/>
    <w:rsid w:val="00E365F1"/>
    <w:rsid w:val="00E44814"/>
    <w:rsid w:val="00E62F48"/>
    <w:rsid w:val="00E831B3"/>
    <w:rsid w:val="00E95FBC"/>
    <w:rsid w:val="00EC5E63"/>
    <w:rsid w:val="00EE3096"/>
    <w:rsid w:val="00EE70CB"/>
    <w:rsid w:val="00F41CA2"/>
    <w:rsid w:val="00F443C0"/>
    <w:rsid w:val="00F62EFB"/>
    <w:rsid w:val="00F939A4"/>
    <w:rsid w:val="00FA256D"/>
    <w:rsid w:val="00FA628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0D82A92B-E6F1-4D25-84FD-B15DC08C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6D5B"/>
    <w:rPr>
      <w:rFonts w:eastAsia="Calibri"/>
      <w:b/>
      <w:caps/>
      <w:color w:val="000000"/>
      <w:sz w:val="24"/>
    </w:rPr>
  </w:style>
  <w:style w:type="character" w:customStyle="1" w:styleId="SectionBodyChar">
    <w:name w:val="Section Body Char"/>
    <w:link w:val="SectionBody"/>
    <w:rsid w:val="006A6D5B"/>
    <w:rPr>
      <w:rFonts w:eastAsia="Calibri"/>
      <w:color w:val="000000"/>
    </w:rPr>
  </w:style>
  <w:style w:type="character" w:customStyle="1" w:styleId="SectionHeadingChar">
    <w:name w:val="Section Heading Char"/>
    <w:link w:val="SectionHeading"/>
    <w:rsid w:val="006A6D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620511" w:rsidRDefault="00620511">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620511" w:rsidRDefault="00620511">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620511" w:rsidRDefault="00620511">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620511" w:rsidRDefault="00620511">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620511" w:rsidRDefault="00620511">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202D56"/>
    <w:rsid w:val="002742D5"/>
    <w:rsid w:val="00572702"/>
    <w:rsid w:val="005A3978"/>
    <w:rsid w:val="00620511"/>
    <w:rsid w:val="0063025C"/>
    <w:rsid w:val="00FA256D"/>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1832</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2026-02-16T22:47:00Z</dcterms:created>
  <dcterms:modified xsi:type="dcterms:W3CDTF">2026-02-16T22:47:00Z</dcterms:modified>
</cp:coreProperties>
</file>