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BFC4" w14:textId="4FE08178" w:rsidR="00FE067E" w:rsidRPr="00024306" w:rsidRDefault="00CD36CF" w:rsidP="00CC1F3B">
      <w:pPr>
        <w:pStyle w:val="TitlePageOrigin"/>
        <w:rPr>
          <w:color w:val="auto"/>
        </w:rPr>
      </w:pPr>
      <w:r w:rsidRPr="00024306">
        <w:rPr>
          <w:color w:val="auto"/>
        </w:rPr>
        <w:t>WEST virginia legislature</w:t>
      </w:r>
    </w:p>
    <w:p w14:paraId="16BAB2AC" w14:textId="09291855" w:rsidR="00CD36CF" w:rsidRPr="00024306" w:rsidRDefault="00CD36CF" w:rsidP="00CC1F3B">
      <w:pPr>
        <w:pStyle w:val="TitlePageSession"/>
        <w:rPr>
          <w:color w:val="auto"/>
        </w:rPr>
      </w:pPr>
      <w:r w:rsidRPr="00024306">
        <w:rPr>
          <w:color w:val="auto"/>
        </w:rPr>
        <w:t>20</w:t>
      </w:r>
      <w:r w:rsidR="00CB1ADC" w:rsidRPr="00024306">
        <w:rPr>
          <w:color w:val="auto"/>
        </w:rPr>
        <w:t>2</w:t>
      </w:r>
      <w:r w:rsidR="00EA7B65" w:rsidRPr="00024306">
        <w:rPr>
          <w:color w:val="auto"/>
        </w:rPr>
        <w:t>6</w:t>
      </w:r>
      <w:r w:rsidRPr="00024306">
        <w:rPr>
          <w:color w:val="auto"/>
        </w:rPr>
        <w:t xml:space="preserve"> regular session</w:t>
      </w:r>
    </w:p>
    <w:p w14:paraId="13653C9D" w14:textId="77777777" w:rsidR="00CD36CF" w:rsidRPr="00024306" w:rsidRDefault="00E6402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024306">
            <w:rPr>
              <w:color w:val="auto"/>
            </w:rPr>
            <w:t>Introduced</w:t>
          </w:r>
        </w:sdtContent>
      </w:sdt>
    </w:p>
    <w:p w14:paraId="2DD31B7E" w14:textId="2733FE2D" w:rsidR="00CD36CF" w:rsidRPr="00024306" w:rsidRDefault="00E6402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001F8" w:rsidRPr="00024306">
            <w:rPr>
              <w:color w:val="auto"/>
            </w:rPr>
            <w:t>Senate</w:t>
          </w:r>
        </w:sdtContent>
      </w:sdt>
      <w:r w:rsidR="00303684" w:rsidRPr="00024306">
        <w:rPr>
          <w:color w:val="auto"/>
        </w:rPr>
        <w:t xml:space="preserve"> </w:t>
      </w:r>
      <w:r w:rsidR="00CD36CF" w:rsidRPr="0002430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A96918">
            <w:rPr>
              <w:color w:val="auto"/>
            </w:rPr>
            <w:t>20</w:t>
          </w:r>
        </w:sdtContent>
      </w:sdt>
    </w:p>
    <w:p w14:paraId="16D27D0E" w14:textId="1A7BD268" w:rsidR="00CD36CF" w:rsidRPr="00024306" w:rsidRDefault="00CD36CF" w:rsidP="00CC1F3B">
      <w:pPr>
        <w:pStyle w:val="Sponsors"/>
        <w:rPr>
          <w:color w:val="auto"/>
        </w:rPr>
      </w:pPr>
      <w:r w:rsidRPr="0002430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D001F8" w:rsidRPr="00024306">
            <w:rPr>
              <w:color w:val="auto"/>
            </w:rPr>
            <w:t>Senator</w:t>
          </w:r>
          <w:r w:rsidR="003A2786">
            <w:rPr>
              <w:color w:val="auto"/>
            </w:rPr>
            <w:t>s</w:t>
          </w:r>
          <w:r w:rsidR="00D001F8" w:rsidRPr="00024306">
            <w:rPr>
              <w:color w:val="auto"/>
            </w:rPr>
            <w:t xml:space="preserve"> Rose</w:t>
          </w:r>
          <w:r w:rsidR="008741A9">
            <w:rPr>
              <w:color w:val="auto"/>
            </w:rPr>
            <w:t xml:space="preserve">, </w:t>
          </w:r>
          <w:r w:rsidR="003A2786">
            <w:rPr>
              <w:color w:val="auto"/>
            </w:rPr>
            <w:t>Phillips</w:t>
          </w:r>
          <w:r w:rsidR="008741A9">
            <w:rPr>
              <w:color w:val="auto"/>
            </w:rPr>
            <w:t>, Roberts</w:t>
          </w:r>
          <w:r w:rsidR="009F3C66">
            <w:rPr>
              <w:color w:val="auto"/>
            </w:rPr>
            <w:t>, Hart</w:t>
          </w:r>
          <w:r w:rsidR="00142CDC">
            <w:rPr>
              <w:color w:val="auto"/>
            </w:rPr>
            <w:t>, Chapman</w:t>
          </w:r>
          <w:r w:rsidR="00E64025">
            <w:rPr>
              <w:color w:val="auto"/>
            </w:rPr>
            <w:t>, and Helton</w:t>
          </w:r>
        </w:sdtContent>
      </w:sdt>
    </w:p>
    <w:p w14:paraId="2414321E" w14:textId="3114AA78" w:rsidR="00E831B3" w:rsidRPr="00024306" w:rsidRDefault="00CD36CF" w:rsidP="00EB0265">
      <w:pPr>
        <w:pStyle w:val="References"/>
        <w:rPr>
          <w:color w:val="auto"/>
        </w:rPr>
      </w:pPr>
      <w:r w:rsidRPr="0002430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A96918" w:rsidRPr="00024306">
            <w:rPr>
              <w:color w:val="auto"/>
            </w:rPr>
            <w:t>Introduced</w:t>
          </w:r>
          <w:r w:rsidR="00A96918">
            <w:rPr>
              <w:color w:val="auto"/>
            </w:rPr>
            <w:t xml:space="preserve"> </w:t>
          </w:r>
          <w:r w:rsidR="00A96918" w:rsidRPr="009A2E40">
            <w:rPr>
              <w:color w:val="auto"/>
            </w:rPr>
            <w:t>January 14, 2026</w:t>
          </w:r>
          <w:r w:rsidR="00A96918" w:rsidRPr="00024306">
            <w:rPr>
              <w:color w:val="auto"/>
            </w:rPr>
            <w:t xml:space="preserve">; referred </w:t>
          </w:r>
          <w:r w:rsidR="00A96918" w:rsidRPr="00024306">
            <w:rPr>
              <w:color w:val="auto"/>
            </w:rPr>
            <w:br/>
            <w:t>to the Committee on</w:t>
          </w:r>
          <w:r w:rsidR="00020603">
            <w:rPr>
              <w:color w:val="auto"/>
            </w:rPr>
            <w:t xml:space="preserve"> Energy, Industry, and Mining; and then to the Committee on Government Organization</w:t>
          </w:r>
        </w:sdtContent>
      </w:sdt>
      <w:r w:rsidRPr="00024306">
        <w:rPr>
          <w:color w:val="auto"/>
        </w:rPr>
        <w:t>]</w:t>
      </w:r>
    </w:p>
    <w:p w14:paraId="35D36CEF" w14:textId="174F04EC" w:rsidR="00303684" w:rsidRPr="00024306" w:rsidRDefault="0000526A" w:rsidP="00CC1F3B">
      <w:pPr>
        <w:pStyle w:val="TitleSection"/>
        <w:rPr>
          <w:color w:val="auto"/>
        </w:rPr>
      </w:pPr>
      <w:r w:rsidRPr="00024306">
        <w:rPr>
          <w:color w:val="auto"/>
        </w:rPr>
        <w:lastRenderedPageBreak/>
        <w:t>A BILL</w:t>
      </w:r>
      <w:r w:rsidR="009D2EAF" w:rsidRPr="00024306">
        <w:rPr>
          <w:color w:val="auto"/>
        </w:rPr>
        <w:t xml:space="preserve"> </w:t>
      </w:r>
      <w:r w:rsidR="00650542" w:rsidRPr="00024306">
        <w:rPr>
          <w:color w:val="auto"/>
        </w:rPr>
        <w:t>t</w:t>
      </w:r>
      <w:r w:rsidR="009D2EAF" w:rsidRPr="00024306">
        <w:rPr>
          <w:color w:val="auto"/>
        </w:rPr>
        <w:t xml:space="preserve">o </w:t>
      </w:r>
      <w:r w:rsidR="003450D5" w:rsidRPr="00024306">
        <w:rPr>
          <w:color w:val="auto"/>
        </w:rPr>
        <w:t>amend the Code of West Virginia, 1931, as amended</w:t>
      </w:r>
      <w:r w:rsidR="00620467" w:rsidRPr="00024306">
        <w:rPr>
          <w:color w:val="auto"/>
        </w:rPr>
        <w:t xml:space="preserve">, by adding a new </w:t>
      </w:r>
      <w:r w:rsidR="006904D1" w:rsidRPr="00024306">
        <w:rPr>
          <w:color w:val="auto"/>
        </w:rPr>
        <w:t>article</w:t>
      </w:r>
      <w:r w:rsidR="00620467" w:rsidRPr="00024306">
        <w:rPr>
          <w:color w:val="auto"/>
        </w:rPr>
        <w:t>, designated §</w:t>
      </w:r>
      <w:r w:rsidR="00D001F8" w:rsidRPr="00024306">
        <w:rPr>
          <w:color w:val="auto"/>
        </w:rPr>
        <w:t>24-9-1</w:t>
      </w:r>
      <w:r w:rsidR="00620467" w:rsidRPr="00024306">
        <w:rPr>
          <w:color w:val="auto"/>
        </w:rPr>
        <w:t>,</w:t>
      </w:r>
      <w:r w:rsidR="006904D1" w:rsidRPr="00024306">
        <w:rPr>
          <w:color w:val="auto"/>
        </w:rPr>
        <w:t xml:space="preserve"> </w:t>
      </w:r>
      <w:r w:rsidR="00D001F8" w:rsidRPr="00024306">
        <w:rPr>
          <w:color w:val="auto"/>
        </w:rPr>
        <w:t>§24-9-2</w:t>
      </w:r>
      <w:r w:rsidR="006904D1" w:rsidRPr="00024306">
        <w:rPr>
          <w:color w:val="auto"/>
        </w:rPr>
        <w:t>, §</w:t>
      </w:r>
      <w:r w:rsidR="00D001F8" w:rsidRPr="00024306">
        <w:rPr>
          <w:color w:val="auto"/>
        </w:rPr>
        <w:t>24-9-3</w:t>
      </w:r>
      <w:r w:rsidR="006904D1" w:rsidRPr="00024306">
        <w:rPr>
          <w:color w:val="auto"/>
        </w:rPr>
        <w:t>,</w:t>
      </w:r>
      <w:r w:rsidR="00D001F8" w:rsidRPr="00024306">
        <w:rPr>
          <w:color w:val="auto"/>
        </w:rPr>
        <w:t xml:space="preserve"> and</w:t>
      </w:r>
      <w:r w:rsidR="006904D1" w:rsidRPr="00024306">
        <w:rPr>
          <w:color w:val="auto"/>
        </w:rPr>
        <w:t xml:space="preserve"> §</w:t>
      </w:r>
      <w:r w:rsidR="00D001F8" w:rsidRPr="00024306">
        <w:rPr>
          <w:color w:val="auto"/>
        </w:rPr>
        <w:t>24-9-4</w:t>
      </w:r>
      <w:r w:rsidR="006904D1" w:rsidRPr="00024306">
        <w:rPr>
          <w:color w:val="auto"/>
        </w:rPr>
        <w:t xml:space="preserve">, </w:t>
      </w:r>
      <w:r w:rsidR="003450D5" w:rsidRPr="00024306">
        <w:rPr>
          <w:color w:val="auto"/>
        </w:rPr>
        <w:t>relating to</w:t>
      </w:r>
      <w:r w:rsidR="00D001F8" w:rsidRPr="00024306">
        <w:rPr>
          <w:color w:val="auto"/>
        </w:rPr>
        <w:t xml:space="preserve"> providing for the creation of the Stable Energy Rates Protection Act</w:t>
      </w:r>
      <w:r w:rsidR="008319F5" w:rsidRPr="00024306">
        <w:rPr>
          <w:color w:val="auto"/>
        </w:rPr>
        <w:t>.</w:t>
      </w:r>
    </w:p>
    <w:p w14:paraId="51E059AB" w14:textId="0C44B8B1" w:rsidR="003450D5" w:rsidRPr="00024306" w:rsidRDefault="00303684" w:rsidP="00620467">
      <w:pPr>
        <w:pStyle w:val="EnactingClause"/>
        <w:rPr>
          <w:color w:val="auto"/>
        </w:rPr>
      </w:pPr>
      <w:r w:rsidRPr="00024306">
        <w:rPr>
          <w:color w:val="auto"/>
        </w:rPr>
        <w:t>Be it enacted by the Legislature of West Virginia:</w:t>
      </w:r>
      <w:r w:rsidR="00620467" w:rsidRPr="00024306">
        <w:rPr>
          <w:color w:val="auto"/>
        </w:rPr>
        <w:t xml:space="preserve"> </w:t>
      </w:r>
    </w:p>
    <w:p w14:paraId="4422FD57" w14:textId="77777777" w:rsidR="006904D1" w:rsidRPr="00024306" w:rsidRDefault="006904D1" w:rsidP="006904D1">
      <w:pPr>
        <w:pStyle w:val="SectionBody"/>
        <w:rPr>
          <w:color w:val="auto"/>
        </w:rPr>
        <w:sectPr w:rsidR="006904D1" w:rsidRPr="00024306" w:rsidSect="00DD05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813ED5" w14:textId="54A3DCA7" w:rsidR="006904D1" w:rsidRPr="00024306" w:rsidRDefault="006904D1" w:rsidP="00D809FC">
      <w:pPr>
        <w:pStyle w:val="ArticleHeading"/>
        <w:rPr>
          <w:color w:val="auto"/>
          <w:u w:val="single"/>
        </w:rPr>
        <w:sectPr w:rsidR="006904D1" w:rsidRPr="00024306" w:rsidSect="006904D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24306">
        <w:rPr>
          <w:color w:val="auto"/>
          <w:u w:val="single"/>
        </w:rPr>
        <w:t xml:space="preserve">Article </w:t>
      </w:r>
      <w:r w:rsidR="00D001F8" w:rsidRPr="00024306">
        <w:rPr>
          <w:color w:val="auto"/>
          <w:u w:val="single"/>
        </w:rPr>
        <w:t>9. The Stable energy Rates Protection Act</w:t>
      </w:r>
      <w:r w:rsidRPr="00024306">
        <w:rPr>
          <w:color w:val="auto"/>
          <w:u w:val="single"/>
        </w:rPr>
        <w:t>.</w:t>
      </w:r>
    </w:p>
    <w:p w14:paraId="6E4BE9AC" w14:textId="072EECE5" w:rsidR="006904D1" w:rsidRPr="00024306" w:rsidRDefault="006904D1" w:rsidP="002932A8">
      <w:pPr>
        <w:pStyle w:val="SectionHeading"/>
        <w:rPr>
          <w:i/>
          <w:iCs/>
          <w:color w:val="auto"/>
          <w:u w:val="single"/>
        </w:rPr>
        <w:sectPr w:rsidR="006904D1" w:rsidRPr="00024306" w:rsidSect="00663A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24306">
        <w:rPr>
          <w:color w:val="auto"/>
          <w:u w:val="single"/>
        </w:rPr>
        <w:t>§</w:t>
      </w:r>
      <w:r w:rsidR="00D001F8" w:rsidRPr="00024306">
        <w:rPr>
          <w:color w:val="auto"/>
          <w:u w:val="single"/>
        </w:rPr>
        <w:t>24-9-1</w:t>
      </w:r>
      <w:r w:rsidR="008319F5" w:rsidRPr="00024306">
        <w:rPr>
          <w:color w:val="auto"/>
          <w:u w:val="single"/>
        </w:rPr>
        <w:t>.</w:t>
      </w:r>
      <w:r w:rsidR="00D001F8" w:rsidRPr="00024306">
        <w:rPr>
          <w:color w:val="auto"/>
          <w:u w:val="single"/>
        </w:rPr>
        <w:t xml:space="preserve">  Amendment of West Virginia Code §24-2-1 </w:t>
      </w:r>
      <w:r w:rsidR="00D001F8" w:rsidRPr="00024306">
        <w:rPr>
          <w:i/>
          <w:iCs/>
          <w:color w:val="auto"/>
          <w:u w:val="single"/>
        </w:rPr>
        <w:t>et seq.</w:t>
      </w:r>
    </w:p>
    <w:p w14:paraId="58172B69" w14:textId="62552BFA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>(a) No later than six months from the passage of this bill, the West Virginia Public Service Commission shall amend its rules and regulations as follows:</w:t>
      </w:r>
    </w:p>
    <w:p w14:paraId="0E8B233D" w14:textId="2B17F3AE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>(1) Prohibition on Rate Basis for Wind and Solar Energy. The Public Service Commission shall not approve, consider, or incorporate into any rate increase any costs associated with:</w:t>
      </w:r>
    </w:p>
    <w:p w14:paraId="6F8166FD" w14:textId="53A08024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>(A) The construction, operation, maintenance, or decommissioning of wind energy facilities.</w:t>
      </w:r>
    </w:p>
    <w:p w14:paraId="5258F929" w14:textId="5CA60D2E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>(B) The construction, operation, maintenance, or decommissioning of solar energy facilities.</w:t>
      </w:r>
    </w:p>
    <w:p w14:paraId="635C6EFB" w14:textId="556F7F46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 xml:space="preserve">(2) Existing Contracts. This prohibition does not apply to costs associated with contracts executed prior to the effective date of this </w:t>
      </w:r>
      <w:r w:rsidR="00C44B83" w:rsidRPr="00024306">
        <w:rPr>
          <w:color w:val="auto"/>
          <w:u w:val="single"/>
        </w:rPr>
        <w:t>a</w:t>
      </w:r>
      <w:r w:rsidRPr="00024306">
        <w:rPr>
          <w:color w:val="auto"/>
          <w:u w:val="single"/>
        </w:rPr>
        <w:t>ct, but no future rate increases shall be based on expansions or new commitments to wind or solar energy projects under those contracts.</w:t>
      </w:r>
    </w:p>
    <w:p w14:paraId="7272DDFC" w14:textId="5102A0BE" w:rsidR="00640F32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>(b) The Commission shall review all pending rate cases and adjust any current or proposed rate increases accordingly to comply with this section.</w:t>
      </w:r>
    </w:p>
    <w:p w14:paraId="3C254753" w14:textId="3C68FE33" w:rsidR="00D001F8" w:rsidRPr="00024306" w:rsidRDefault="00D001F8" w:rsidP="00D001F8">
      <w:pPr>
        <w:pStyle w:val="SectionHeading"/>
        <w:rPr>
          <w:color w:val="auto"/>
          <w:u w:val="single"/>
        </w:rPr>
      </w:pPr>
      <w:r w:rsidRPr="00024306">
        <w:rPr>
          <w:color w:val="auto"/>
          <w:u w:val="single"/>
        </w:rPr>
        <w:t>§24-9-2. Reporting</w:t>
      </w:r>
    </w:p>
    <w:p w14:paraId="74723E14" w14:textId="77777777" w:rsidR="00D001F8" w:rsidRPr="00024306" w:rsidRDefault="00D001F8" w:rsidP="00D001F8">
      <w:pPr>
        <w:pStyle w:val="SectionBody"/>
        <w:rPr>
          <w:color w:val="auto"/>
          <w:u w:val="single"/>
        </w:rPr>
        <w:sectPr w:rsidR="00D001F8" w:rsidRPr="00024306" w:rsidSect="006904D1"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8DF77BB" w14:textId="1D0DB3B0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>The Public Service Commission shall annually report to the Legislature:</w:t>
      </w:r>
    </w:p>
    <w:p w14:paraId="7558B827" w14:textId="77777777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>An assessment of the impact of this prohibition on energy rates and reliability in West Virginia; and</w:t>
      </w:r>
    </w:p>
    <w:p w14:paraId="77ED0D8B" w14:textId="30E8FDAE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>Recommendations for further action to ensure energy affordability and reliability.</w:t>
      </w:r>
    </w:p>
    <w:p w14:paraId="397230B0" w14:textId="7F4088E7" w:rsidR="00D001F8" w:rsidRPr="00024306" w:rsidRDefault="00D001F8" w:rsidP="00D001F8">
      <w:pPr>
        <w:pStyle w:val="SectionHeading"/>
        <w:rPr>
          <w:color w:val="auto"/>
          <w:u w:val="single"/>
        </w:rPr>
      </w:pPr>
      <w:r w:rsidRPr="00024306">
        <w:rPr>
          <w:color w:val="auto"/>
          <w:u w:val="single"/>
        </w:rPr>
        <w:t>§24-9-3. Severability.</w:t>
      </w:r>
    </w:p>
    <w:p w14:paraId="0563A284" w14:textId="77777777" w:rsidR="00D001F8" w:rsidRPr="00024306" w:rsidRDefault="00D001F8" w:rsidP="00D001F8">
      <w:pPr>
        <w:pStyle w:val="SectionBody"/>
        <w:rPr>
          <w:color w:val="auto"/>
          <w:u w:val="single"/>
        </w:rPr>
        <w:sectPr w:rsidR="00D001F8" w:rsidRPr="00024306" w:rsidSect="006904D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97AC3FD" w14:textId="02749C86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 xml:space="preserve">If any provision of this </w:t>
      </w:r>
      <w:r w:rsidR="00C44B83" w:rsidRPr="00024306">
        <w:rPr>
          <w:color w:val="auto"/>
          <w:u w:val="single"/>
        </w:rPr>
        <w:t>a</w:t>
      </w:r>
      <w:r w:rsidRPr="00024306">
        <w:rPr>
          <w:color w:val="auto"/>
          <w:u w:val="single"/>
        </w:rPr>
        <w:t xml:space="preserve">ct or the application thereof to any person or circumstance is held </w:t>
      </w:r>
      <w:r w:rsidRPr="00024306">
        <w:rPr>
          <w:color w:val="auto"/>
          <w:u w:val="single"/>
        </w:rPr>
        <w:lastRenderedPageBreak/>
        <w:t xml:space="preserve">invalid, such invalidity shall not affect other provisions or applications of the </w:t>
      </w:r>
      <w:r w:rsidR="00C44B83" w:rsidRPr="00024306">
        <w:rPr>
          <w:color w:val="auto"/>
          <w:u w:val="single"/>
        </w:rPr>
        <w:t>a</w:t>
      </w:r>
      <w:r w:rsidRPr="00024306">
        <w:rPr>
          <w:color w:val="auto"/>
          <w:u w:val="single"/>
        </w:rPr>
        <w:t xml:space="preserve">ct which can be given effect without the invalid provision or application, and to this end the provisions of this </w:t>
      </w:r>
      <w:r w:rsidR="00C44B83" w:rsidRPr="00024306">
        <w:rPr>
          <w:color w:val="auto"/>
          <w:u w:val="single"/>
        </w:rPr>
        <w:t>a</w:t>
      </w:r>
      <w:r w:rsidRPr="00024306">
        <w:rPr>
          <w:color w:val="auto"/>
          <w:u w:val="single"/>
        </w:rPr>
        <w:t>ct are declared to be severable.</w:t>
      </w:r>
    </w:p>
    <w:p w14:paraId="0BC3F8B3" w14:textId="32A9BC9E" w:rsidR="00D001F8" w:rsidRPr="00024306" w:rsidRDefault="00D001F8" w:rsidP="00D001F8">
      <w:pPr>
        <w:pStyle w:val="SectionHeading"/>
        <w:rPr>
          <w:color w:val="auto"/>
          <w:u w:val="single"/>
        </w:rPr>
      </w:pPr>
      <w:r w:rsidRPr="00024306">
        <w:rPr>
          <w:color w:val="auto"/>
          <w:u w:val="single"/>
        </w:rPr>
        <w:t>§24-9-4. Effective Date.</w:t>
      </w:r>
    </w:p>
    <w:p w14:paraId="20552DEA" w14:textId="77777777" w:rsidR="00D001F8" w:rsidRPr="00024306" w:rsidRDefault="00D001F8" w:rsidP="00D001F8">
      <w:pPr>
        <w:pStyle w:val="SectionBody"/>
        <w:rPr>
          <w:color w:val="auto"/>
          <w:u w:val="single"/>
        </w:rPr>
        <w:sectPr w:rsidR="00D001F8" w:rsidRPr="00024306" w:rsidSect="006904D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FDF7FF0" w14:textId="43EF4AF5" w:rsidR="00D001F8" w:rsidRPr="00024306" w:rsidRDefault="00D001F8" w:rsidP="00D001F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 xml:space="preserve">This </w:t>
      </w:r>
      <w:r w:rsidR="00C44B83" w:rsidRPr="00024306">
        <w:rPr>
          <w:color w:val="auto"/>
          <w:u w:val="single"/>
        </w:rPr>
        <w:t>a</w:t>
      </w:r>
      <w:r w:rsidRPr="00024306">
        <w:rPr>
          <w:color w:val="auto"/>
          <w:u w:val="single"/>
        </w:rPr>
        <w:t>ct shall take effect upon passage.</w:t>
      </w:r>
    </w:p>
    <w:p w14:paraId="5FA1B665" w14:textId="4B592A33" w:rsidR="003450D5" w:rsidRPr="00024306" w:rsidRDefault="003450D5" w:rsidP="003450D5">
      <w:pPr>
        <w:pStyle w:val="Note"/>
        <w:rPr>
          <w:color w:val="auto"/>
        </w:rPr>
      </w:pPr>
      <w:r w:rsidRPr="00024306">
        <w:rPr>
          <w:color w:val="auto"/>
        </w:rPr>
        <w:t xml:space="preserve">NOTE: The purpose of this bill </w:t>
      </w:r>
      <w:r w:rsidR="00620467" w:rsidRPr="00024306">
        <w:rPr>
          <w:color w:val="auto"/>
        </w:rPr>
        <w:t>is to</w:t>
      </w:r>
      <w:r w:rsidR="00640F32" w:rsidRPr="00024306">
        <w:rPr>
          <w:color w:val="auto"/>
        </w:rPr>
        <w:t xml:space="preserve"> </w:t>
      </w:r>
      <w:r w:rsidR="00D001F8" w:rsidRPr="00024306">
        <w:rPr>
          <w:color w:val="auto"/>
        </w:rPr>
        <w:t>provide for the creation of the Stable Energy Rates Protection Act.</w:t>
      </w:r>
    </w:p>
    <w:p w14:paraId="59DF1C8D" w14:textId="77777777" w:rsidR="003450D5" w:rsidRPr="00024306" w:rsidRDefault="003450D5" w:rsidP="003450D5">
      <w:pPr>
        <w:pStyle w:val="Note"/>
        <w:rPr>
          <w:color w:val="auto"/>
        </w:rPr>
      </w:pPr>
      <w:r w:rsidRPr="00024306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1366BC35" w14:textId="2C9FBEDF" w:rsidR="006865E9" w:rsidRPr="00024306" w:rsidRDefault="006865E9" w:rsidP="00CC1F3B">
      <w:pPr>
        <w:pStyle w:val="Note"/>
        <w:rPr>
          <w:color w:val="auto"/>
        </w:rPr>
      </w:pPr>
    </w:p>
    <w:sectPr w:rsidR="006865E9" w:rsidRPr="00024306" w:rsidSect="006904D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251F" w14:textId="77777777" w:rsidR="00142179" w:rsidRPr="00B844FE" w:rsidRDefault="00142179" w:rsidP="00B844FE">
      <w:r>
        <w:separator/>
      </w:r>
    </w:p>
  </w:endnote>
  <w:endnote w:type="continuationSeparator" w:id="0">
    <w:p w14:paraId="6C3A52F1" w14:textId="77777777" w:rsidR="00142179" w:rsidRPr="00B844FE" w:rsidRDefault="001421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E793D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324AF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A5A9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114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175FB" w14:textId="2653DD5B" w:rsidR="00CE43E7" w:rsidRDefault="00E64025">
        <w:pPr>
          <w:pStyle w:val="Footer"/>
          <w:jc w:val="center"/>
        </w:pPr>
      </w:p>
    </w:sdtContent>
  </w:sdt>
  <w:p w14:paraId="66C7FCA1" w14:textId="77777777" w:rsidR="00E91992" w:rsidRDefault="00E919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194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D4813" w14:textId="77777777" w:rsidR="00927E51" w:rsidRDefault="00927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2E503" w14:textId="77777777" w:rsidR="00927E51" w:rsidRDefault="0092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EC3F" w14:textId="77777777" w:rsidR="00142179" w:rsidRPr="00B844FE" w:rsidRDefault="00142179" w:rsidP="00B844FE">
      <w:r>
        <w:separator/>
      </w:r>
    </w:p>
  </w:footnote>
  <w:footnote w:type="continuationSeparator" w:id="0">
    <w:p w14:paraId="0531E46B" w14:textId="77777777" w:rsidR="00142179" w:rsidRPr="00B844FE" w:rsidRDefault="001421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42" w14:textId="1F3614E3" w:rsidR="002A0269" w:rsidRPr="00B844FE" w:rsidRDefault="002A0269" w:rsidP="00620467">
    <w:pPr>
      <w:pStyle w:val="Header"/>
      <w:ind w:firstLine="720"/>
    </w:pPr>
    <w:r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9326" w14:textId="758E7083" w:rsidR="00C33014" w:rsidRPr="00C33014" w:rsidRDefault="00620467" w:rsidP="00A96918">
    <w:pPr>
      <w:pStyle w:val="HeaderStyle"/>
      <w:tabs>
        <w:tab w:val="left" w:pos="870"/>
      </w:tabs>
    </w:pPr>
    <w:r>
      <w:t xml:space="preserve">Intr </w:t>
    </w:r>
    <w:r w:rsidR="00D001F8">
      <w:t>S</w:t>
    </w:r>
    <w:r>
      <w:t>B</w:t>
    </w:r>
    <w:r w:rsidR="00A96918">
      <w:t xml:space="preserve"> 20</w:t>
    </w:r>
    <w:r>
      <w:tab/>
    </w:r>
    <w:r w:rsidR="00A96918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31D29">
          <w:t>202</w:t>
        </w:r>
        <w:r w:rsidR="00EA7B65">
          <w:t>6</w:t>
        </w:r>
        <w:r w:rsidR="00531D29">
          <w:t>R</w:t>
        </w:r>
        <w:r w:rsidR="00EA7B65">
          <w:t>1283</w:t>
        </w:r>
      </w:sdtContent>
    </w:sdt>
  </w:p>
  <w:p w14:paraId="2DCCFC5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7339" w14:textId="29480181" w:rsidR="002A0269" w:rsidRPr="002A0269" w:rsidRDefault="00B6656D" w:rsidP="00CC1F3B">
    <w:pPr>
      <w:pStyle w:val="HeaderStyle"/>
    </w:pPr>
    <w:r>
      <w:tab/>
    </w:r>
    <w:r>
      <w:tab/>
    </w:r>
    <w:r>
      <w:tab/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30E8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0D"/>
    <w:multiLevelType w:val="hybridMultilevel"/>
    <w:tmpl w:val="BD0042BC"/>
    <w:lvl w:ilvl="0" w:tplc="B652D540">
      <w:start w:val="2"/>
      <w:numFmt w:val="lowerLetter"/>
      <w:lvlText w:val="(%1)"/>
      <w:lvlJc w:val="left"/>
      <w:pPr>
        <w:ind w:left="109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3632F0">
      <w:start w:val="1"/>
      <w:numFmt w:val="decimal"/>
      <w:lvlText w:val="%2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1204FD4">
      <w:numFmt w:val="bullet"/>
      <w:lvlText w:val="•"/>
      <w:lvlJc w:val="left"/>
      <w:pPr>
        <w:ind w:left="2986" w:hanging="240"/>
      </w:pPr>
      <w:rPr>
        <w:rFonts w:hint="default"/>
        <w:lang w:val="en-US" w:eastAsia="en-US" w:bidi="ar-SA"/>
      </w:rPr>
    </w:lvl>
    <w:lvl w:ilvl="3" w:tplc="0D2466AC">
      <w:numFmt w:val="bullet"/>
      <w:lvlText w:val="•"/>
      <w:lvlJc w:val="left"/>
      <w:pPr>
        <w:ind w:left="3913" w:hanging="240"/>
      </w:pPr>
      <w:rPr>
        <w:rFonts w:hint="default"/>
        <w:lang w:val="en-US" w:eastAsia="en-US" w:bidi="ar-SA"/>
      </w:rPr>
    </w:lvl>
    <w:lvl w:ilvl="4" w:tplc="34121942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5" w:tplc="40A8E6BC">
      <w:numFmt w:val="bullet"/>
      <w:lvlText w:val="•"/>
      <w:lvlJc w:val="left"/>
      <w:pPr>
        <w:ind w:left="5766" w:hanging="240"/>
      </w:pPr>
      <w:rPr>
        <w:rFonts w:hint="default"/>
        <w:lang w:val="en-US" w:eastAsia="en-US" w:bidi="ar-SA"/>
      </w:rPr>
    </w:lvl>
    <w:lvl w:ilvl="6" w:tplc="74EE454E">
      <w:numFmt w:val="bullet"/>
      <w:lvlText w:val="•"/>
      <w:lvlJc w:val="left"/>
      <w:pPr>
        <w:ind w:left="6693" w:hanging="240"/>
      </w:pPr>
      <w:rPr>
        <w:rFonts w:hint="default"/>
        <w:lang w:val="en-US" w:eastAsia="en-US" w:bidi="ar-SA"/>
      </w:rPr>
    </w:lvl>
    <w:lvl w:ilvl="7" w:tplc="57167464">
      <w:numFmt w:val="bullet"/>
      <w:lvlText w:val="•"/>
      <w:lvlJc w:val="left"/>
      <w:pPr>
        <w:ind w:left="7620" w:hanging="240"/>
      </w:pPr>
      <w:rPr>
        <w:rFonts w:hint="default"/>
        <w:lang w:val="en-US" w:eastAsia="en-US" w:bidi="ar-SA"/>
      </w:rPr>
    </w:lvl>
    <w:lvl w:ilvl="8" w:tplc="9C7E381A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9C02A97"/>
    <w:multiLevelType w:val="hybridMultilevel"/>
    <w:tmpl w:val="25C66DC6"/>
    <w:lvl w:ilvl="0" w:tplc="CCC2C00C">
      <w:start w:val="1"/>
      <w:numFmt w:val="decimal"/>
      <w:lvlText w:val="%1."/>
      <w:lvlJc w:val="left"/>
      <w:pPr>
        <w:ind w:left="20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7EAA42">
      <w:numFmt w:val="bullet"/>
      <w:lvlText w:val="•"/>
      <w:lvlJc w:val="left"/>
      <w:pPr>
        <w:ind w:left="2894" w:hanging="240"/>
      </w:pPr>
      <w:rPr>
        <w:rFonts w:hint="default"/>
        <w:lang w:val="en-US" w:eastAsia="en-US" w:bidi="ar-SA"/>
      </w:rPr>
    </w:lvl>
    <w:lvl w:ilvl="2" w:tplc="38626764">
      <w:numFmt w:val="bullet"/>
      <w:lvlText w:val="•"/>
      <w:lvlJc w:val="left"/>
      <w:pPr>
        <w:ind w:left="3728" w:hanging="240"/>
      </w:pPr>
      <w:rPr>
        <w:rFonts w:hint="default"/>
        <w:lang w:val="en-US" w:eastAsia="en-US" w:bidi="ar-SA"/>
      </w:rPr>
    </w:lvl>
    <w:lvl w:ilvl="3" w:tplc="D07825B4">
      <w:numFmt w:val="bullet"/>
      <w:lvlText w:val="•"/>
      <w:lvlJc w:val="left"/>
      <w:pPr>
        <w:ind w:left="4562" w:hanging="240"/>
      </w:pPr>
      <w:rPr>
        <w:rFonts w:hint="default"/>
        <w:lang w:val="en-US" w:eastAsia="en-US" w:bidi="ar-SA"/>
      </w:rPr>
    </w:lvl>
    <w:lvl w:ilvl="4" w:tplc="DEAE4F0A">
      <w:numFmt w:val="bullet"/>
      <w:lvlText w:val="•"/>
      <w:lvlJc w:val="left"/>
      <w:pPr>
        <w:ind w:left="5396" w:hanging="240"/>
      </w:pPr>
      <w:rPr>
        <w:rFonts w:hint="default"/>
        <w:lang w:val="en-US" w:eastAsia="en-US" w:bidi="ar-SA"/>
      </w:rPr>
    </w:lvl>
    <w:lvl w:ilvl="5" w:tplc="9B7EBB4E"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ar-SA"/>
      </w:rPr>
    </w:lvl>
    <w:lvl w:ilvl="6" w:tplc="55B2254A">
      <w:numFmt w:val="bullet"/>
      <w:lvlText w:val="•"/>
      <w:lvlJc w:val="left"/>
      <w:pPr>
        <w:ind w:left="7064" w:hanging="240"/>
      </w:pPr>
      <w:rPr>
        <w:rFonts w:hint="default"/>
        <w:lang w:val="en-US" w:eastAsia="en-US" w:bidi="ar-SA"/>
      </w:rPr>
    </w:lvl>
    <w:lvl w:ilvl="7" w:tplc="D17407AE">
      <w:numFmt w:val="bullet"/>
      <w:lvlText w:val="•"/>
      <w:lvlJc w:val="left"/>
      <w:pPr>
        <w:ind w:left="7898" w:hanging="240"/>
      </w:pPr>
      <w:rPr>
        <w:rFonts w:hint="default"/>
        <w:lang w:val="en-US" w:eastAsia="en-US" w:bidi="ar-SA"/>
      </w:rPr>
    </w:lvl>
    <w:lvl w:ilvl="8" w:tplc="0DB6804E">
      <w:numFmt w:val="bullet"/>
      <w:lvlText w:val="•"/>
      <w:lvlJc w:val="left"/>
      <w:pPr>
        <w:ind w:left="8732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0CE85B4F"/>
    <w:multiLevelType w:val="hybridMultilevel"/>
    <w:tmpl w:val="75B0770A"/>
    <w:lvl w:ilvl="0" w:tplc="5672ECCE">
      <w:start w:val="1"/>
      <w:numFmt w:val="lowerLetter"/>
      <w:lvlText w:val="%1."/>
      <w:lvlJc w:val="left"/>
      <w:pPr>
        <w:ind w:left="253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27634E8">
      <w:numFmt w:val="bullet"/>
      <w:lvlText w:val="•"/>
      <w:lvlJc w:val="left"/>
      <w:pPr>
        <w:ind w:left="3326" w:hanging="228"/>
      </w:pPr>
      <w:rPr>
        <w:rFonts w:hint="default"/>
        <w:lang w:val="en-US" w:eastAsia="en-US" w:bidi="ar-SA"/>
      </w:rPr>
    </w:lvl>
    <w:lvl w:ilvl="2" w:tplc="076ADDA4">
      <w:numFmt w:val="bullet"/>
      <w:lvlText w:val="•"/>
      <w:lvlJc w:val="left"/>
      <w:pPr>
        <w:ind w:left="4112" w:hanging="228"/>
      </w:pPr>
      <w:rPr>
        <w:rFonts w:hint="default"/>
        <w:lang w:val="en-US" w:eastAsia="en-US" w:bidi="ar-SA"/>
      </w:rPr>
    </w:lvl>
    <w:lvl w:ilvl="3" w:tplc="8622285E">
      <w:numFmt w:val="bullet"/>
      <w:lvlText w:val="•"/>
      <w:lvlJc w:val="left"/>
      <w:pPr>
        <w:ind w:left="4898" w:hanging="228"/>
      </w:pPr>
      <w:rPr>
        <w:rFonts w:hint="default"/>
        <w:lang w:val="en-US" w:eastAsia="en-US" w:bidi="ar-SA"/>
      </w:rPr>
    </w:lvl>
    <w:lvl w:ilvl="4" w:tplc="0D1C48B6">
      <w:numFmt w:val="bullet"/>
      <w:lvlText w:val="•"/>
      <w:lvlJc w:val="left"/>
      <w:pPr>
        <w:ind w:left="5684" w:hanging="228"/>
      </w:pPr>
      <w:rPr>
        <w:rFonts w:hint="default"/>
        <w:lang w:val="en-US" w:eastAsia="en-US" w:bidi="ar-SA"/>
      </w:rPr>
    </w:lvl>
    <w:lvl w:ilvl="5" w:tplc="CEECE2E0">
      <w:numFmt w:val="bullet"/>
      <w:lvlText w:val="•"/>
      <w:lvlJc w:val="left"/>
      <w:pPr>
        <w:ind w:left="6470" w:hanging="228"/>
      </w:pPr>
      <w:rPr>
        <w:rFonts w:hint="default"/>
        <w:lang w:val="en-US" w:eastAsia="en-US" w:bidi="ar-SA"/>
      </w:rPr>
    </w:lvl>
    <w:lvl w:ilvl="6" w:tplc="2C3EA98A">
      <w:numFmt w:val="bullet"/>
      <w:lvlText w:val="•"/>
      <w:lvlJc w:val="left"/>
      <w:pPr>
        <w:ind w:left="7256" w:hanging="228"/>
      </w:pPr>
      <w:rPr>
        <w:rFonts w:hint="default"/>
        <w:lang w:val="en-US" w:eastAsia="en-US" w:bidi="ar-SA"/>
      </w:rPr>
    </w:lvl>
    <w:lvl w:ilvl="7" w:tplc="92543452">
      <w:numFmt w:val="bullet"/>
      <w:lvlText w:val="•"/>
      <w:lvlJc w:val="left"/>
      <w:pPr>
        <w:ind w:left="8042" w:hanging="228"/>
      </w:pPr>
      <w:rPr>
        <w:rFonts w:hint="default"/>
        <w:lang w:val="en-US" w:eastAsia="en-US" w:bidi="ar-SA"/>
      </w:rPr>
    </w:lvl>
    <w:lvl w:ilvl="8" w:tplc="9AF2E1E2">
      <w:numFmt w:val="bullet"/>
      <w:lvlText w:val="•"/>
      <w:lvlJc w:val="left"/>
      <w:pPr>
        <w:ind w:left="8828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19DD61C4"/>
    <w:multiLevelType w:val="hybridMultilevel"/>
    <w:tmpl w:val="D330818E"/>
    <w:lvl w:ilvl="0" w:tplc="285A54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8300C"/>
    <w:multiLevelType w:val="hybridMultilevel"/>
    <w:tmpl w:val="CE587FD8"/>
    <w:lvl w:ilvl="0" w:tplc="003A27EC">
      <w:start w:val="1"/>
      <w:numFmt w:val="decimal"/>
      <w:lvlText w:val="%1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802096">
      <w:numFmt w:val="bullet"/>
      <w:lvlText w:val="•"/>
      <w:lvlJc w:val="left"/>
      <w:pPr>
        <w:ind w:left="2894" w:hanging="240"/>
      </w:pPr>
      <w:rPr>
        <w:rFonts w:hint="default"/>
        <w:lang w:val="en-US" w:eastAsia="en-US" w:bidi="ar-SA"/>
      </w:rPr>
    </w:lvl>
    <w:lvl w:ilvl="2" w:tplc="67AA4528">
      <w:numFmt w:val="bullet"/>
      <w:lvlText w:val="•"/>
      <w:lvlJc w:val="left"/>
      <w:pPr>
        <w:ind w:left="3728" w:hanging="240"/>
      </w:pPr>
      <w:rPr>
        <w:rFonts w:hint="default"/>
        <w:lang w:val="en-US" w:eastAsia="en-US" w:bidi="ar-SA"/>
      </w:rPr>
    </w:lvl>
    <w:lvl w:ilvl="3" w:tplc="95F68C16">
      <w:numFmt w:val="bullet"/>
      <w:lvlText w:val="•"/>
      <w:lvlJc w:val="left"/>
      <w:pPr>
        <w:ind w:left="4562" w:hanging="240"/>
      </w:pPr>
      <w:rPr>
        <w:rFonts w:hint="default"/>
        <w:lang w:val="en-US" w:eastAsia="en-US" w:bidi="ar-SA"/>
      </w:rPr>
    </w:lvl>
    <w:lvl w:ilvl="4" w:tplc="A7948590">
      <w:numFmt w:val="bullet"/>
      <w:lvlText w:val="•"/>
      <w:lvlJc w:val="left"/>
      <w:pPr>
        <w:ind w:left="5396" w:hanging="240"/>
      </w:pPr>
      <w:rPr>
        <w:rFonts w:hint="default"/>
        <w:lang w:val="en-US" w:eastAsia="en-US" w:bidi="ar-SA"/>
      </w:rPr>
    </w:lvl>
    <w:lvl w:ilvl="5" w:tplc="66A68430"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ar-SA"/>
      </w:rPr>
    </w:lvl>
    <w:lvl w:ilvl="6" w:tplc="8B5A7B6A">
      <w:numFmt w:val="bullet"/>
      <w:lvlText w:val="•"/>
      <w:lvlJc w:val="left"/>
      <w:pPr>
        <w:ind w:left="7064" w:hanging="240"/>
      </w:pPr>
      <w:rPr>
        <w:rFonts w:hint="default"/>
        <w:lang w:val="en-US" w:eastAsia="en-US" w:bidi="ar-SA"/>
      </w:rPr>
    </w:lvl>
    <w:lvl w:ilvl="7" w:tplc="1D2ECADC">
      <w:numFmt w:val="bullet"/>
      <w:lvlText w:val="•"/>
      <w:lvlJc w:val="left"/>
      <w:pPr>
        <w:ind w:left="7898" w:hanging="240"/>
      </w:pPr>
      <w:rPr>
        <w:rFonts w:hint="default"/>
        <w:lang w:val="en-US" w:eastAsia="en-US" w:bidi="ar-SA"/>
      </w:rPr>
    </w:lvl>
    <w:lvl w:ilvl="8" w:tplc="D5A81C1C">
      <w:numFmt w:val="bullet"/>
      <w:lvlText w:val="•"/>
      <w:lvlJc w:val="left"/>
      <w:pPr>
        <w:ind w:left="8732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2D8877CA"/>
    <w:multiLevelType w:val="hybridMultilevel"/>
    <w:tmpl w:val="BE7A041A"/>
    <w:lvl w:ilvl="0" w:tplc="D5ACD7DA">
      <w:start w:val="1"/>
      <w:numFmt w:val="decimal"/>
      <w:lvlText w:val="(%1)"/>
      <w:lvlJc w:val="left"/>
      <w:pPr>
        <w:ind w:left="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CCD698">
      <w:start w:val="1"/>
      <w:numFmt w:val="lowerLetter"/>
      <w:lvlText w:val="(%2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94A315C">
      <w:start w:val="1"/>
      <w:numFmt w:val="decimal"/>
      <w:lvlText w:val="%3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DB874F0">
      <w:numFmt w:val="bullet"/>
      <w:lvlText w:val="•"/>
      <w:lvlJc w:val="left"/>
      <w:pPr>
        <w:ind w:left="2060" w:hanging="240"/>
      </w:pPr>
      <w:rPr>
        <w:rFonts w:hint="default"/>
        <w:lang w:val="en-US" w:eastAsia="en-US" w:bidi="ar-SA"/>
      </w:rPr>
    </w:lvl>
    <w:lvl w:ilvl="4" w:tplc="7EF4C636">
      <w:numFmt w:val="bullet"/>
      <w:lvlText w:val="•"/>
      <w:lvlJc w:val="left"/>
      <w:pPr>
        <w:ind w:left="3251" w:hanging="240"/>
      </w:pPr>
      <w:rPr>
        <w:rFonts w:hint="default"/>
        <w:lang w:val="en-US" w:eastAsia="en-US" w:bidi="ar-SA"/>
      </w:rPr>
    </w:lvl>
    <w:lvl w:ilvl="5" w:tplc="B890DC8C">
      <w:numFmt w:val="bullet"/>
      <w:lvlText w:val="•"/>
      <w:lvlJc w:val="left"/>
      <w:pPr>
        <w:ind w:left="4442" w:hanging="240"/>
      </w:pPr>
      <w:rPr>
        <w:rFonts w:hint="default"/>
        <w:lang w:val="en-US" w:eastAsia="en-US" w:bidi="ar-SA"/>
      </w:rPr>
    </w:lvl>
    <w:lvl w:ilvl="6" w:tplc="885A7626">
      <w:numFmt w:val="bullet"/>
      <w:lvlText w:val="•"/>
      <w:lvlJc w:val="left"/>
      <w:pPr>
        <w:ind w:left="5634" w:hanging="240"/>
      </w:pPr>
      <w:rPr>
        <w:rFonts w:hint="default"/>
        <w:lang w:val="en-US" w:eastAsia="en-US" w:bidi="ar-SA"/>
      </w:rPr>
    </w:lvl>
    <w:lvl w:ilvl="7" w:tplc="27D47A40">
      <w:numFmt w:val="bullet"/>
      <w:lvlText w:val="•"/>
      <w:lvlJc w:val="left"/>
      <w:pPr>
        <w:ind w:left="6825" w:hanging="240"/>
      </w:pPr>
      <w:rPr>
        <w:rFonts w:hint="default"/>
        <w:lang w:val="en-US" w:eastAsia="en-US" w:bidi="ar-SA"/>
      </w:rPr>
    </w:lvl>
    <w:lvl w:ilvl="8" w:tplc="901C1E84">
      <w:numFmt w:val="bullet"/>
      <w:lvlText w:val="•"/>
      <w:lvlJc w:val="left"/>
      <w:pPr>
        <w:ind w:left="8017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350824A0"/>
    <w:multiLevelType w:val="hybridMultilevel"/>
    <w:tmpl w:val="AE1267CA"/>
    <w:lvl w:ilvl="0" w:tplc="2C16BBB0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1DA26B0">
      <w:start w:val="1"/>
      <w:numFmt w:val="decimal"/>
      <w:lvlText w:val="%2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E8677A8">
      <w:numFmt w:val="bullet"/>
      <w:lvlText w:val="•"/>
      <w:lvlJc w:val="left"/>
      <w:pPr>
        <w:ind w:left="2986" w:hanging="240"/>
      </w:pPr>
      <w:rPr>
        <w:rFonts w:hint="default"/>
        <w:lang w:val="en-US" w:eastAsia="en-US" w:bidi="ar-SA"/>
      </w:rPr>
    </w:lvl>
    <w:lvl w:ilvl="3" w:tplc="0B6A2110">
      <w:numFmt w:val="bullet"/>
      <w:lvlText w:val="•"/>
      <w:lvlJc w:val="left"/>
      <w:pPr>
        <w:ind w:left="3913" w:hanging="240"/>
      </w:pPr>
      <w:rPr>
        <w:rFonts w:hint="default"/>
        <w:lang w:val="en-US" w:eastAsia="en-US" w:bidi="ar-SA"/>
      </w:rPr>
    </w:lvl>
    <w:lvl w:ilvl="4" w:tplc="A68AA38A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5" w:tplc="4F42035A">
      <w:numFmt w:val="bullet"/>
      <w:lvlText w:val="•"/>
      <w:lvlJc w:val="left"/>
      <w:pPr>
        <w:ind w:left="5766" w:hanging="240"/>
      </w:pPr>
      <w:rPr>
        <w:rFonts w:hint="default"/>
        <w:lang w:val="en-US" w:eastAsia="en-US" w:bidi="ar-SA"/>
      </w:rPr>
    </w:lvl>
    <w:lvl w:ilvl="6" w:tplc="EF5071E6">
      <w:numFmt w:val="bullet"/>
      <w:lvlText w:val="•"/>
      <w:lvlJc w:val="left"/>
      <w:pPr>
        <w:ind w:left="6693" w:hanging="240"/>
      </w:pPr>
      <w:rPr>
        <w:rFonts w:hint="default"/>
        <w:lang w:val="en-US" w:eastAsia="en-US" w:bidi="ar-SA"/>
      </w:rPr>
    </w:lvl>
    <w:lvl w:ilvl="7" w:tplc="17768DD2">
      <w:numFmt w:val="bullet"/>
      <w:lvlText w:val="•"/>
      <w:lvlJc w:val="left"/>
      <w:pPr>
        <w:ind w:left="7620" w:hanging="240"/>
      </w:pPr>
      <w:rPr>
        <w:rFonts w:hint="default"/>
        <w:lang w:val="en-US" w:eastAsia="en-US" w:bidi="ar-SA"/>
      </w:rPr>
    </w:lvl>
    <w:lvl w:ilvl="8" w:tplc="484AC2D2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38BE1758"/>
    <w:multiLevelType w:val="hybridMultilevel"/>
    <w:tmpl w:val="7D687A16"/>
    <w:lvl w:ilvl="0" w:tplc="3CF0170A">
      <w:start w:val="1"/>
      <w:numFmt w:val="decimal"/>
      <w:lvlText w:val="(%1)"/>
      <w:lvlJc w:val="left"/>
      <w:pPr>
        <w:ind w:left="1096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5027F8">
      <w:start w:val="2"/>
      <w:numFmt w:val="lowerLetter"/>
      <w:lvlText w:val="(%2)"/>
      <w:lvlJc w:val="left"/>
      <w:pPr>
        <w:ind w:left="109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DECE128">
      <w:start w:val="1"/>
      <w:numFmt w:val="decimal"/>
      <w:lvlText w:val="%3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D983F40">
      <w:start w:val="1"/>
      <w:numFmt w:val="lowerLetter"/>
      <w:lvlText w:val="%4."/>
      <w:lvlJc w:val="left"/>
      <w:pPr>
        <w:ind w:left="276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02CA3DB8">
      <w:numFmt w:val="bullet"/>
      <w:lvlText w:val="•"/>
      <w:lvlJc w:val="left"/>
      <w:pPr>
        <w:ind w:left="4670" w:hanging="226"/>
      </w:pPr>
      <w:rPr>
        <w:rFonts w:hint="default"/>
        <w:lang w:val="en-US" w:eastAsia="en-US" w:bidi="ar-SA"/>
      </w:rPr>
    </w:lvl>
    <w:lvl w:ilvl="5" w:tplc="0CCC4F26">
      <w:numFmt w:val="bullet"/>
      <w:lvlText w:val="•"/>
      <w:lvlJc w:val="left"/>
      <w:pPr>
        <w:ind w:left="5625" w:hanging="226"/>
      </w:pPr>
      <w:rPr>
        <w:rFonts w:hint="default"/>
        <w:lang w:val="en-US" w:eastAsia="en-US" w:bidi="ar-SA"/>
      </w:rPr>
    </w:lvl>
    <w:lvl w:ilvl="6" w:tplc="D9E23130">
      <w:numFmt w:val="bullet"/>
      <w:lvlText w:val="•"/>
      <w:lvlJc w:val="left"/>
      <w:pPr>
        <w:ind w:left="6580" w:hanging="226"/>
      </w:pPr>
      <w:rPr>
        <w:rFonts w:hint="default"/>
        <w:lang w:val="en-US" w:eastAsia="en-US" w:bidi="ar-SA"/>
      </w:rPr>
    </w:lvl>
    <w:lvl w:ilvl="7" w:tplc="7C1813FE">
      <w:numFmt w:val="bullet"/>
      <w:lvlText w:val="•"/>
      <w:lvlJc w:val="left"/>
      <w:pPr>
        <w:ind w:left="7535" w:hanging="226"/>
      </w:pPr>
      <w:rPr>
        <w:rFonts w:hint="default"/>
        <w:lang w:val="en-US" w:eastAsia="en-US" w:bidi="ar-SA"/>
      </w:rPr>
    </w:lvl>
    <w:lvl w:ilvl="8" w:tplc="61F8E7AE">
      <w:numFmt w:val="bullet"/>
      <w:lvlText w:val="•"/>
      <w:lvlJc w:val="left"/>
      <w:pPr>
        <w:ind w:left="8490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3B37698B"/>
    <w:multiLevelType w:val="hybridMultilevel"/>
    <w:tmpl w:val="8BE8A594"/>
    <w:lvl w:ilvl="0" w:tplc="BCCC8C9A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85270DE">
      <w:numFmt w:val="bullet"/>
      <w:lvlText w:val="•"/>
      <w:lvlJc w:val="left"/>
      <w:pPr>
        <w:ind w:left="2318" w:hanging="325"/>
      </w:pPr>
      <w:rPr>
        <w:rFonts w:hint="default"/>
        <w:lang w:val="en-US" w:eastAsia="en-US" w:bidi="ar-SA"/>
      </w:rPr>
    </w:lvl>
    <w:lvl w:ilvl="2" w:tplc="6046F846">
      <w:numFmt w:val="bullet"/>
      <w:lvlText w:val="•"/>
      <w:lvlJc w:val="left"/>
      <w:pPr>
        <w:ind w:left="3216" w:hanging="325"/>
      </w:pPr>
      <w:rPr>
        <w:rFonts w:hint="default"/>
        <w:lang w:val="en-US" w:eastAsia="en-US" w:bidi="ar-SA"/>
      </w:rPr>
    </w:lvl>
    <w:lvl w:ilvl="3" w:tplc="5F68A17A">
      <w:numFmt w:val="bullet"/>
      <w:lvlText w:val="•"/>
      <w:lvlJc w:val="left"/>
      <w:pPr>
        <w:ind w:left="4114" w:hanging="325"/>
      </w:pPr>
      <w:rPr>
        <w:rFonts w:hint="default"/>
        <w:lang w:val="en-US" w:eastAsia="en-US" w:bidi="ar-SA"/>
      </w:rPr>
    </w:lvl>
    <w:lvl w:ilvl="4" w:tplc="5AA04204">
      <w:numFmt w:val="bullet"/>
      <w:lvlText w:val="•"/>
      <w:lvlJc w:val="left"/>
      <w:pPr>
        <w:ind w:left="5012" w:hanging="325"/>
      </w:pPr>
      <w:rPr>
        <w:rFonts w:hint="default"/>
        <w:lang w:val="en-US" w:eastAsia="en-US" w:bidi="ar-SA"/>
      </w:rPr>
    </w:lvl>
    <w:lvl w:ilvl="5" w:tplc="1E40024A">
      <w:numFmt w:val="bullet"/>
      <w:lvlText w:val="•"/>
      <w:lvlJc w:val="left"/>
      <w:pPr>
        <w:ind w:left="5910" w:hanging="325"/>
      </w:pPr>
      <w:rPr>
        <w:rFonts w:hint="default"/>
        <w:lang w:val="en-US" w:eastAsia="en-US" w:bidi="ar-SA"/>
      </w:rPr>
    </w:lvl>
    <w:lvl w:ilvl="6" w:tplc="3C723A4E">
      <w:numFmt w:val="bullet"/>
      <w:lvlText w:val="•"/>
      <w:lvlJc w:val="left"/>
      <w:pPr>
        <w:ind w:left="6808" w:hanging="325"/>
      </w:pPr>
      <w:rPr>
        <w:rFonts w:hint="default"/>
        <w:lang w:val="en-US" w:eastAsia="en-US" w:bidi="ar-SA"/>
      </w:rPr>
    </w:lvl>
    <w:lvl w:ilvl="7" w:tplc="42CCDF32">
      <w:numFmt w:val="bullet"/>
      <w:lvlText w:val="•"/>
      <w:lvlJc w:val="left"/>
      <w:pPr>
        <w:ind w:left="7706" w:hanging="325"/>
      </w:pPr>
      <w:rPr>
        <w:rFonts w:hint="default"/>
        <w:lang w:val="en-US" w:eastAsia="en-US" w:bidi="ar-SA"/>
      </w:rPr>
    </w:lvl>
    <w:lvl w:ilvl="8" w:tplc="0D9099C4">
      <w:numFmt w:val="bullet"/>
      <w:lvlText w:val="•"/>
      <w:lvlJc w:val="left"/>
      <w:pPr>
        <w:ind w:left="8604" w:hanging="325"/>
      </w:pPr>
      <w:rPr>
        <w:rFonts w:hint="default"/>
        <w:lang w:val="en-US" w:eastAsia="en-US" w:bidi="ar-SA"/>
      </w:rPr>
    </w:lvl>
  </w:abstractNum>
  <w:abstractNum w:abstractNumId="9" w15:restartNumberingAfterBreak="0">
    <w:nsid w:val="3BB975E3"/>
    <w:multiLevelType w:val="hybridMultilevel"/>
    <w:tmpl w:val="B3EC100E"/>
    <w:lvl w:ilvl="0" w:tplc="57E20F62">
      <w:start w:val="1"/>
      <w:numFmt w:val="decimal"/>
      <w:lvlText w:val="%1."/>
      <w:lvlJc w:val="left"/>
      <w:pPr>
        <w:ind w:left="18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E43F94">
      <w:numFmt w:val="bullet"/>
      <w:lvlText w:val="•"/>
      <w:lvlJc w:val="left"/>
      <w:pPr>
        <w:ind w:left="2678" w:hanging="240"/>
      </w:pPr>
      <w:rPr>
        <w:rFonts w:hint="default"/>
        <w:lang w:val="en-US" w:eastAsia="en-US" w:bidi="ar-SA"/>
      </w:rPr>
    </w:lvl>
    <w:lvl w:ilvl="2" w:tplc="5BB6E31A">
      <w:numFmt w:val="bullet"/>
      <w:lvlText w:val="•"/>
      <w:lvlJc w:val="left"/>
      <w:pPr>
        <w:ind w:left="3536" w:hanging="240"/>
      </w:pPr>
      <w:rPr>
        <w:rFonts w:hint="default"/>
        <w:lang w:val="en-US" w:eastAsia="en-US" w:bidi="ar-SA"/>
      </w:rPr>
    </w:lvl>
    <w:lvl w:ilvl="3" w:tplc="09DECFA6">
      <w:numFmt w:val="bullet"/>
      <w:lvlText w:val="•"/>
      <w:lvlJc w:val="left"/>
      <w:pPr>
        <w:ind w:left="4394" w:hanging="240"/>
      </w:pPr>
      <w:rPr>
        <w:rFonts w:hint="default"/>
        <w:lang w:val="en-US" w:eastAsia="en-US" w:bidi="ar-SA"/>
      </w:rPr>
    </w:lvl>
    <w:lvl w:ilvl="4" w:tplc="CFFA6132">
      <w:numFmt w:val="bullet"/>
      <w:lvlText w:val="•"/>
      <w:lvlJc w:val="left"/>
      <w:pPr>
        <w:ind w:left="5252" w:hanging="240"/>
      </w:pPr>
      <w:rPr>
        <w:rFonts w:hint="default"/>
        <w:lang w:val="en-US" w:eastAsia="en-US" w:bidi="ar-SA"/>
      </w:rPr>
    </w:lvl>
    <w:lvl w:ilvl="5" w:tplc="1C428760">
      <w:numFmt w:val="bullet"/>
      <w:lvlText w:val="•"/>
      <w:lvlJc w:val="left"/>
      <w:pPr>
        <w:ind w:left="6110" w:hanging="240"/>
      </w:pPr>
      <w:rPr>
        <w:rFonts w:hint="default"/>
        <w:lang w:val="en-US" w:eastAsia="en-US" w:bidi="ar-SA"/>
      </w:rPr>
    </w:lvl>
    <w:lvl w:ilvl="6" w:tplc="E676D2BC">
      <w:numFmt w:val="bullet"/>
      <w:lvlText w:val="•"/>
      <w:lvlJc w:val="left"/>
      <w:pPr>
        <w:ind w:left="6968" w:hanging="240"/>
      </w:pPr>
      <w:rPr>
        <w:rFonts w:hint="default"/>
        <w:lang w:val="en-US" w:eastAsia="en-US" w:bidi="ar-SA"/>
      </w:rPr>
    </w:lvl>
    <w:lvl w:ilvl="7" w:tplc="EEA022B6">
      <w:numFmt w:val="bullet"/>
      <w:lvlText w:val="•"/>
      <w:lvlJc w:val="left"/>
      <w:pPr>
        <w:ind w:left="7826" w:hanging="240"/>
      </w:pPr>
      <w:rPr>
        <w:rFonts w:hint="default"/>
        <w:lang w:val="en-US" w:eastAsia="en-US" w:bidi="ar-SA"/>
      </w:rPr>
    </w:lvl>
    <w:lvl w:ilvl="8" w:tplc="139C8540">
      <w:numFmt w:val="bullet"/>
      <w:lvlText w:val="•"/>
      <w:lvlJc w:val="left"/>
      <w:pPr>
        <w:ind w:left="8684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3D78579C"/>
    <w:multiLevelType w:val="hybridMultilevel"/>
    <w:tmpl w:val="7CA2D3C2"/>
    <w:lvl w:ilvl="0" w:tplc="6200F71E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AAC417C">
      <w:numFmt w:val="bullet"/>
      <w:lvlText w:val="•"/>
      <w:lvlJc w:val="left"/>
      <w:pPr>
        <w:ind w:left="2030" w:hanging="325"/>
      </w:pPr>
      <w:rPr>
        <w:rFonts w:hint="default"/>
        <w:lang w:val="en-US" w:eastAsia="en-US" w:bidi="ar-SA"/>
      </w:rPr>
    </w:lvl>
    <w:lvl w:ilvl="2" w:tplc="83E2F9EA">
      <w:numFmt w:val="bullet"/>
      <w:lvlText w:val="•"/>
      <w:lvlJc w:val="left"/>
      <w:pPr>
        <w:ind w:left="2960" w:hanging="325"/>
      </w:pPr>
      <w:rPr>
        <w:rFonts w:hint="default"/>
        <w:lang w:val="en-US" w:eastAsia="en-US" w:bidi="ar-SA"/>
      </w:rPr>
    </w:lvl>
    <w:lvl w:ilvl="3" w:tplc="2084B716">
      <w:numFmt w:val="bullet"/>
      <w:lvlText w:val="•"/>
      <w:lvlJc w:val="left"/>
      <w:pPr>
        <w:ind w:left="3890" w:hanging="325"/>
      </w:pPr>
      <w:rPr>
        <w:rFonts w:hint="default"/>
        <w:lang w:val="en-US" w:eastAsia="en-US" w:bidi="ar-SA"/>
      </w:rPr>
    </w:lvl>
    <w:lvl w:ilvl="4" w:tplc="4E463F0C">
      <w:numFmt w:val="bullet"/>
      <w:lvlText w:val="•"/>
      <w:lvlJc w:val="left"/>
      <w:pPr>
        <w:ind w:left="4820" w:hanging="325"/>
      </w:pPr>
      <w:rPr>
        <w:rFonts w:hint="default"/>
        <w:lang w:val="en-US" w:eastAsia="en-US" w:bidi="ar-SA"/>
      </w:rPr>
    </w:lvl>
    <w:lvl w:ilvl="5" w:tplc="42CAD130">
      <w:numFmt w:val="bullet"/>
      <w:lvlText w:val="•"/>
      <w:lvlJc w:val="left"/>
      <w:pPr>
        <w:ind w:left="5750" w:hanging="325"/>
      </w:pPr>
      <w:rPr>
        <w:rFonts w:hint="default"/>
        <w:lang w:val="en-US" w:eastAsia="en-US" w:bidi="ar-SA"/>
      </w:rPr>
    </w:lvl>
    <w:lvl w:ilvl="6" w:tplc="AF6EAB7C">
      <w:numFmt w:val="bullet"/>
      <w:lvlText w:val="•"/>
      <w:lvlJc w:val="left"/>
      <w:pPr>
        <w:ind w:left="6680" w:hanging="325"/>
      </w:pPr>
      <w:rPr>
        <w:rFonts w:hint="default"/>
        <w:lang w:val="en-US" w:eastAsia="en-US" w:bidi="ar-SA"/>
      </w:rPr>
    </w:lvl>
    <w:lvl w:ilvl="7" w:tplc="46885126">
      <w:numFmt w:val="bullet"/>
      <w:lvlText w:val="•"/>
      <w:lvlJc w:val="left"/>
      <w:pPr>
        <w:ind w:left="7610" w:hanging="325"/>
      </w:pPr>
      <w:rPr>
        <w:rFonts w:hint="default"/>
        <w:lang w:val="en-US" w:eastAsia="en-US" w:bidi="ar-SA"/>
      </w:rPr>
    </w:lvl>
    <w:lvl w:ilvl="8" w:tplc="994EC730">
      <w:numFmt w:val="bullet"/>
      <w:lvlText w:val="•"/>
      <w:lvlJc w:val="left"/>
      <w:pPr>
        <w:ind w:left="8540" w:hanging="325"/>
      </w:pPr>
      <w:rPr>
        <w:rFonts w:hint="default"/>
        <w:lang w:val="en-US" w:eastAsia="en-US" w:bidi="ar-SA"/>
      </w:rPr>
    </w:lvl>
  </w:abstractNum>
  <w:abstractNum w:abstractNumId="11" w15:restartNumberingAfterBreak="0">
    <w:nsid w:val="43944B08"/>
    <w:multiLevelType w:val="hybridMultilevel"/>
    <w:tmpl w:val="483CB2F0"/>
    <w:lvl w:ilvl="0" w:tplc="2BF48400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2AA62C8">
      <w:start w:val="1"/>
      <w:numFmt w:val="decimal"/>
      <w:lvlText w:val="%2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CB698C0">
      <w:numFmt w:val="bullet"/>
      <w:lvlText w:val="•"/>
      <w:lvlJc w:val="left"/>
      <w:pPr>
        <w:ind w:left="2060" w:hanging="240"/>
      </w:pPr>
      <w:rPr>
        <w:rFonts w:hint="default"/>
        <w:lang w:val="en-US" w:eastAsia="en-US" w:bidi="ar-SA"/>
      </w:rPr>
    </w:lvl>
    <w:lvl w:ilvl="3" w:tplc="6390FA90">
      <w:numFmt w:val="bullet"/>
      <w:lvlText w:val="•"/>
      <w:lvlJc w:val="left"/>
      <w:pPr>
        <w:ind w:left="3102" w:hanging="240"/>
      </w:pPr>
      <w:rPr>
        <w:rFonts w:hint="default"/>
        <w:lang w:val="en-US" w:eastAsia="en-US" w:bidi="ar-SA"/>
      </w:rPr>
    </w:lvl>
    <w:lvl w:ilvl="4" w:tplc="133C30B2">
      <w:numFmt w:val="bullet"/>
      <w:lvlText w:val="•"/>
      <w:lvlJc w:val="left"/>
      <w:pPr>
        <w:ind w:left="4145" w:hanging="240"/>
      </w:pPr>
      <w:rPr>
        <w:rFonts w:hint="default"/>
        <w:lang w:val="en-US" w:eastAsia="en-US" w:bidi="ar-SA"/>
      </w:rPr>
    </w:lvl>
    <w:lvl w:ilvl="5" w:tplc="A606A0F8">
      <w:numFmt w:val="bullet"/>
      <w:lvlText w:val="•"/>
      <w:lvlJc w:val="left"/>
      <w:pPr>
        <w:ind w:left="5187" w:hanging="240"/>
      </w:pPr>
      <w:rPr>
        <w:rFonts w:hint="default"/>
        <w:lang w:val="en-US" w:eastAsia="en-US" w:bidi="ar-SA"/>
      </w:rPr>
    </w:lvl>
    <w:lvl w:ilvl="6" w:tplc="F90E1E78"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ar-SA"/>
      </w:rPr>
    </w:lvl>
    <w:lvl w:ilvl="7" w:tplc="2F6EE9AC">
      <w:numFmt w:val="bullet"/>
      <w:lvlText w:val="•"/>
      <w:lvlJc w:val="left"/>
      <w:pPr>
        <w:ind w:left="7272" w:hanging="240"/>
      </w:pPr>
      <w:rPr>
        <w:rFonts w:hint="default"/>
        <w:lang w:val="en-US" w:eastAsia="en-US" w:bidi="ar-SA"/>
      </w:rPr>
    </w:lvl>
    <w:lvl w:ilvl="8" w:tplc="2530131A">
      <w:numFmt w:val="bullet"/>
      <w:lvlText w:val="•"/>
      <w:lvlJc w:val="left"/>
      <w:pPr>
        <w:ind w:left="8315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48477E02"/>
    <w:multiLevelType w:val="hybridMultilevel"/>
    <w:tmpl w:val="E0F4838C"/>
    <w:lvl w:ilvl="0" w:tplc="F0A0B49C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080003C">
      <w:numFmt w:val="bullet"/>
      <w:lvlText w:val="•"/>
      <w:lvlJc w:val="left"/>
      <w:pPr>
        <w:ind w:left="2030" w:hanging="325"/>
      </w:pPr>
      <w:rPr>
        <w:rFonts w:hint="default"/>
        <w:lang w:val="en-US" w:eastAsia="en-US" w:bidi="ar-SA"/>
      </w:rPr>
    </w:lvl>
    <w:lvl w:ilvl="2" w:tplc="5D945AFC">
      <w:numFmt w:val="bullet"/>
      <w:lvlText w:val="•"/>
      <w:lvlJc w:val="left"/>
      <w:pPr>
        <w:ind w:left="2960" w:hanging="325"/>
      </w:pPr>
      <w:rPr>
        <w:rFonts w:hint="default"/>
        <w:lang w:val="en-US" w:eastAsia="en-US" w:bidi="ar-SA"/>
      </w:rPr>
    </w:lvl>
    <w:lvl w:ilvl="3" w:tplc="DCC61232">
      <w:numFmt w:val="bullet"/>
      <w:lvlText w:val="•"/>
      <w:lvlJc w:val="left"/>
      <w:pPr>
        <w:ind w:left="3890" w:hanging="325"/>
      </w:pPr>
      <w:rPr>
        <w:rFonts w:hint="default"/>
        <w:lang w:val="en-US" w:eastAsia="en-US" w:bidi="ar-SA"/>
      </w:rPr>
    </w:lvl>
    <w:lvl w:ilvl="4" w:tplc="8C949970">
      <w:numFmt w:val="bullet"/>
      <w:lvlText w:val="•"/>
      <w:lvlJc w:val="left"/>
      <w:pPr>
        <w:ind w:left="4820" w:hanging="325"/>
      </w:pPr>
      <w:rPr>
        <w:rFonts w:hint="default"/>
        <w:lang w:val="en-US" w:eastAsia="en-US" w:bidi="ar-SA"/>
      </w:rPr>
    </w:lvl>
    <w:lvl w:ilvl="5" w:tplc="CB168A8E">
      <w:numFmt w:val="bullet"/>
      <w:lvlText w:val="•"/>
      <w:lvlJc w:val="left"/>
      <w:pPr>
        <w:ind w:left="5750" w:hanging="325"/>
      </w:pPr>
      <w:rPr>
        <w:rFonts w:hint="default"/>
        <w:lang w:val="en-US" w:eastAsia="en-US" w:bidi="ar-SA"/>
      </w:rPr>
    </w:lvl>
    <w:lvl w:ilvl="6" w:tplc="CEE6C812">
      <w:numFmt w:val="bullet"/>
      <w:lvlText w:val="•"/>
      <w:lvlJc w:val="left"/>
      <w:pPr>
        <w:ind w:left="6680" w:hanging="325"/>
      </w:pPr>
      <w:rPr>
        <w:rFonts w:hint="default"/>
        <w:lang w:val="en-US" w:eastAsia="en-US" w:bidi="ar-SA"/>
      </w:rPr>
    </w:lvl>
    <w:lvl w:ilvl="7" w:tplc="D47642D0">
      <w:numFmt w:val="bullet"/>
      <w:lvlText w:val="•"/>
      <w:lvlJc w:val="left"/>
      <w:pPr>
        <w:ind w:left="7610" w:hanging="325"/>
      </w:pPr>
      <w:rPr>
        <w:rFonts w:hint="default"/>
        <w:lang w:val="en-US" w:eastAsia="en-US" w:bidi="ar-SA"/>
      </w:rPr>
    </w:lvl>
    <w:lvl w:ilvl="8" w:tplc="A6908080">
      <w:numFmt w:val="bullet"/>
      <w:lvlText w:val="•"/>
      <w:lvlJc w:val="left"/>
      <w:pPr>
        <w:ind w:left="8540" w:hanging="325"/>
      </w:pPr>
      <w:rPr>
        <w:rFonts w:hint="default"/>
        <w:lang w:val="en-US" w:eastAsia="en-US" w:bidi="ar-SA"/>
      </w:rPr>
    </w:lvl>
  </w:abstractNum>
  <w:abstractNum w:abstractNumId="13" w15:restartNumberingAfterBreak="0">
    <w:nsid w:val="4BB778D6"/>
    <w:multiLevelType w:val="hybridMultilevel"/>
    <w:tmpl w:val="0CE04372"/>
    <w:lvl w:ilvl="0" w:tplc="DF52E0A4">
      <w:start w:val="1"/>
      <w:numFmt w:val="decimal"/>
      <w:lvlText w:val="(%1)"/>
      <w:lvlJc w:val="left"/>
      <w:pPr>
        <w:ind w:left="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7A45A0">
      <w:start w:val="1"/>
      <w:numFmt w:val="lowerLetter"/>
      <w:lvlText w:val="(%2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66E023BA">
      <w:numFmt w:val="bullet"/>
      <w:lvlText w:val="•"/>
      <w:lvlJc w:val="left"/>
      <w:pPr>
        <w:ind w:left="2133" w:hanging="325"/>
      </w:pPr>
      <w:rPr>
        <w:rFonts w:hint="default"/>
        <w:lang w:val="en-US" w:eastAsia="en-US" w:bidi="ar-SA"/>
      </w:rPr>
    </w:lvl>
    <w:lvl w:ilvl="3" w:tplc="EBD28798">
      <w:numFmt w:val="bullet"/>
      <w:lvlText w:val="•"/>
      <w:lvlJc w:val="left"/>
      <w:pPr>
        <w:ind w:left="3166" w:hanging="325"/>
      </w:pPr>
      <w:rPr>
        <w:rFonts w:hint="default"/>
        <w:lang w:val="en-US" w:eastAsia="en-US" w:bidi="ar-SA"/>
      </w:rPr>
    </w:lvl>
    <w:lvl w:ilvl="4" w:tplc="6408E5C2">
      <w:numFmt w:val="bullet"/>
      <w:lvlText w:val="•"/>
      <w:lvlJc w:val="left"/>
      <w:pPr>
        <w:ind w:left="4200" w:hanging="325"/>
      </w:pPr>
      <w:rPr>
        <w:rFonts w:hint="default"/>
        <w:lang w:val="en-US" w:eastAsia="en-US" w:bidi="ar-SA"/>
      </w:rPr>
    </w:lvl>
    <w:lvl w:ilvl="5" w:tplc="FED4D69C">
      <w:numFmt w:val="bullet"/>
      <w:lvlText w:val="•"/>
      <w:lvlJc w:val="left"/>
      <w:pPr>
        <w:ind w:left="5233" w:hanging="325"/>
      </w:pPr>
      <w:rPr>
        <w:rFonts w:hint="default"/>
        <w:lang w:val="en-US" w:eastAsia="en-US" w:bidi="ar-SA"/>
      </w:rPr>
    </w:lvl>
    <w:lvl w:ilvl="6" w:tplc="9BAA3FEA">
      <w:numFmt w:val="bullet"/>
      <w:lvlText w:val="•"/>
      <w:lvlJc w:val="left"/>
      <w:pPr>
        <w:ind w:left="6266" w:hanging="325"/>
      </w:pPr>
      <w:rPr>
        <w:rFonts w:hint="default"/>
        <w:lang w:val="en-US" w:eastAsia="en-US" w:bidi="ar-SA"/>
      </w:rPr>
    </w:lvl>
    <w:lvl w:ilvl="7" w:tplc="61347854">
      <w:numFmt w:val="bullet"/>
      <w:lvlText w:val="•"/>
      <w:lvlJc w:val="left"/>
      <w:pPr>
        <w:ind w:left="7300" w:hanging="325"/>
      </w:pPr>
      <w:rPr>
        <w:rFonts w:hint="default"/>
        <w:lang w:val="en-US" w:eastAsia="en-US" w:bidi="ar-SA"/>
      </w:rPr>
    </w:lvl>
    <w:lvl w:ilvl="8" w:tplc="ADFE8F02">
      <w:numFmt w:val="bullet"/>
      <w:lvlText w:val="•"/>
      <w:lvlJc w:val="left"/>
      <w:pPr>
        <w:ind w:left="8333" w:hanging="325"/>
      </w:pPr>
      <w:rPr>
        <w:rFonts w:hint="default"/>
        <w:lang w:val="en-US" w:eastAsia="en-US" w:bidi="ar-SA"/>
      </w:rPr>
    </w:lvl>
  </w:abstractNum>
  <w:abstractNum w:abstractNumId="14" w15:restartNumberingAfterBreak="0">
    <w:nsid w:val="55A71F8C"/>
    <w:multiLevelType w:val="hybridMultilevel"/>
    <w:tmpl w:val="FE301AD0"/>
    <w:lvl w:ilvl="0" w:tplc="24400246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F36E376">
      <w:numFmt w:val="bullet"/>
      <w:lvlText w:val="•"/>
      <w:lvlJc w:val="left"/>
      <w:pPr>
        <w:ind w:left="2318" w:hanging="325"/>
      </w:pPr>
      <w:rPr>
        <w:rFonts w:hint="default"/>
        <w:lang w:val="en-US" w:eastAsia="en-US" w:bidi="ar-SA"/>
      </w:rPr>
    </w:lvl>
    <w:lvl w:ilvl="2" w:tplc="EA36A724">
      <w:numFmt w:val="bullet"/>
      <w:lvlText w:val="•"/>
      <w:lvlJc w:val="left"/>
      <w:pPr>
        <w:ind w:left="3216" w:hanging="325"/>
      </w:pPr>
      <w:rPr>
        <w:rFonts w:hint="default"/>
        <w:lang w:val="en-US" w:eastAsia="en-US" w:bidi="ar-SA"/>
      </w:rPr>
    </w:lvl>
    <w:lvl w:ilvl="3" w:tplc="856E40A4">
      <w:numFmt w:val="bullet"/>
      <w:lvlText w:val="•"/>
      <w:lvlJc w:val="left"/>
      <w:pPr>
        <w:ind w:left="4114" w:hanging="325"/>
      </w:pPr>
      <w:rPr>
        <w:rFonts w:hint="default"/>
        <w:lang w:val="en-US" w:eastAsia="en-US" w:bidi="ar-SA"/>
      </w:rPr>
    </w:lvl>
    <w:lvl w:ilvl="4" w:tplc="355ED6E4">
      <w:numFmt w:val="bullet"/>
      <w:lvlText w:val="•"/>
      <w:lvlJc w:val="left"/>
      <w:pPr>
        <w:ind w:left="5012" w:hanging="325"/>
      </w:pPr>
      <w:rPr>
        <w:rFonts w:hint="default"/>
        <w:lang w:val="en-US" w:eastAsia="en-US" w:bidi="ar-SA"/>
      </w:rPr>
    </w:lvl>
    <w:lvl w:ilvl="5" w:tplc="6712AA90">
      <w:numFmt w:val="bullet"/>
      <w:lvlText w:val="•"/>
      <w:lvlJc w:val="left"/>
      <w:pPr>
        <w:ind w:left="5910" w:hanging="325"/>
      </w:pPr>
      <w:rPr>
        <w:rFonts w:hint="default"/>
        <w:lang w:val="en-US" w:eastAsia="en-US" w:bidi="ar-SA"/>
      </w:rPr>
    </w:lvl>
    <w:lvl w:ilvl="6" w:tplc="F1701ECC">
      <w:numFmt w:val="bullet"/>
      <w:lvlText w:val="•"/>
      <w:lvlJc w:val="left"/>
      <w:pPr>
        <w:ind w:left="6808" w:hanging="325"/>
      </w:pPr>
      <w:rPr>
        <w:rFonts w:hint="default"/>
        <w:lang w:val="en-US" w:eastAsia="en-US" w:bidi="ar-SA"/>
      </w:rPr>
    </w:lvl>
    <w:lvl w:ilvl="7" w:tplc="017AFCE0">
      <w:numFmt w:val="bullet"/>
      <w:lvlText w:val="•"/>
      <w:lvlJc w:val="left"/>
      <w:pPr>
        <w:ind w:left="7706" w:hanging="325"/>
      </w:pPr>
      <w:rPr>
        <w:rFonts w:hint="default"/>
        <w:lang w:val="en-US" w:eastAsia="en-US" w:bidi="ar-SA"/>
      </w:rPr>
    </w:lvl>
    <w:lvl w:ilvl="8" w:tplc="C2E0A2E4">
      <w:numFmt w:val="bullet"/>
      <w:lvlText w:val="•"/>
      <w:lvlJc w:val="left"/>
      <w:pPr>
        <w:ind w:left="8604" w:hanging="325"/>
      </w:pPr>
      <w:rPr>
        <w:rFonts w:hint="default"/>
        <w:lang w:val="en-US" w:eastAsia="en-US" w:bidi="ar-SA"/>
      </w:rPr>
    </w:lvl>
  </w:abstractNum>
  <w:abstractNum w:abstractNumId="15" w15:restartNumberingAfterBreak="0">
    <w:nsid w:val="5A4F57E7"/>
    <w:multiLevelType w:val="hybridMultilevel"/>
    <w:tmpl w:val="22A693FE"/>
    <w:lvl w:ilvl="0" w:tplc="020E5016">
      <w:start w:val="1"/>
      <w:numFmt w:val="decimal"/>
      <w:lvlText w:val="(%1)"/>
      <w:lvlJc w:val="left"/>
      <w:pPr>
        <w:ind w:left="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827426">
      <w:start w:val="2"/>
      <w:numFmt w:val="lowerLetter"/>
      <w:lvlText w:val="(%2)"/>
      <w:lvlJc w:val="left"/>
      <w:pPr>
        <w:ind w:left="109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2ACDA9A">
      <w:start w:val="1"/>
      <w:numFmt w:val="decimal"/>
      <w:lvlText w:val="%3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9A62F04">
      <w:numFmt w:val="bullet"/>
      <w:lvlText w:val="•"/>
      <w:lvlJc w:val="left"/>
      <w:pPr>
        <w:ind w:left="2060" w:hanging="240"/>
      </w:pPr>
      <w:rPr>
        <w:rFonts w:hint="default"/>
        <w:lang w:val="en-US" w:eastAsia="en-US" w:bidi="ar-SA"/>
      </w:rPr>
    </w:lvl>
    <w:lvl w:ilvl="4" w:tplc="311ED3DC">
      <w:numFmt w:val="bullet"/>
      <w:lvlText w:val="•"/>
      <w:lvlJc w:val="left"/>
      <w:pPr>
        <w:ind w:left="3251" w:hanging="240"/>
      </w:pPr>
      <w:rPr>
        <w:rFonts w:hint="default"/>
        <w:lang w:val="en-US" w:eastAsia="en-US" w:bidi="ar-SA"/>
      </w:rPr>
    </w:lvl>
    <w:lvl w:ilvl="5" w:tplc="2E34CA60">
      <w:numFmt w:val="bullet"/>
      <w:lvlText w:val="•"/>
      <w:lvlJc w:val="left"/>
      <w:pPr>
        <w:ind w:left="4442" w:hanging="240"/>
      </w:pPr>
      <w:rPr>
        <w:rFonts w:hint="default"/>
        <w:lang w:val="en-US" w:eastAsia="en-US" w:bidi="ar-SA"/>
      </w:rPr>
    </w:lvl>
    <w:lvl w:ilvl="6" w:tplc="7CA418EE">
      <w:numFmt w:val="bullet"/>
      <w:lvlText w:val="•"/>
      <w:lvlJc w:val="left"/>
      <w:pPr>
        <w:ind w:left="5634" w:hanging="240"/>
      </w:pPr>
      <w:rPr>
        <w:rFonts w:hint="default"/>
        <w:lang w:val="en-US" w:eastAsia="en-US" w:bidi="ar-SA"/>
      </w:rPr>
    </w:lvl>
    <w:lvl w:ilvl="7" w:tplc="AC2EDE10">
      <w:numFmt w:val="bullet"/>
      <w:lvlText w:val="•"/>
      <w:lvlJc w:val="left"/>
      <w:pPr>
        <w:ind w:left="6825" w:hanging="240"/>
      </w:pPr>
      <w:rPr>
        <w:rFonts w:hint="default"/>
        <w:lang w:val="en-US" w:eastAsia="en-US" w:bidi="ar-SA"/>
      </w:rPr>
    </w:lvl>
    <w:lvl w:ilvl="8" w:tplc="A48C2062">
      <w:numFmt w:val="bullet"/>
      <w:lvlText w:val="•"/>
      <w:lvlJc w:val="left"/>
      <w:pPr>
        <w:ind w:left="8017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5A7C1FA6"/>
    <w:multiLevelType w:val="hybridMultilevel"/>
    <w:tmpl w:val="B6B6D794"/>
    <w:lvl w:ilvl="0" w:tplc="D0D068BC">
      <w:start w:val="1"/>
      <w:numFmt w:val="decimal"/>
      <w:lvlText w:val="%1."/>
      <w:lvlJc w:val="left"/>
      <w:pPr>
        <w:ind w:left="18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888968">
      <w:start w:val="1"/>
      <w:numFmt w:val="lowerLetter"/>
      <w:lvlText w:val="%2."/>
      <w:lvlJc w:val="left"/>
      <w:pPr>
        <w:ind w:left="276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66E5EC0">
      <w:numFmt w:val="bullet"/>
      <w:lvlText w:val="•"/>
      <w:lvlJc w:val="left"/>
      <w:pPr>
        <w:ind w:left="3608" w:hanging="226"/>
      </w:pPr>
      <w:rPr>
        <w:rFonts w:hint="default"/>
        <w:lang w:val="en-US" w:eastAsia="en-US" w:bidi="ar-SA"/>
      </w:rPr>
    </w:lvl>
    <w:lvl w:ilvl="3" w:tplc="8040AE60">
      <w:numFmt w:val="bullet"/>
      <w:lvlText w:val="•"/>
      <w:lvlJc w:val="left"/>
      <w:pPr>
        <w:ind w:left="4457" w:hanging="226"/>
      </w:pPr>
      <w:rPr>
        <w:rFonts w:hint="default"/>
        <w:lang w:val="en-US" w:eastAsia="en-US" w:bidi="ar-SA"/>
      </w:rPr>
    </w:lvl>
    <w:lvl w:ilvl="4" w:tplc="06E4A954">
      <w:numFmt w:val="bullet"/>
      <w:lvlText w:val="•"/>
      <w:lvlJc w:val="left"/>
      <w:pPr>
        <w:ind w:left="5306" w:hanging="226"/>
      </w:pPr>
      <w:rPr>
        <w:rFonts w:hint="default"/>
        <w:lang w:val="en-US" w:eastAsia="en-US" w:bidi="ar-SA"/>
      </w:rPr>
    </w:lvl>
    <w:lvl w:ilvl="5" w:tplc="96EA1744">
      <w:numFmt w:val="bullet"/>
      <w:lvlText w:val="•"/>
      <w:lvlJc w:val="left"/>
      <w:pPr>
        <w:ind w:left="6155" w:hanging="226"/>
      </w:pPr>
      <w:rPr>
        <w:rFonts w:hint="default"/>
        <w:lang w:val="en-US" w:eastAsia="en-US" w:bidi="ar-SA"/>
      </w:rPr>
    </w:lvl>
    <w:lvl w:ilvl="6" w:tplc="E8E098F4">
      <w:numFmt w:val="bullet"/>
      <w:lvlText w:val="•"/>
      <w:lvlJc w:val="left"/>
      <w:pPr>
        <w:ind w:left="7004" w:hanging="226"/>
      </w:pPr>
      <w:rPr>
        <w:rFonts w:hint="default"/>
        <w:lang w:val="en-US" w:eastAsia="en-US" w:bidi="ar-SA"/>
      </w:rPr>
    </w:lvl>
    <w:lvl w:ilvl="7" w:tplc="7700B97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92E4998E">
      <w:numFmt w:val="bullet"/>
      <w:lvlText w:val="•"/>
      <w:lvlJc w:val="left"/>
      <w:pPr>
        <w:ind w:left="8702" w:hanging="226"/>
      </w:pPr>
      <w:rPr>
        <w:rFonts w:hint="default"/>
        <w:lang w:val="en-US" w:eastAsia="en-US" w:bidi="ar-SA"/>
      </w:rPr>
    </w:lvl>
  </w:abstractNum>
  <w:abstractNum w:abstractNumId="17" w15:restartNumberingAfterBreak="0">
    <w:nsid w:val="612178D2"/>
    <w:multiLevelType w:val="hybridMultilevel"/>
    <w:tmpl w:val="AF1066E4"/>
    <w:lvl w:ilvl="0" w:tplc="B56A4E46">
      <w:start w:val="1"/>
      <w:numFmt w:val="decimal"/>
      <w:lvlText w:val="(%1)"/>
      <w:lvlJc w:val="left"/>
      <w:pPr>
        <w:ind w:left="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28D85E">
      <w:start w:val="1"/>
      <w:numFmt w:val="lowerLetter"/>
      <w:lvlText w:val="(%2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173802BC">
      <w:start w:val="1"/>
      <w:numFmt w:val="decimal"/>
      <w:lvlText w:val="%3."/>
      <w:lvlJc w:val="left"/>
      <w:pPr>
        <w:ind w:left="18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BDA76C6">
      <w:start w:val="1"/>
      <w:numFmt w:val="lowerLetter"/>
      <w:lvlText w:val="%4."/>
      <w:lvlJc w:val="left"/>
      <w:pPr>
        <w:ind w:left="253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142EA96C">
      <w:numFmt w:val="bullet"/>
      <w:lvlText w:val="•"/>
      <w:lvlJc w:val="left"/>
      <w:pPr>
        <w:ind w:left="2540" w:hanging="226"/>
      </w:pPr>
      <w:rPr>
        <w:rFonts w:hint="default"/>
        <w:lang w:val="en-US" w:eastAsia="en-US" w:bidi="ar-SA"/>
      </w:rPr>
    </w:lvl>
    <w:lvl w:ilvl="5" w:tplc="37C01ED6">
      <w:numFmt w:val="bullet"/>
      <w:lvlText w:val="•"/>
      <w:lvlJc w:val="left"/>
      <w:pPr>
        <w:ind w:left="3850" w:hanging="226"/>
      </w:pPr>
      <w:rPr>
        <w:rFonts w:hint="default"/>
        <w:lang w:val="en-US" w:eastAsia="en-US" w:bidi="ar-SA"/>
      </w:rPr>
    </w:lvl>
    <w:lvl w:ilvl="6" w:tplc="72CEBBBA">
      <w:numFmt w:val="bullet"/>
      <w:lvlText w:val="•"/>
      <w:lvlJc w:val="left"/>
      <w:pPr>
        <w:ind w:left="5160" w:hanging="226"/>
      </w:pPr>
      <w:rPr>
        <w:rFonts w:hint="default"/>
        <w:lang w:val="en-US" w:eastAsia="en-US" w:bidi="ar-SA"/>
      </w:rPr>
    </w:lvl>
    <w:lvl w:ilvl="7" w:tplc="6EE4C0B4">
      <w:numFmt w:val="bullet"/>
      <w:lvlText w:val="•"/>
      <w:lvlJc w:val="left"/>
      <w:pPr>
        <w:ind w:left="6470" w:hanging="226"/>
      </w:pPr>
      <w:rPr>
        <w:rFonts w:hint="default"/>
        <w:lang w:val="en-US" w:eastAsia="en-US" w:bidi="ar-SA"/>
      </w:rPr>
    </w:lvl>
    <w:lvl w:ilvl="8" w:tplc="30C8D9B6">
      <w:numFmt w:val="bullet"/>
      <w:lvlText w:val="•"/>
      <w:lvlJc w:val="left"/>
      <w:pPr>
        <w:ind w:left="7780" w:hanging="226"/>
      </w:pPr>
      <w:rPr>
        <w:rFonts w:hint="default"/>
        <w:lang w:val="en-US" w:eastAsia="en-US" w:bidi="ar-SA"/>
      </w:rPr>
    </w:lvl>
  </w:abstractNum>
  <w:abstractNum w:abstractNumId="1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9" w15:restartNumberingAfterBreak="0">
    <w:nsid w:val="66CB4699"/>
    <w:multiLevelType w:val="hybridMultilevel"/>
    <w:tmpl w:val="6058AA8C"/>
    <w:lvl w:ilvl="0" w:tplc="44C808D8">
      <w:start w:val="2"/>
      <w:numFmt w:val="lowerLetter"/>
      <w:lvlText w:val="(%1)"/>
      <w:lvlJc w:val="left"/>
      <w:pPr>
        <w:ind w:left="109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901842">
      <w:numFmt w:val="bullet"/>
      <w:lvlText w:val="•"/>
      <w:lvlJc w:val="left"/>
      <w:pPr>
        <w:ind w:left="2030" w:hanging="339"/>
      </w:pPr>
      <w:rPr>
        <w:rFonts w:hint="default"/>
        <w:lang w:val="en-US" w:eastAsia="en-US" w:bidi="ar-SA"/>
      </w:rPr>
    </w:lvl>
    <w:lvl w:ilvl="2" w:tplc="DF069E7E">
      <w:numFmt w:val="bullet"/>
      <w:lvlText w:val="•"/>
      <w:lvlJc w:val="left"/>
      <w:pPr>
        <w:ind w:left="2960" w:hanging="339"/>
      </w:pPr>
      <w:rPr>
        <w:rFonts w:hint="default"/>
        <w:lang w:val="en-US" w:eastAsia="en-US" w:bidi="ar-SA"/>
      </w:rPr>
    </w:lvl>
    <w:lvl w:ilvl="3" w:tplc="AFE2FC14">
      <w:numFmt w:val="bullet"/>
      <w:lvlText w:val="•"/>
      <w:lvlJc w:val="left"/>
      <w:pPr>
        <w:ind w:left="3890" w:hanging="339"/>
      </w:pPr>
      <w:rPr>
        <w:rFonts w:hint="default"/>
        <w:lang w:val="en-US" w:eastAsia="en-US" w:bidi="ar-SA"/>
      </w:rPr>
    </w:lvl>
    <w:lvl w:ilvl="4" w:tplc="1654F9AC">
      <w:numFmt w:val="bullet"/>
      <w:lvlText w:val="•"/>
      <w:lvlJc w:val="left"/>
      <w:pPr>
        <w:ind w:left="4820" w:hanging="339"/>
      </w:pPr>
      <w:rPr>
        <w:rFonts w:hint="default"/>
        <w:lang w:val="en-US" w:eastAsia="en-US" w:bidi="ar-SA"/>
      </w:rPr>
    </w:lvl>
    <w:lvl w:ilvl="5" w:tplc="ECBEFE9C">
      <w:numFmt w:val="bullet"/>
      <w:lvlText w:val="•"/>
      <w:lvlJc w:val="left"/>
      <w:pPr>
        <w:ind w:left="5750" w:hanging="339"/>
      </w:pPr>
      <w:rPr>
        <w:rFonts w:hint="default"/>
        <w:lang w:val="en-US" w:eastAsia="en-US" w:bidi="ar-SA"/>
      </w:rPr>
    </w:lvl>
    <w:lvl w:ilvl="6" w:tplc="2F9E3C4E">
      <w:numFmt w:val="bullet"/>
      <w:lvlText w:val="•"/>
      <w:lvlJc w:val="left"/>
      <w:pPr>
        <w:ind w:left="6680" w:hanging="339"/>
      </w:pPr>
      <w:rPr>
        <w:rFonts w:hint="default"/>
        <w:lang w:val="en-US" w:eastAsia="en-US" w:bidi="ar-SA"/>
      </w:rPr>
    </w:lvl>
    <w:lvl w:ilvl="7" w:tplc="DF94CCD4">
      <w:numFmt w:val="bullet"/>
      <w:lvlText w:val="•"/>
      <w:lvlJc w:val="left"/>
      <w:pPr>
        <w:ind w:left="7610" w:hanging="339"/>
      </w:pPr>
      <w:rPr>
        <w:rFonts w:hint="default"/>
        <w:lang w:val="en-US" w:eastAsia="en-US" w:bidi="ar-SA"/>
      </w:rPr>
    </w:lvl>
    <w:lvl w:ilvl="8" w:tplc="952C409A">
      <w:numFmt w:val="bullet"/>
      <w:lvlText w:val="•"/>
      <w:lvlJc w:val="left"/>
      <w:pPr>
        <w:ind w:left="8540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66F524BB"/>
    <w:multiLevelType w:val="hybridMultilevel"/>
    <w:tmpl w:val="FA961716"/>
    <w:lvl w:ilvl="0" w:tplc="D27A2C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FC1AA1"/>
    <w:multiLevelType w:val="hybridMultilevel"/>
    <w:tmpl w:val="A55A1B28"/>
    <w:lvl w:ilvl="0" w:tplc="2194787A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3D0DFB2">
      <w:numFmt w:val="bullet"/>
      <w:lvlText w:val="•"/>
      <w:lvlJc w:val="left"/>
      <w:pPr>
        <w:ind w:left="2318" w:hanging="325"/>
      </w:pPr>
      <w:rPr>
        <w:rFonts w:hint="default"/>
        <w:lang w:val="en-US" w:eastAsia="en-US" w:bidi="ar-SA"/>
      </w:rPr>
    </w:lvl>
    <w:lvl w:ilvl="2" w:tplc="6854F2D4">
      <w:numFmt w:val="bullet"/>
      <w:lvlText w:val="•"/>
      <w:lvlJc w:val="left"/>
      <w:pPr>
        <w:ind w:left="3216" w:hanging="325"/>
      </w:pPr>
      <w:rPr>
        <w:rFonts w:hint="default"/>
        <w:lang w:val="en-US" w:eastAsia="en-US" w:bidi="ar-SA"/>
      </w:rPr>
    </w:lvl>
    <w:lvl w:ilvl="3" w:tplc="514AEBFE">
      <w:numFmt w:val="bullet"/>
      <w:lvlText w:val="•"/>
      <w:lvlJc w:val="left"/>
      <w:pPr>
        <w:ind w:left="4114" w:hanging="325"/>
      </w:pPr>
      <w:rPr>
        <w:rFonts w:hint="default"/>
        <w:lang w:val="en-US" w:eastAsia="en-US" w:bidi="ar-SA"/>
      </w:rPr>
    </w:lvl>
    <w:lvl w:ilvl="4" w:tplc="03DEAFC0">
      <w:numFmt w:val="bullet"/>
      <w:lvlText w:val="•"/>
      <w:lvlJc w:val="left"/>
      <w:pPr>
        <w:ind w:left="5012" w:hanging="325"/>
      </w:pPr>
      <w:rPr>
        <w:rFonts w:hint="default"/>
        <w:lang w:val="en-US" w:eastAsia="en-US" w:bidi="ar-SA"/>
      </w:rPr>
    </w:lvl>
    <w:lvl w:ilvl="5" w:tplc="0D722680">
      <w:numFmt w:val="bullet"/>
      <w:lvlText w:val="•"/>
      <w:lvlJc w:val="left"/>
      <w:pPr>
        <w:ind w:left="5910" w:hanging="325"/>
      </w:pPr>
      <w:rPr>
        <w:rFonts w:hint="default"/>
        <w:lang w:val="en-US" w:eastAsia="en-US" w:bidi="ar-SA"/>
      </w:rPr>
    </w:lvl>
    <w:lvl w:ilvl="6" w:tplc="8202EC88">
      <w:numFmt w:val="bullet"/>
      <w:lvlText w:val="•"/>
      <w:lvlJc w:val="left"/>
      <w:pPr>
        <w:ind w:left="6808" w:hanging="325"/>
      </w:pPr>
      <w:rPr>
        <w:rFonts w:hint="default"/>
        <w:lang w:val="en-US" w:eastAsia="en-US" w:bidi="ar-SA"/>
      </w:rPr>
    </w:lvl>
    <w:lvl w:ilvl="7" w:tplc="C85C288A">
      <w:numFmt w:val="bullet"/>
      <w:lvlText w:val="•"/>
      <w:lvlJc w:val="left"/>
      <w:pPr>
        <w:ind w:left="7706" w:hanging="325"/>
      </w:pPr>
      <w:rPr>
        <w:rFonts w:hint="default"/>
        <w:lang w:val="en-US" w:eastAsia="en-US" w:bidi="ar-SA"/>
      </w:rPr>
    </w:lvl>
    <w:lvl w:ilvl="8" w:tplc="A5AEAC26">
      <w:numFmt w:val="bullet"/>
      <w:lvlText w:val="•"/>
      <w:lvlJc w:val="left"/>
      <w:pPr>
        <w:ind w:left="8604" w:hanging="325"/>
      </w:pPr>
      <w:rPr>
        <w:rFonts w:hint="default"/>
        <w:lang w:val="en-US" w:eastAsia="en-US" w:bidi="ar-SA"/>
      </w:rPr>
    </w:lvl>
  </w:abstractNum>
  <w:abstractNum w:abstractNumId="22" w15:restartNumberingAfterBreak="0">
    <w:nsid w:val="6FE1651D"/>
    <w:multiLevelType w:val="hybridMultilevel"/>
    <w:tmpl w:val="B10462E6"/>
    <w:lvl w:ilvl="0" w:tplc="AF445D2A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88C7ED0">
      <w:numFmt w:val="bullet"/>
      <w:lvlText w:val="•"/>
      <w:lvlJc w:val="left"/>
      <w:pPr>
        <w:ind w:left="2030" w:hanging="325"/>
      </w:pPr>
      <w:rPr>
        <w:rFonts w:hint="default"/>
        <w:lang w:val="en-US" w:eastAsia="en-US" w:bidi="ar-SA"/>
      </w:rPr>
    </w:lvl>
    <w:lvl w:ilvl="2" w:tplc="831AF06E">
      <w:numFmt w:val="bullet"/>
      <w:lvlText w:val="•"/>
      <w:lvlJc w:val="left"/>
      <w:pPr>
        <w:ind w:left="2960" w:hanging="325"/>
      </w:pPr>
      <w:rPr>
        <w:rFonts w:hint="default"/>
        <w:lang w:val="en-US" w:eastAsia="en-US" w:bidi="ar-SA"/>
      </w:rPr>
    </w:lvl>
    <w:lvl w:ilvl="3" w:tplc="624A4672">
      <w:numFmt w:val="bullet"/>
      <w:lvlText w:val="•"/>
      <w:lvlJc w:val="left"/>
      <w:pPr>
        <w:ind w:left="3890" w:hanging="325"/>
      </w:pPr>
      <w:rPr>
        <w:rFonts w:hint="default"/>
        <w:lang w:val="en-US" w:eastAsia="en-US" w:bidi="ar-SA"/>
      </w:rPr>
    </w:lvl>
    <w:lvl w:ilvl="4" w:tplc="02BEA4DE">
      <w:numFmt w:val="bullet"/>
      <w:lvlText w:val="•"/>
      <w:lvlJc w:val="left"/>
      <w:pPr>
        <w:ind w:left="4820" w:hanging="325"/>
      </w:pPr>
      <w:rPr>
        <w:rFonts w:hint="default"/>
        <w:lang w:val="en-US" w:eastAsia="en-US" w:bidi="ar-SA"/>
      </w:rPr>
    </w:lvl>
    <w:lvl w:ilvl="5" w:tplc="5302EE30">
      <w:numFmt w:val="bullet"/>
      <w:lvlText w:val="•"/>
      <w:lvlJc w:val="left"/>
      <w:pPr>
        <w:ind w:left="5750" w:hanging="325"/>
      </w:pPr>
      <w:rPr>
        <w:rFonts w:hint="default"/>
        <w:lang w:val="en-US" w:eastAsia="en-US" w:bidi="ar-SA"/>
      </w:rPr>
    </w:lvl>
    <w:lvl w:ilvl="6" w:tplc="3B6AE122">
      <w:numFmt w:val="bullet"/>
      <w:lvlText w:val="•"/>
      <w:lvlJc w:val="left"/>
      <w:pPr>
        <w:ind w:left="6680" w:hanging="325"/>
      </w:pPr>
      <w:rPr>
        <w:rFonts w:hint="default"/>
        <w:lang w:val="en-US" w:eastAsia="en-US" w:bidi="ar-SA"/>
      </w:rPr>
    </w:lvl>
    <w:lvl w:ilvl="7" w:tplc="6E60D866">
      <w:numFmt w:val="bullet"/>
      <w:lvlText w:val="•"/>
      <w:lvlJc w:val="left"/>
      <w:pPr>
        <w:ind w:left="7610" w:hanging="325"/>
      </w:pPr>
      <w:rPr>
        <w:rFonts w:hint="default"/>
        <w:lang w:val="en-US" w:eastAsia="en-US" w:bidi="ar-SA"/>
      </w:rPr>
    </w:lvl>
    <w:lvl w:ilvl="8" w:tplc="7FF8D9F8">
      <w:numFmt w:val="bullet"/>
      <w:lvlText w:val="•"/>
      <w:lvlJc w:val="left"/>
      <w:pPr>
        <w:ind w:left="8540" w:hanging="325"/>
      </w:pPr>
      <w:rPr>
        <w:rFonts w:hint="default"/>
        <w:lang w:val="en-US" w:eastAsia="en-US" w:bidi="ar-SA"/>
      </w:rPr>
    </w:lvl>
  </w:abstractNum>
  <w:abstractNum w:abstractNumId="23" w15:restartNumberingAfterBreak="0">
    <w:nsid w:val="707B7404"/>
    <w:multiLevelType w:val="hybridMultilevel"/>
    <w:tmpl w:val="12E89C38"/>
    <w:lvl w:ilvl="0" w:tplc="89EC98C0">
      <w:start w:val="1"/>
      <w:numFmt w:val="decimal"/>
      <w:lvlText w:val="%1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6CC486">
      <w:numFmt w:val="bullet"/>
      <w:lvlText w:val="•"/>
      <w:lvlJc w:val="left"/>
      <w:pPr>
        <w:ind w:left="2894" w:hanging="240"/>
      </w:pPr>
      <w:rPr>
        <w:rFonts w:hint="default"/>
        <w:lang w:val="en-US" w:eastAsia="en-US" w:bidi="ar-SA"/>
      </w:rPr>
    </w:lvl>
    <w:lvl w:ilvl="2" w:tplc="FA145B48">
      <w:numFmt w:val="bullet"/>
      <w:lvlText w:val="•"/>
      <w:lvlJc w:val="left"/>
      <w:pPr>
        <w:ind w:left="3728" w:hanging="240"/>
      </w:pPr>
      <w:rPr>
        <w:rFonts w:hint="default"/>
        <w:lang w:val="en-US" w:eastAsia="en-US" w:bidi="ar-SA"/>
      </w:rPr>
    </w:lvl>
    <w:lvl w:ilvl="3" w:tplc="57863800">
      <w:numFmt w:val="bullet"/>
      <w:lvlText w:val="•"/>
      <w:lvlJc w:val="left"/>
      <w:pPr>
        <w:ind w:left="4562" w:hanging="240"/>
      </w:pPr>
      <w:rPr>
        <w:rFonts w:hint="default"/>
        <w:lang w:val="en-US" w:eastAsia="en-US" w:bidi="ar-SA"/>
      </w:rPr>
    </w:lvl>
    <w:lvl w:ilvl="4" w:tplc="CBFAB66C">
      <w:numFmt w:val="bullet"/>
      <w:lvlText w:val="•"/>
      <w:lvlJc w:val="left"/>
      <w:pPr>
        <w:ind w:left="5396" w:hanging="240"/>
      </w:pPr>
      <w:rPr>
        <w:rFonts w:hint="default"/>
        <w:lang w:val="en-US" w:eastAsia="en-US" w:bidi="ar-SA"/>
      </w:rPr>
    </w:lvl>
    <w:lvl w:ilvl="5" w:tplc="E75E8F2E"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ar-SA"/>
      </w:rPr>
    </w:lvl>
    <w:lvl w:ilvl="6" w:tplc="59D22602">
      <w:numFmt w:val="bullet"/>
      <w:lvlText w:val="•"/>
      <w:lvlJc w:val="left"/>
      <w:pPr>
        <w:ind w:left="7064" w:hanging="240"/>
      </w:pPr>
      <w:rPr>
        <w:rFonts w:hint="default"/>
        <w:lang w:val="en-US" w:eastAsia="en-US" w:bidi="ar-SA"/>
      </w:rPr>
    </w:lvl>
    <w:lvl w:ilvl="7" w:tplc="A72E0BA0">
      <w:numFmt w:val="bullet"/>
      <w:lvlText w:val="•"/>
      <w:lvlJc w:val="left"/>
      <w:pPr>
        <w:ind w:left="7898" w:hanging="240"/>
      </w:pPr>
      <w:rPr>
        <w:rFonts w:hint="default"/>
        <w:lang w:val="en-US" w:eastAsia="en-US" w:bidi="ar-SA"/>
      </w:rPr>
    </w:lvl>
    <w:lvl w:ilvl="8" w:tplc="71AC2FDC">
      <w:numFmt w:val="bullet"/>
      <w:lvlText w:val="•"/>
      <w:lvlJc w:val="left"/>
      <w:pPr>
        <w:ind w:left="8732" w:hanging="240"/>
      </w:pPr>
      <w:rPr>
        <w:rFonts w:hint="default"/>
        <w:lang w:val="en-US" w:eastAsia="en-US" w:bidi="ar-SA"/>
      </w:rPr>
    </w:lvl>
  </w:abstractNum>
  <w:abstractNum w:abstractNumId="24" w15:restartNumberingAfterBreak="0">
    <w:nsid w:val="740C47F2"/>
    <w:multiLevelType w:val="hybridMultilevel"/>
    <w:tmpl w:val="6E40FF68"/>
    <w:lvl w:ilvl="0" w:tplc="7FD81D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5015F"/>
    <w:multiLevelType w:val="hybridMultilevel"/>
    <w:tmpl w:val="8C147A7A"/>
    <w:lvl w:ilvl="0" w:tplc="01EE4760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7D8B190">
      <w:numFmt w:val="bullet"/>
      <w:lvlText w:val="•"/>
      <w:lvlJc w:val="left"/>
      <w:pPr>
        <w:ind w:left="2318" w:hanging="325"/>
      </w:pPr>
      <w:rPr>
        <w:rFonts w:hint="default"/>
        <w:lang w:val="en-US" w:eastAsia="en-US" w:bidi="ar-SA"/>
      </w:rPr>
    </w:lvl>
    <w:lvl w:ilvl="2" w:tplc="7716F896">
      <w:numFmt w:val="bullet"/>
      <w:lvlText w:val="•"/>
      <w:lvlJc w:val="left"/>
      <w:pPr>
        <w:ind w:left="3216" w:hanging="325"/>
      </w:pPr>
      <w:rPr>
        <w:rFonts w:hint="default"/>
        <w:lang w:val="en-US" w:eastAsia="en-US" w:bidi="ar-SA"/>
      </w:rPr>
    </w:lvl>
    <w:lvl w:ilvl="3" w:tplc="57585CEA">
      <w:numFmt w:val="bullet"/>
      <w:lvlText w:val="•"/>
      <w:lvlJc w:val="left"/>
      <w:pPr>
        <w:ind w:left="4114" w:hanging="325"/>
      </w:pPr>
      <w:rPr>
        <w:rFonts w:hint="default"/>
        <w:lang w:val="en-US" w:eastAsia="en-US" w:bidi="ar-SA"/>
      </w:rPr>
    </w:lvl>
    <w:lvl w:ilvl="4" w:tplc="028AA028">
      <w:numFmt w:val="bullet"/>
      <w:lvlText w:val="•"/>
      <w:lvlJc w:val="left"/>
      <w:pPr>
        <w:ind w:left="5012" w:hanging="325"/>
      </w:pPr>
      <w:rPr>
        <w:rFonts w:hint="default"/>
        <w:lang w:val="en-US" w:eastAsia="en-US" w:bidi="ar-SA"/>
      </w:rPr>
    </w:lvl>
    <w:lvl w:ilvl="5" w:tplc="A15CCC74">
      <w:numFmt w:val="bullet"/>
      <w:lvlText w:val="•"/>
      <w:lvlJc w:val="left"/>
      <w:pPr>
        <w:ind w:left="5910" w:hanging="325"/>
      </w:pPr>
      <w:rPr>
        <w:rFonts w:hint="default"/>
        <w:lang w:val="en-US" w:eastAsia="en-US" w:bidi="ar-SA"/>
      </w:rPr>
    </w:lvl>
    <w:lvl w:ilvl="6" w:tplc="12F46006">
      <w:numFmt w:val="bullet"/>
      <w:lvlText w:val="•"/>
      <w:lvlJc w:val="left"/>
      <w:pPr>
        <w:ind w:left="6808" w:hanging="325"/>
      </w:pPr>
      <w:rPr>
        <w:rFonts w:hint="default"/>
        <w:lang w:val="en-US" w:eastAsia="en-US" w:bidi="ar-SA"/>
      </w:rPr>
    </w:lvl>
    <w:lvl w:ilvl="7" w:tplc="24C631E0">
      <w:numFmt w:val="bullet"/>
      <w:lvlText w:val="•"/>
      <w:lvlJc w:val="left"/>
      <w:pPr>
        <w:ind w:left="7706" w:hanging="325"/>
      </w:pPr>
      <w:rPr>
        <w:rFonts w:hint="default"/>
        <w:lang w:val="en-US" w:eastAsia="en-US" w:bidi="ar-SA"/>
      </w:rPr>
    </w:lvl>
    <w:lvl w:ilvl="8" w:tplc="C8DC30F4">
      <w:numFmt w:val="bullet"/>
      <w:lvlText w:val="•"/>
      <w:lvlJc w:val="left"/>
      <w:pPr>
        <w:ind w:left="8604" w:hanging="325"/>
      </w:pPr>
      <w:rPr>
        <w:rFonts w:hint="default"/>
        <w:lang w:val="en-US" w:eastAsia="en-US" w:bidi="ar-SA"/>
      </w:rPr>
    </w:lvl>
  </w:abstractNum>
  <w:abstractNum w:abstractNumId="26" w15:restartNumberingAfterBreak="0">
    <w:nsid w:val="797D1290"/>
    <w:multiLevelType w:val="hybridMultilevel"/>
    <w:tmpl w:val="89449848"/>
    <w:lvl w:ilvl="0" w:tplc="6C206DC0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038DDE6">
      <w:start w:val="1"/>
      <w:numFmt w:val="decimal"/>
      <w:lvlText w:val="%2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EC8FC6">
      <w:numFmt w:val="bullet"/>
      <w:lvlText w:val="•"/>
      <w:lvlJc w:val="left"/>
      <w:pPr>
        <w:ind w:left="2986" w:hanging="240"/>
      </w:pPr>
      <w:rPr>
        <w:rFonts w:hint="default"/>
        <w:lang w:val="en-US" w:eastAsia="en-US" w:bidi="ar-SA"/>
      </w:rPr>
    </w:lvl>
    <w:lvl w:ilvl="3" w:tplc="4A22568E">
      <w:numFmt w:val="bullet"/>
      <w:lvlText w:val="•"/>
      <w:lvlJc w:val="left"/>
      <w:pPr>
        <w:ind w:left="3913" w:hanging="240"/>
      </w:pPr>
      <w:rPr>
        <w:rFonts w:hint="default"/>
        <w:lang w:val="en-US" w:eastAsia="en-US" w:bidi="ar-SA"/>
      </w:rPr>
    </w:lvl>
    <w:lvl w:ilvl="4" w:tplc="16BECAAE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5" w:tplc="25DE1ED0">
      <w:numFmt w:val="bullet"/>
      <w:lvlText w:val="•"/>
      <w:lvlJc w:val="left"/>
      <w:pPr>
        <w:ind w:left="5766" w:hanging="240"/>
      </w:pPr>
      <w:rPr>
        <w:rFonts w:hint="default"/>
        <w:lang w:val="en-US" w:eastAsia="en-US" w:bidi="ar-SA"/>
      </w:rPr>
    </w:lvl>
    <w:lvl w:ilvl="6" w:tplc="7992765E">
      <w:numFmt w:val="bullet"/>
      <w:lvlText w:val="•"/>
      <w:lvlJc w:val="left"/>
      <w:pPr>
        <w:ind w:left="6693" w:hanging="240"/>
      </w:pPr>
      <w:rPr>
        <w:rFonts w:hint="default"/>
        <w:lang w:val="en-US" w:eastAsia="en-US" w:bidi="ar-SA"/>
      </w:rPr>
    </w:lvl>
    <w:lvl w:ilvl="7" w:tplc="858CCAE4">
      <w:numFmt w:val="bullet"/>
      <w:lvlText w:val="•"/>
      <w:lvlJc w:val="left"/>
      <w:pPr>
        <w:ind w:left="7620" w:hanging="240"/>
      </w:pPr>
      <w:rPr>
        <w:rFonts w:hint="default"/>
        <w:lang w:val="en-US" w:eastAsia="en-US" w:bidi="ar-SA"/>
      </w:rPr>
    </w:lvl>
    <w:lvl w:ilvl="8" w:tplc="2BB89526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</w:abstractNum>
  <w:abstractNum w:abstractNumId="27" w15:restartNumberingAfterBreak="0">
    <w:nsid w:val="7BAD677B"/>
    <w:multiLevelType w:val="hybridMultilevel"/>
    <w:tmpl w:val="5EA6648E"/>
    <w:lvl w:ilvl="0" w:tplc="0BAE5ED0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7B4C2FE">
      <w:start w:val="1"/>
      <w:numFmt w:val="decimal"/>
      <w:lvlText w:val="%2."/>
      <w:lvlJc w:val="left"/>
      <w:pPr>
        <w:ind w:left="18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00E8CD4">
      <w:numFmt w:val="bullet"/>
      <w:lvlText w:val="•"/>
      <w:lvlJc w:val="left"/>
      <w:pPr>
        <w:ind w:left="2773" w:hanging="240"/>
      </w:pPr>
      <w:rPr>
        <w:rFonts w:hint="default"/>
        <w:lang w:val="en-US" w:eastAsia="en-US" w:bidi="ar-SA"/>
      </w:rPr>
    </w:lvl>
    <w:lvl w:ilvl="3" w:tplc="2E7234F0">
      <w:numFmt w:val="bullet"/>
      <w:lvlText w:val="•"/>
      <w:lvlJc w:val="left"/>
      <w:pPr>
        <w:ind w:left="3726" w:hanging="240"/>
      </w:pPr>
      <w:rPr>
        <w:rFonts w:hint="default"/>
        <w:lang w:val="en-US" w:eastAsia="en-US" w:bidi="ar-SA"/>
      </w:rPr>
    </w:lvl>
    <w:lvl w:ilvl="4" w:tplc="3E10803A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5" w:tplc="B8A41020">
      <w:numFmt w:val="bullet"/>
      <w:lvlText w:val="•"/>
      <w:lvlJc w:val="left"/>
      <w:pPr>
        <w:ind w:left="5633" w:hanging="240"/>
      </w:pPr>
      <w:rPr>
        <w:rFonts w:hint="default"/>
        <w:lang w:val="en-US" w:eastAsia="en-US" w:bidi="ar-SA"/>
      </w:rPr>
    </w:lvl>
    <w:lvl w:ilvl="6" w:tplc="F42E10AA">
      <w:numFmt w:val="bullet"/>
      <w:lvlText w:val="•"/>
      <w:lvlJc w:val="left"/>
      <w:pPr>
        <w:ind w:left="6586" w:hanging="240"/>
      </w:pPr>
      <w:rPr>
        <w:rFonts w:hint="default"/>
        <w:lang w:val="en-US" w:eastAsia="en-US" w:bidi="ar-SA"/>
      </w:rPr>
    </w:lvl>
    <w:lvl w:ilvl="7" w:tplc="C388CB86">
      <w:numFmt w:val="bullet"/>
      <w:lvlText w:val="•"/>
      <w:lvlJc w:val="left"/>
      <w:pPr>
        <w:ind w:left="7540" w:hanging="240"/>
      </w:pPr>
      <w:rPr>
        <w:rFonts w:hint="default"/>
        <w:lang w:val="en-US" w:eastAsia="en-US" w:bidi="ar-SA"/>
      </w:rPr>
    </w:lvl>
    <w:lvl w:ilvl="8" w:tplc="78F0EE7C">
      <w:numFmt w:val="bullet"/>
      <w:lvlText w:val="•"/>
      <w:lvlJc w:val="left"/>
      <w:pPr>
        <w:ind w:left="8493" w:hanging="240"/>
      </w:pPr>
      <w:rPr>
        <w:rFonts w:hint="default"/>
        <w:lang w:val="en-US" w:eastAsia="en-US" w:bidi="ar-SA"/>
      </w:rPr>
    </w:lvl>
  </w:abstractNum>
  <w:num w:numId="1" w16cid:durableId="1088623147">
    <w:abstractNumId w:val="18"/>
  </w:num>
  <w:num w:numId="2" w16cid:durableId="556673391">
    <w:abstractNumId w:val="18"/>
  </w:num>
  <w:num w:numId="3" w16cid:durableId="680547811">
    <w:abstractNumId w:val="16"/>
  </w:num>
  <w:num w:numId="4" w16cid:durableId="858666981">
    <w:abstractNumId w:val="15"/>
  </w:num>
  <w:num w:numId="5" w16cid:durableId="1178038180">
    <w:abstractNumId w:val="0"/>
  </w:num>
  <w:num w:numId="6" w16cid:durableId="2092651142">
    <w:abstractNumId w:val="27"/>
  </w:num>
  <w:num w:numId="7" w16cid:durableId="635791661">
    <w:abstractNumId w:val="21"/>
  </w:num>
  <w:num w:numId="8" w16cid:durableId="599217972">
    <w:abstractNumId w:val="8"/>
  </w:num>
  <w:num w:numId="9" w16cid:durableId="543181686">
    <w:abstractNumId w:val="25"/>
  </w:num>
  <w:num w:numId="10" w16cid:durableId="1241721253">
    <w:abstractNumId w:val="2"/>
  </w:num>
  <w:num w:numId="11" w16cid:durableId="637952223">
    <w:abstractNumId w:val="14"/>
  </w:num>
  <w:num w:numId="12" w16cid:durableId="612514781">
    <w:abstractNumId w:val="22"/>
  </w:num>
  <w:num w:numId="13" w16cid:durableId="2146778742">
    <w:abstractNumId w:val="6"/>
  </w:num>
  <w:num w:numId="14" w16cid:durableId="678123826">
    <w:abstractNumId w:val="7"/>
  </w:num>
  <w:num w:numId="15" w16cid:durableId="310403684">
    <w:abstractNumId w:val="11"/>
  </w:num>
  <w:num w:numId="16" w16cid:durableId="1717270964">
    <w:abstractNumId w:val="10"/>
  </w:num>
  <w:num w:numId="17" w16cid:durableId="189493234">
    <w:abstractNumId w:val="23"/>
  </w:num>
  <w:num w:numId="18" w16cid:durableId="1693534113">
    <w:abstractNumId w:val="9"/>
  </w:num>
  <w:num w:numId="19" w16cid:durableId="1030103686">
    <w:abstractNumId w:val="4"/>
  </w:num>
  <w:num w:numId="20" w16cid:durableId="708378738">
    <w:abstractNumId w:val="26"/>
  </w:num>
  <w:num w:numId="21" w16cid:durableId="641272015">
    <w:abstractNumId w:val="5"/>
  </w:num>
  <w:num w:numId="22" w16cid:durableId="1647275692">
    <w:abstractNumId w:val="19"/>
  </w:num>
  <w:num w:numId="23" w16cid:durableId="69893156">
    <w:abstractNumId w:val="17"/>
  </w:num>
  <w:num w:numId="24" w16cid:durableId="608506488">
    <w:abstractNumId w:val="12"/>
  </w:num>
  <w:num w:numId="25" w16cid:durableId="1448307659">
    <w:abstractNumId w:val="3"/>
  </w:num>
  <w:num w:numId="26" w16cid:durableId="1379159960">
    <w:abstractNumId w:val="24"/>
  </w:num>
  <w:num w:numId="27" w16cid:durableId="165873411">
    <w:abstractNumId w:val="13"/>
  </w:num>
  <w:num w:numId="28" w16cid:durableId="330372565">
    <w:abstractNumId w:val="1"/>
  </w:num>
  <w:num w:numId="29" w16cid:durableId="7958715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20603"/>
    <w:rsid w:val="00024306"/>
    <w:rsid w:val="00030393"/>
    <w:rsid w:val="000337A4"/>
    <w:rsid w:val="00051522"/>
    <w:rsid w:val="000573A9"/>
    <w:rsid w:val="000618DE"/>
    <w:rsid w:val="00085D22"/>
    <w:rsid w:val="000B228E"/>
    <w:rsid w:val="000B3E56"/>
    <w:rsid w:val="000C5C77"/>
    <w:rsid w:val="000E3912"/>
    <w:rsid w:val="000F11BC"/>
    <w:rsid w:val="000F53A0"/>
    <w:rsid w:val="0010070F"/>
    <w:rsid w:val="00137F8D"/>
    <w:rsid w:val="00142179"/>
    <w:rsid w:val="00142CDC"/>
    <w:rsid w:val="00143FEF"/>
    <w:rsid w:val="0015112E"/>
    <w:rsid w:val="001552E7"/>
    <w:rsid w:val="001566B4"/>
    <w:rsid w:val="00157DE1"/>
    <w:rsid w:val="00173D10"/>
    <w:rsid w:val="001963A2"/>
    <w:rsid w:val="001A66B7"/>
    <w:rsid w:val="001C279E"/>
    <w:rsid w:val="001C2BEF"/>
    <w:rsid w:val="001C50B4"/>
    <w:rsid w:val="001D459E"/>
    <w:rsid w:val="001E3792"/>
    <w:rsid w:val="00242382"/>
    <w:rsid w:val="002533B9"/>
    <w:rsid w:val="00261B93"/>
    <w:rsid w:val="0027011C"/>
    <w:rsid w:val="00274200"/>
    <w:rsid w:val="00275740"/>
    <w:rsid w:val="002759F0"/>
    <w:rsid w:val="0028790B"/>
    <w:rsid w:val="002A0269"/>
    <w:rsid w:val="002C7194"/>
    <w:rsid w:val="002E6608"/>
    <w:rsid w:val="002E6711"/>
    <w:rsid w:val="002E77B6"/>
    <w:rsid w:val="002F045D"/>
    <w:rsid w:val="00300960"/>
    <w:rsid w:val="00303684"/>
    <w:rsid w:val="00307447"/>
    <w:rsid w:val="00307E7A"/>
    <w:rsid w:val="003143F5"/>
    <w:rsid w:val="00314854"/>
    <w:rsid w:val="00321A08"/>
    <w:rsid w:val="00330704"/>
    <w:rsid w:val="00332700"/>
    <w:rsid w:val="003450D5"/>
    <w:rsid w:val="00346EA3"/>
    <w:rsid w:val="003706E6"/>
    <w:rsid w:val="0038307B"/>
    <w:rsid w:val="00383A06"/>
    <w:rsid w:val="00392623"/>
    <w:rsid w:val="00394191"/>
    <w:rsid w:val="003A2786"/>
    <w:rsid w:val="003C4223"/>
    <w:rsid w:val="003C51CD"/>
    <w:rsid w:val="003D33E4"/>
    <w:rsid w:val="003E1F60"/>
    <w:rsid w:val="003E73F8"/>
    <w:rsid w:val="00416D70"/>
    <w:rsid w:val="00421680"/>
    <w:rsid w:val="004368E0"/>
    <w:rsid w:val="00462A61"/>
    <w:rsid w:val="004C13DD"/>
    <w:rsid w:val="004C4369"/>
    <w:rsid w:val="004E081C"/>
    <w:rsid w:val="004E3441"/>
    <w:rsid w:val="004F5BE7"/>
    <w:rsid w:val="00500579"/>
    <w:rsid w:val="005160E0"/>
    <w:rsid w:val="00527587"/>
    <w:rsid w:val="00531D29"/>
    <w:rsid w:val="0053419E"/>
    <w:rsid w:val="005925AF"/>
    <w:rsid w:val="005A3DAE"/>
    <w:rsid w:val="005A5366"/>
    <w:rsid w:val="005C4F60"/>
    <w:rsid w:val="00620467"/>
    <w:rsid w:val="006369EB"/>
    <w:rsid w:val="00637E73"/>
    <w:rsid w:val="00640F32"/>
    <w:rsid w:val="00650542"/>
    <w:rsid w:val="006548CC"/>
    <w:rsid w:val="00675EA4"/>
    <w:rsid w:val="006806C2"/>
    <w:rsid w:val="006865E9"/>
    <w:rsid w:val="006904D1"/>
    <w:rsid w:val="00691F3E"/>
    <w:rsid w:val="00694BFB"/>
    <w:rsid w:val="006A106B"/>
    <w:rsid w:val="006A498B"/>
    <w:rsid w:val="006C523D"/>
    <w:rsid w:val="006D4036"/>
    <w:rsid w:val="006D676D"/>
    <w:rsid w:val="006E1C7F"/>
    <w:rsid w:val="006E2002"/>
    <w:rsid w:val="00753DBB"/>
    <w:rsid w:val="007611BA"/>
    <w:rsid w:val="007834B4"/>
    <w:rsid w:val="00786C9C"/>
    <w:rsid w:val="007A5259"/>
    <w:rsid w:val="007A7081"/>
    <w:rsid w:val="007B4960"/>
    <w:rsid w:val="007C306C"/>
    <w:rsid w:val="007C6E33"/>
    <w:rsid w:val="007D339A"/>
    <w:rsid w:val="007F018B"/>
    <w:rsid w:val="007F1CF5"/>
    <w:rsid w:val="008020BF"/>
    <w:rsid w:val="008319F5"/>
    <w:rsid w:val="00834EDE"/>
    <w:rsid w:val="008736AA"/>
    <w:rsid w:val="008741A9"/>
    <w:rsid w:val="00885134"/>
    <w:rsid w:val="0089509F"/>
    <w:rsid w:val="008C3D58"/>
    <w:rsid w:val="008D0D02"/>
    <w:rsid w:val="008D1938"/>
    <w:rsid w:val="008D275D"/>
    <w:rsid w:val="008E78B5"/>
    <w:rsid w:val="008F01C7"/>
    <w:rsid w:val="00927E51"/>
    <w:rsid w:val="0094168D"/>
    <w:rsid w:val="009545B1"/>
    <w:rsid w:val="00961017"/>
    <w:rsid w:val="00980327"/>
    <w:rsid w:val="00986478"/>
    <w:rsid w:val="00997437"/>
    <w:rsid w:val="009A56A0"/>
    <w:rsid w:val="009B0D80"/>
    <w:rsid w:val="009B5557"/>
    <w:rsid w:val="009C6DD3"/>
    <w:rsid w:val="009D2EAF"/>
    <w:rsid w:val="009F1067"/>
    <w:rsid w:val="009F3C66"/>
    <w:rsid w:val="00A02FB7"/>
    <w:rsid w:val="00A12E25"/>
    <w:rsid w:val="00A31E01"/>
    <w:rsid w:val="00A414BC"/>
    <w:rsid w:val="00A527AD"/>
    <w:rsid w:val="00A718CF"/>
    <w:rsid w:val="00A96918"/>
    <w:rsid w:val="00AA5552"/>
    <w:rsid w:val="00AB2A56"/>
    <w:rsid w:val="00AD6461"/>
    <w:rsid w:val="00AE48A0"/>
    <w:rsid w:val="00AE61BE"/>
    <w:rsid w:val="00AF5FC5"/>
    <w:rsid w:val="00AF63CB"/>
    <w:rsid w:val="00AF728E"/>
    <w:rsid w:val="00B00923"/>
    <w:rsid w:val="00B16F25"/>
    <w:rsid w:val="00B24422"/>
    <w:rsid w:val="00B565DC"/>
    <w:rsid w:val="00B57094"/>
    <w:rsid w:val="00B6656D"/>
    <w:rsid w:val="00B66B81"/>
    <w:rsid w:val="00B70A81"/>
    <w:rsid w:val="00B80C20"/>
    <w:rsid w:val="00B844FE"/>
    <w:rsid w:val="00B86B4F"/>
    <w:rsid w:val="00B90708"/>
    <w:rsid w:val="00BA1F84"/>
    <w:rsid w:val="00BB3DFE"/>
    <w:rsid w:val="00BC11A0"/>
    <w:rsid w:val="00BC562B"/>
    <w:rsid w:val="00BE2335"/>
    <w:rsid w:val="00C06E77"/>
    <w:rsid w:val="00C30E8B"/>
    <w:rsid w:val="00C33014"/>
    <w:rsid w:val="00C33434"/>
    <w:rsid w:val="00C34869"/>
    <w:rsid w:val="00C42EB6"/>
    <w:rsid w:val="00C44B83"/>
    <w:rsid w:val="00C46E8B"/>
    <w:rsid w:val="00C85096"/>
    <w:rsid w:val="00C877CF"/>
    <w:rsid w:val="00C979E8"/>
    <w:rsid w:val="00CB1ADC"/>
    <w:rsid w:val="00CB20EF"/>
    <w:rsid w:val="00CC1F3B"/>
    <w:rsid w:val="00CD12CB"/>
    <w:rsid w:val="00CD36CF"/>
    <w:rsid w:val="00CD4CD5"/>
    <w:rsid w:val="00CE1238"/>
    <w:rsid w:val="00CE43E7"/>
    <w:rsid w:val="00CF1DCA"/>
    <w:rsid w:val="00D001F8"/>
    <w:rsid w:val="00D05550"/>
    <w:rsid w:val="00D22A1A"/>
    <w:rsid w:val="00D2499E"/>
    <w:rsid w:val="00D52C83"/>
    <w:rsid w:val="00D579FC"/>
    <w:rsid w:val="00D608BB"/>
    <w:rsid w:val="00D809FC"/>
    <w:rsid w:val="00D81C16"/>
    <w:rsid w:val="00DA7AA4"/>
    <w:rsid w:val="00DB01B5"/>
    <w:rsid w:val="00DD0534"/>
    <w:rsid w:val="00DE526B"/>
    <w:rsid w:val="00DF199D"/>
    <w:rsid w:val="00E01542"/>
    <w:rsid w:val="00E06ADB"/>
    <w:rsid w:val="00E07EEA"/>
    <w:rsid w:val="00E2204F"/>
    <w:rsid w:val="00E365F1"/>
    <w:rsid w:val="00E52A05"/>
    <w:rsid w:val="00E6154F"/>
    <w:rsid w:val="00E62F48"/>
    <w:rsid w:val="00E64025"/>
    <w:rsid w:val="00E66C82"/>
    <w:rsid w:val="00E761F8"/>
    <w:rsid w:val="00E769EA"/>
    <w:rsid w:val="00E831B3"/>
    <w:rsid w:val="00E860BA"/>
    <w:rsid w:val="00E91992"/>
    <w:rsid w:val="00E95FBC"/>
    <w:rsid w:val="00EA3874"/>
    <w:rsid w:val="00EA7B65"/>
    <w:rsid w:val="00EB0265"/>
    <w:rsid w:val="00EB368F"/>
    <w:rsid w:val="00EC1BF4"/>
    <w:rsid w:val="00EE70CB"/>
    <w:rsid w:val="00F04D75"/>
    <w:rsid w:val="00F20358"/>
    <w:rsid w:val="00F24F65"/>
    <w:rsid w:val="00F41CA2"/>
    <w:rsid w:val="00F443C0"/>
    <w:rsid w:val="00F62EFB"/>
    <w:rsid w:val="00F743C8"/>
    <w:rsid w:val="00F82A3F"/>
    <w:rsid w:val="00F939A4"/>
    <w:rsid w:val="00F96478"/>
    <w:rsid w:val="00F975E0"/>
    <w:rsid w:val="00FA490C"/>
    <w:rsid w:val="00FA6275"/>
    <w:rsid w:val="00FA7B09"/>
    <w:rsid w:val="00FB1AC0"/>
    <w:rsid w:val="00FB1EA0"/>
    <w:rsid w:val="00FD27E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824F0"/>
  <w15:chartTrackingRefBased/>
  <w15:docId w15:val="{ED586D90-31FD-4A64-872E-1E02052E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904D1"/>
  </w:style>
  <w:style w:type="paragraph" w:styleId="Heading4">
    <w:name w:val="heading 4"/>
    <w:basedOn w:val="Normal"/>
    <w:link w:val="Heading4Char"/>
    <w:uiPriority w:val="9"/>
    <w:qFormat/>
    <w:locked/>
    <w:rsid w:val="008F01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6904D1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6904D1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904D1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904D1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904D1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904D1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904D1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904D1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904D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904D1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6904D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904D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904D1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904D1"/>
  </w:style>
  <w:style w:type="character" w:customStyle="1" w:styleId="NoteOldChar">
    <w:name w:val="Note Old Char"/>
    <w:link w:val="NoteOld"/>
    <w:rsid w:val="006904D1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904D1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6904D1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6904D1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6904D1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904D1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904D1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6904D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904D1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904D1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904D1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locked/>
    <w:rsid w:val="006904D1"/>
  </w:style>
  <w:style w:type="paragraph" w:customStyle="1" w:styleId="EnactingClauseOld">
    <w:name w:val="Enacting Clause Old"/>
    <w:next w:val="EnactingSectionOld"/>
    <w:link w:val="EnactingClauseOldChar"/>
    <w:autoRedefine/>
    <w:rsid w:val="006904D1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904D1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904D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904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904D1"/>
  </w:style>
  <w:style w:type="character" w:customStyle="1" w:styleId="BillNumberOldChar">
    <w:name w:val="Bill Number Old Char"/>
    <w:basedOn w:val="DefaultParagraphFont"/>
    <w:link w:val="BillNumberOld"/>
    <w:rsid w:val="006904D1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904D1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904D1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904D1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904D1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904D1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6904D1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904D1"/>
  </w:style>
  <w:style w:type="paragraph" w:styleId="Footer">
    <w:name w:val="footer"/>
    <w:basedOn w:val="Normal"/>
    <w:link w:val="FooterChar"/>
    <w:uiPriority w:val="99"/>
    <w:rsid w:val="006904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4D1"/>
  </w:style>
  <w:style w:type="character" w:styleId="PlaceholderText">
    <w:name w:val="Placeholder Text"/>
    <w:basedOn w:val="DefaultParagraphFont"/>
    <w:uiPriority w:val="99"/>
    <w:semiHidden/>
    <w:locked/>
    <w:rsid w:val="006904D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904D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904D1"/>
    <w:rPr>
      <w:sz w:val="20"/>
      <w:szCs w:val="20"/>
    </w:rPr>
  </w:style>
  <w:style w:type="character" w:customStyle="1" w:styleId="Underline">
    <w:name w:val="Underline"/>
    <w:uiPriority w:val="1"/>
    <w:rsid w:val="006904D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6904D1"/>
  </w:style>
  <w:style w:type="paragraph" w:customStyle="1" w:styleId="BillNumber">
    <w:name w:val="Bill Number"/>
    <w:basedOn w:val="BillNumberOld"/>
    <w:qFormat/>
    <w:rsid w:val="006904D1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6904D1"/>
  </w:style>
  <w:style w:type="paragraph" w:customStyle="1" w:styleId="EnactingClause">
    <w:name w:val="Enacting Clause"/>
    <w:basedOn w:val="EnactingClauseOld"/>
    <w:qFormat/>
    <w:rsid w:val="006904D1"/>
  </w:style>
  <w:style w:type="paragraph" w:customStyle="1" w:styleId="EnactingSection">
    <w:name w:val="Enacting Section"/>
    <w:basedOn w:val="EnactingSectionOld"/>
    <w:qFormat/>
    <w:rsid w:val="006904D1"/>
  </w:style>
  <w:style w:type="paragraph" w:customStyle="1" w:styleId="HeaderStyle">
    <w:name w:val="Header Style"/>
    <w:basedOn w:val="HeaderStyleOld"/>
    <w:qFormat/>
    <w:rsid w:val="006904D1"/>
  </w:style>
  <w:style w:type="paragraph" w:customStyle="1" w:styleId="Note">
    <w:name w:val="Note"/>
    <w:basedOn w:val="NoteOld"/>
    <w:qFormat/>
    <w:rsid w:val="006904D1"/>
  </w:style>
  <w:style w:type="paragraph" w:customStyle="1" w:styleId="PartHeading">
    <w:name w:val="Part Heading"/>
    <w:basedOn w:val="PartHeadingOld"/>
    <w:qFormat/>
    <w:rsid w:val="006904D1"/>
  </w:style>
  <w:style w:type="paragraph" w:customStyle="1" w:styleId="References">
    <w:name w:val="References"/>
    <w:basedOn w:val="ReferencesOld"/>
    <w:qFormat/>
    <w:rsid w:val="006904D1"/>
  </w:style>
  <w:style w:type="paragraph" w:customStyle="1" w:styleId="SectionBody">
    <w:name w:val="Section Body"/>
    <w:basedOn w:val="SectionBodyOld"/>
    <w:link w:val="SectionBodyChar"/>
    <w:qFormat/>
    <w:rsid w:val="006904D1"/>
  </w:style>
  <w:style w:type="paragraph" w:customStyle="1" w:styleId="SectionHeading">
    <w:name w:val="Section Heading"/>
    <w:basedOn w:val="SectionHeadingOld"/>
    <w:link w:val="SectionHeadingChar"/>
    <w:qFormat/>
    <w:rsid w:val="006904D1"/>
  </w:style>
  <w:style w:type="paragraph" w:customStyle="1" w:styleId="Sponsors">
    <w:name w:val="Sponsors"/>
    <w:basedOn w:val="SponsorsOld"/>
    <w:qFormat/>
    <w:rsid w:val="006904D1"/>
  </w:style>
  <w:style w:type="paragraph" w:customStyle="1" w:styleId="TitlePageBillPrefix">
    <w:name w:val="Title Page: Bill Prefix"/>
    <w:basedOn w:val="TitlePageBillPrefixOld"/>
    <w:qFormat/>
    <w:rsid w:val="006904D1"/>
  </w:style>
  <w:style w:type="paragraph" w:customStyle="1" w:styleId="TitlePageOrigin">
    <w:name w:val="Title Page: Origin"/>
    <w:basedOn w:val="TitlePageOriginOld"/>
    <w:qFormat/>
    <w:rsid w:val="006904D1"/>
  </w:style>
  <w:style w:type="paragraph" w:customStyle="1" w:styleId="TitlePageSession">
    <w:name w:val="Title Page: Session"/>
    <w:basedOn w:val="TitlePageSessionOld"/>
    <w:qFormat/>
    <w:rsid w:val="006904D1"/>
  </w:style>
  <w:style w:type="paragraph" w:customStyle="1" w:styleId="TitleSection">
    <w:name w:val="Title Section"/>
    <w:basedOn w:val="TitleSectionOld"/>
    <w:qFormat/>
    <w:rsid w:val="006904D1"/>
  </w:style>
  <w:style w:type="character" w:customStyle="1" w:styleId="Strike-Through">
    <w:name w:val="Strike-Through"/>
    <w:uiPriority w:val="1"/>
    <w:rsid w:val="006904D1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D2EA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D2EA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D2EAF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50542"/>
    <w:rPr>
      <w:rFonts w:eastAsia="Calibri"/>
      <w:b/>
      <w:cap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01C7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8F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6904D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04D1"/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mberTitle">
    <w:name w:val="Chamber Title"/>
    <w:next w:val="Normal"/>
    <w:link w:val="ChamberTitleChar"/>
    <w:rsid w:val="006904D1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6904D1"/>
    <w:rPr>
      <w:rFonts w:eastAsia="Calibri"/>
      <w:b/>
      <w:caps/>
      <w:color w:val="000000"/>
      <w:sz w:val="36"/>
    </w:rPr>
  </w:style>
  <w:style w:type="character" w:customStyle="1" w:styleId="kylogotext1">
    <w:name w:val="kylogotext1"/>
    <w:basedOn w:val="DefaultParagraphFont"/>
    <w:rsid w:val="00137F8D"/>
  </w:style>
  <w:style w:type="character" w:customStyle="1" w:styleId="kylogotext2">
    <w:name w:val="kylogotext2"/>
    <w:basedOn w:val="DefaultParagraphFont"/>
    <w:rsid w:val="00137F8D"/>
  </w:style>
  <w:style w:type="character" w:customStyle="1" w:styleId="kylogotext3">
    <w:name w:val="kylogotext3"/>
    <w:basedOn w:val="DefaultParagraphFont"/>
    <w:rsid w:val="0013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B30163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B30163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B30163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B30163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B30163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1E3792"/>
    <w:rsid w:val="002C7194"/>
    <w:rsid w:val="00300960"/>
    <w:rsid w:val="0038307B"/>
    <w:rsid w:val="003B51BF"/>
    <w:rsid w:val="00462A61"/>
    <w:rsid w:val="004C5900"/>
    <w:rsid w:val="004F5BE7"/>
    <w:rsid w:val="006D676D"/>
    <w:rsid w:val="008020BF"/>
    <w:rsid w:val="00885134"/>
    <w:rsid w:val="00914636"/>
    <w:rsid w:val="00991C33"/>
    <w:rsid w:val="00997437"/>
    <w:rsid w:val="00A12E25"/>
    <w:rsid w:val="00B00923"/>
    <w:rsid w:val="00B14338"/>
    <w:rsid w:val="00B30163"/>
    <w:rsid w:val="00B70A81"/>
    <w:rsid w:val="00BC11A0"/>
    <w:rsid w:val="00C877CF"/>
    <w:rsid w:val="00E07EEA"/>
    <w:rsid w:val="00EC1BF4"/>
    <w:rsid w:val="00EE40A0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4602-7C75-40DF-9122-CFA09EBC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396</Words>
  <Characters>2166</Characters>
  <Application>Microsoft Office Word</Application>
  <DocSecurity>0</DocSecurity>
  <Lines>180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Dominic Lisi</cp:lastModifiedBy>
  <cp:revision>13</cp:revision>
  <cp:lastPrinted>2020-01-08T19:29:00Z</cp:lastPrinted>
  <dcterms:created xsi:type="dcterms:W3CDTF">2025-10-09T14:52:00Z</dcterms:created>
  <dcterms:modified xsi:type="dcterms:W3CDTF">2026-01-29T20:35:00Z</dcterms:modified>
</cp:coreProperties>
</file>