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307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BC1714F" w14:textId="7123730E" w:rsidR="00CD36CF" w:rsidRDefault="00E63472" w:rsidP="00E63472">
      <w:pPr>
        <w:pStyle w:val="TitlePageSession"/>
        <w:tabs>
          <w:tab w:val="center" w:pos="4680"/>
          <w:tab w:val="left" w:pos="8550"/>
        </w:tabs>
        <w:jc w:val="left"/>
      </w:pPr>
      <w:r>
        <w:tab/>
      </w:r>
      <w:r w:rsidR="00CD36CF">
        <w:t>20</w:t>
      </w:r>
      <w:r w:rsidR="00EC5E63">
        <w:t>2</w:t>
      </w:r>
      <w:r w:rsidR="0020151F">
        <w:t>6</w:t>
      </w:r>
      <w:r w:rsidR="00CD36CF">
        <w:t xml:space="preserve"> </w:t>
      </w:r>
      <w:r w:rsidR="003C6034">
        <w:rPr>
          <w:caps w:val="0"/>
        </w:rPr>
        <w:t>REGULAR SESSION</w:t>
      </w:r>
      <w:r>
        <w:rPr>
          <w:caps w:val="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1D80B" wp14:editId="521B0AAB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32515454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3407D" w14:textId="0B7F132C" w:rsidR="00E63472" w:rsidRPr="00E63472" w:rsidRDefault="00E63472" w:rsidP="00E6347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6347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1D80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11D3407D" w14:textId="0B7F132C" w:rsidR="00E63472" w:rsidRPr="00E63472" w:rsidRDefault="00E63472" w:rsidP="00E6347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6347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724E17D" w14:textId="77777777" w:rsidR="00CD36CF" w:rsidRDefault="0028741D" w:rsidP="00CC1F3B">
      <w:pPr>
        <w:pStyle w:val="TitlePageBillPrefix"/>
      </w:pPr>
      <w:sdt>
        <w:sdtPr>
          <w:tag w:val="IntroDate"/>
          <w:id w:val="-1236936958"/>
          <w:placeholder>
            <w:docPart w:val="DE80201C97564EFD93DDA6181F382B3D"/>
          </w:placeholder>
          <w:text/>
        </w:sdtPr>
        <w:sdtEndPr/>
        <w:sdtContent>
          <w:r w:rsidR="00AE48A0">
            <w:t>Introduced</w:t>
          </w:r>
        </w:sdtContent>
      </w:sdt>
    </w:p>
    <w:p w14:paraId="6CEB60C8" w14:textId="110BAADE" w:rsidR="00CD36CF" w:rsidRDefault="0028741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D54B18CE3DD44D591008067EC8BA93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A799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B9A24E8DD774BDDA860074B0BB9703D"/>
          </w:placeholder>
          <w:text/>
        </w:sdtPr>
        <w:sdtEndPr/>
        <w:sdtContent>
          <w:r w:rsidR="00D60E98">
            <w:t>564</w:t>
          </w:r>
        </w:sdtContent>
      </w:sdt>
    </w:p>
    <w:p w14:paraId="1CECD9D6" w14:textId="126D665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12B244DB2454F6CBBF750992CE81E06"/>
          </w:placeholder>
          <w:text w:multiLine="1"/>
        </w:sdtPr>
        <w:sdtEndPr/>
        <w:sdtContent>
          <w:r w:rsidR="003A799D">
            <w:t>Senator</w:t>
          </w:r>
          <w:r w:rsidR="0028741D">
            <w:t>s</w:t>
          </w:r>
          <w:r w:rsidR="003A799D">
            <w:t xml:space="preserve"> Willis</w:t>
          </w:r>
          <w:r w:rsidR="0028741D">
            <w:t xml:space="preserve"> and Thorne</w:t>
          </w:r>
        </w:sdtContent>
      </w:sdt>
    </w:p>
    <w:p w14:paraId="456D9FEA" w14:textId="3B2BDBA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E7AEEC5ECBA476D8F4D63BBD448314F"/>
          </w:placeholder>
          <w:text w:multiLine="1"/>
        </w:sdtPr>
        <w:sdtEndPr/>
        <w:sdtContent>
          <w:r w:rsidR="00093AB0">
            <w:t>Introduced</w:t>
          </w:r>
          <w:r w:rsidR="00D60E98">
            <w:t xml:space="preserve"> January 21, 2026</w:t>
          </w:r>
          <w:r w:rsidR="00093AB0">
            <w:t>; referred</w:t>
          </w:r>
          <w:r w:rsidR="00093AB0">
            <w:br/>
            <w:t>to the Committee o</w:t>
          </w:r>
          <w:r w:rsidR="00C56427">
            <w:t>n</w:t>
          </w:r>
          <w:r w:rsidR="00093AB0">
            <w:t xml:space="preserve"> </w:t>
          </w:r>
          <w:r w:rsidR="00D96C7D">
            <w:t>Finance</w:t>
          </w:r>
        </w:sdtContent>
      </w:sdt>
      <w:r>
        <w:t>]</w:t>
      </w:r>
    </w:p>
    <w:p w14:paraId="199C9E31" w14:textId="4407CF5B" w:rsidR="00303684" w:rsidRDefault="0000526A" w:rsidP="00CC1F3B">
      <w:pPr>
        <w:pStyle w:val="TitleSection"/>
      </w:pPr>
      <w:r>
        <w:lastRenderedPageBreak/>
        <w:t>A BILL</w:t>
      </w:r>
      <w:r w:rsidR="003A799D">
        <w:t xml:space="preserve"> to amend and reenact </w:t>
      </w:r>
      <w:r w:rsidR="003A799D" w:rsidRPr="003A799D">
        <w:t>§11-13JJ-4</w:t>
      </w:r>
      <w:r w:rsidR="003A799D">
        <w:t xml:space="preserve"> of the Code of West Virginia, 1931, as amended, relating to </w:t>
      </w:r>
      <w:r w:rsidR="00D60E98">
        <w:t>modifying</w:t>
      </w:r>
      <w:r w:rsidR="003A799D">
        <w:t xml:space="preserve"> the requirements for volunteer firefighters to qualify for </w:t>
      </w:r>
      <w:r w:rsidR="00EB0413">
        <w:t xml:space="preserve">the volunteer firefighter </w:t>
      </w:r>
      <w:r w:rsidR="003A799D">
        <w:t xml:space="preserve">tax credit. </w:t>
      </w:r>
    </w:p>
    <w:p w14:paraId="286D6A8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89CCE1C" w14:textId="77777777" w:rsidR="003C6034" w:rsidRDefault="003C6034" w:rsidP="00CC1F3B">
      <w:pPr>
        <w:pStyle w:val="EnactingClause"/>
        <w:sectPr w:rsidR="003C6034" w:rsidSect="003A7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993AA8" w14:textId="77777777" w:rsidR="003A799D" w:rsidRPr="00DE6BDD" w:rsidRDefault="003A799D" w:rsidP="00DE6BDD">
      <w:pPr>
        <w:pStyle w:val="ArticleHeading"/>
      </w:pPr>
      <w:r w:rsidRPr="00DE6BDD">
        <w:t>ARTICLE 13JJ. WEST VIRGINIA VOLUNTEER FIREFIGHTER TAX CREDIT ACT.</w:t>
      </w:r>
    </w:p>
    <w:p w14:paraId="3C4DD422" w14:textId="77777777" w:rsidR="003A799D" w:rsidRDefault="003A799D" w:rsidP="00CC1F3B">
      <w:pPr>
        <w:pStyle w:val="SectionBody"/>
        <w:sectPr w:rsidR="003A799D" w:rsidSect="003A7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2A1B8AD" w14:textId="77777777" w:rsidR="003A799D" w:rsidRPr="00E040FF" w:rsidRDefault="003A799D" w:rsidP="00CE3464">
      <w:pPr>
        <w:pStyle w:val="SectionHeading"/>
        <w:widowControl/>
        <w:spacing w:line="461" w:lineRule="auto"/>
        <w:rPr>
          <w:rFonts w:cs="Arial"/>
        </w:rPr>
      </w:pPr>
      <w:r w:rsidRPr="00E040FF">
        <w:rPr>
          <w:rFonts w:cs="Arial"/>
        </w:rPr>
        <w:t>§11-</w:t>
      </w:r>
      <w:r>
        <w:rPr>
          <w:rFonts w:cs="Arial"/>
        </w:rPr>
        <w:t>13JJ-</w:t>
      </w:r>
      <w:r w:rsidRPr="00E040FF">
        <w:rPr>
          <w:rFonts w:cs="Arial"/>
        </w:rPr>
        <w:t>4. Qualification for credit.</w:t>
      </w:r>
    </w:p>
    <w:p w14:paraId="4136BC22" w14:textId="77777777" w:rsidR="003A799D" w:rsidRDefault="003A799D" w:rsidP="00CE3464">
      <w:pPr>
        <w:pStyle w:val="SectionBody"/>
        <w:widowControl/>
        <w:spacing w:line="461" w:lineRule="auto"/>
        <w:rPr>
          <w:rFonts w:cs="Arial"/>
        </w:rPr>
        <w:sectPr w:rsidR="003A799D" w:rsidSect="003A7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BDC44C8" w14:textId="77777777" w:rsidR="003A799D" w:rsidRPr="00E040FF" w:rsidRDefault="003A799D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(a) To be an eligible volunteer firefighter under §11-</w:t>
      </w:r>
      <w:r>
        <w:rPr>
          <w:rFonts w:cs="Arial"/>
        </w:rPr>
        <w:t>13JJ-</w:t>
      </w:r>
      <w:r w:rsidRPr="00E040FF">
        <w:rPr>
          <w:rFonts w:cs="Arial"/>
        </w:rPr>
        <w:t>3 of this code, he or she shall obtain certification from the chief of the volunteer fire department to demonstrate the following:</w:t>
      </w:r>
    </w:p>
    <w:p w14:paraId="7C47A417" w14:textId="77777777" w:rsidR="003A799D" w:rsidRPr="00E040FF" w:rsidRDefault="003A799D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(1) The volunteer firefighter has been an active member in good standing of the volunteer fire department for the entire year; or</w:t>
      </w:r>
    </w:p>
    <w:p w14:paraId="636EF4DF" w14:textId="77777777" w:rsidR="003A799D" w:rsidRPr="00E040FF" w:rsidRDefault="003A799D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(2) Has been an active member in good standing of the volunteer fire department and another volunteer fire department of this state for the entire year; and</w:t>
      </w:r>
    </w:p>
    <w:p w14:paraId="32B50C38" w14:textId="037D65A4" w:rsidR="003A799D" w:rsidRPr="00E040FF" w:rsidRDefault="003A799D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(3) Has participated as an active member as defined in §11-</w:t>
      </w:r>
      <w:r>
        <w:rPr>
          <w:rFonts w:cs="Arial"/>
        </w:rPr>
        <w:t>13JJ-</w:t>
      </w:r>
      <w:r w:rsidRPr="00E040FF">
        <w:rPr>
          <w:rFonts w:cs="Arial"/>
        </w:rPr>
        <w:t xml:space="preserve">3 of this code on-site at least </w:t>
      </w:r>
      <w:r w:rsidRPr="003A799D">
        <w:rPr>
          <w:rFonts w:cs="Arial"/>
          <w:strike/>
        </w:rPr>
        <w:t>30</w:t>
      </w:r>
      <w:r w:rsidRPr="00E040FF">
        <w:rPr>
          <w:rFonts w:cs="Arial"/>
        </w:rPr>
        <w:t xml:space="preserve"> </w:t>
      </w:r>
      <w:r w:rsidRPr="003A799D">
        <w:rPr>
          <w:rFonts w:cs="Arial"/>
          <w:u w:val="single"/>
        </w:rPr>
        <w:t>10</w:t>
      </w:r>
      <w:r>
        <w:rPr>
          <w:rFonts w:cs="Arial"/>
        </w:rPr>
        <w:t xml:space="preserve"> </w:t>
      </w:r>
      <w:r w:rsidRPr="00E040FF">
        <w:rPr>
          <w:rFonts w:cs="Arial"/>
        </w:rPr>
        <w:t>percent of the volunteer fire department activities during the year; and</w:t>
      </w:r>
    </w:p>
    <w:p w14:paraId="66A287D3" w14:textId="77777777" w:rsidR="003A799D" w:rsidRPr="00E040FF" w:rsidRDefault="003A799D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(4) Has met or exceeded all certification and training for active member firefighters required under the laws of this state.</w:t>
      </w:r>
    </w:p>
    <w:p w14:paraId="04418E6F" w14:textId="77777777" w:rsidR="003A799D" w:rsidRPr="00E040FF" w:rsidRDefault="003A799D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 xml:space="preserve">(b) The certification from the chief of the volunteer firefighter department shall demonstrate, at a minimum: </w:t>
      </w:r>
    </w:p>
    <w:p w14:paraId="6201F790" w14:textId="77777777" w:rsidR="003A799D" w:rsidRPr="00E040FF" w:rsidRDefault="003A799D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(1) The rank or position of the volunteer firefighter;</w:t>
      </w:r>
    </w:p>
    <w:p w14:paraId="008334D8" w14:textId="77777777" w:rsidR="003A799D" w:rsidRPr="00E040FF" w:rsidRDefault="003A799D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 xml:space="preserve">(2) The years of service for the volunteer firefighter; </w:t>
      </w:r>
    </w:p>
    <w:p w14:paraId="448EFAAA" w14:textId="77777777" w:rsidR="003A799D" w:rsidRPr="00E040FF" w:rsidRDefault="003A799D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(3) The number of emergency situations the volunteer firefighter responded in the year of active membership; and</w:t>
      </w:r>
    </w:p>
    <w:p w14:paraId="3C332E71" w14:textId="77777777" w:rsidR="003A799D" w:rsidRPr="00E040FF" w:rsidRDefault="003A799D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(4) The number of meetings or training attended by the volunteer firefighter in the year of active membership.</w:t>
      </w:r>
    </w:p>
    <w:p w14:paraId="12896C76" w14:textId="77777777" w:rsidR="003A799D" w:rsidRPr="00E040FF" w:rsidRDefault="003A799D" w:rsidP="00CE3464">
      <w:pPr>
        <w:pStyle w:val="SectionBody"/>
        <w:widowControl/>
        <w:spacing w:line="461" w:lineRule="auto"/>
        <w:rPr>
          <w:rFonts w:cs="Arial"/>
        </w:rPr>
      </w:pPr>
      <w:r w:rsidRPr="00E040FF">
        <w:rPr>
          <w:rFonts w:cs="Arial"/>
        </w:rPr>
        <w:t>(c) To claim the tax credit, a volunteer firefighter shall submit the certification from the chief of the volunteer fire department to the Tax Commissioner.</w:t>
      </w:r>
    </w:p>
    <w:p w14:paraId="2980B7BD" w14:textId="77777777" w:rsidR="00C33014" w:rsidRDefault="00C33014" w:rsidP="00CC1F3B">
      <w:pPr>
        <w:pStyle w:val="Note"/>
      </w:pPr>
    </w:p>
    <w:p w14:paraId="4A15A375" w14:textId="7A55751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A799D">
        <w:t xml:space="preserve">increase the amount of volunteer firefighters who can qualify for the </w:t>
      </w:r>
      <w:r w:rsidR="00E05E7E">
        <w:t xml:space="preserve">volunteer firefighter </w:t>
      </w:r>
      <w:r w:rsidR="003A799D">
        <w:t xml:space="preserve">tax credit. </w:t>
      </w:r>
    </w:p>
    <w:p w14:paraId="3B2C892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A7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607B" w14:textId="77777777" w:rsidR="003A799D" w:rsidRPr="00B844FE" w:rsidRDefault="003A799D" w:rsidP="00B844FE">
      <w:r>
        <w:separator/>
      </w:r>
    </w:p>
  </w:endnote>
  <w:endnote w:type="continuationSeparator" w:id="0">
    <w:p w14:paraId="2FAF9070" w14:textId="77777777" w:rsidR="003A799D" w:rsidRPr="00B844FE" w:rsidRDefault="003A799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36E75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99CA1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5DC8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9295" w14:textId="77777777" w:rsidR="003A799D" w:rsidRPr="00B844FE" w:rsidRDefault="003A799D" w:rsidP="00B844FE">
      <w:r>
        <w:separator/>
      </w:r>
    </w:p>
  </w:footnote>
  <w:footnote w:type="continuationSeparator" w:id="0">
    <w:p w14:paraId="60BA2FD6" w14:textId="77777777" w:rsidR="003A799D" w:rsidRPr="00B844FE" w:rsidRDefault="003A799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9E9A" w14:textId="77777777" w:rsidR="002A0269" w:rsidRPr="00B844FE" w:rsidRDefault="0028741D">
    <w:pPr>
      <w:pStyle w:val="Header"/>
    </w:pPr>
    <w:sdt>
      <w:sdtPr>
        <w:id w:val="-684364211"/>
        <w:placeholder>
          <w:docPart w:val="7D54B18CE3DD44D591008067EC8BA93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D54B18CE3DD44D591008067EC8BA93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33BE" w14:textId="47B97B2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A799D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D60E98">
      <w:rPr>
        <w:sz w:val="22"/>
        <w:szCs w:val="22"/>
      </w:rPr>
      <w:t>564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A799D">
          <w:rPr>
            <w:sz w:val="22"/>
            <w:szCs w:val="22"/>
          </w:rPr>
          <w:t>2026R2945</w:t>
        </w:r>
      </w:sdtContent>
    </w:sdt>
  </w:p>
  <w:p w14:paraId="3985B84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A1F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9D"/>
    <w:rsid w:val="0000526A"/>
    <w:rsid w:val="00017A1F"/>
    <w:rsid w:val="000573A9"/>
    <w:rsid w:val="00072D26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741D"/>
    <w:rsid w:val="002A0269"/>
    <w:rsid w:val="00303684"/>
    <w:rsid w:val="003143F5"/>
    <w:rsid w:val="00314854"/>
    <w:rsid w:val="00394191"/>
    <w:rsid w:val="003A799D"/>
    <w:rsid w:val="003B1C1F"/>
    <w:rsid w:val="003C51CD"/>
    <w:rsid w:val="003C6034"/>
    <w:rsid w:val="00400B5C"/>
    <w:rsid w:val="004368E0"/>
    <w:rsid w:val="00443AB2"/>
    <w:rsid w:val="00444AB5"/>
    <w:rsid w:val="00480A5A"/>
    <w:rsid w:val="004A0CB9"/>
    <w:rsid w:val="004C13DD"/>
    <w:rsid w:val="004D3ABE"/>
    <w:rsid w:val="004E3441"/>
    <w:rsid w:val="00500579"/>
    <w:rsid w:val="00503E0D"/>
    <w:rsid w:val="00572702"/>
    <w:rsid w:val="005A5366"/>
    <w:rsid w:val="0061354B"/>
    <w:rsid w:val="00631340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A64F2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5DFB"/>
    <w:rsid w:val="00C33014"/>
    <w:rsid w:val="00C33434"/>
    <w:rsid w:val="00C34869"/>
    <w:rsid w:val="00C42EB6"/>
    <w:rsid w:val="00C56427"/>
    <w:rsid w:val="00C62327"/>
    <w:rsid w:val="00C85096"/>
    <w:rsid w:val="00CB20EF"/>
    <w:rsid w:val="00CC1F3B"/>
    <w:rsid w:val="00CD12CB"/>
    <w:rsid w:val="00CD36CF"/>
    <w:rsid w:val="00CF1DCA"/>
    <w:rsid w:val="00D00258"/>
    <w:rsid w:val="00D579FC"/>
    <w:rsid w:val="00D60E98"/>
    <w:rsid w:val="00D81C16"/>
    <w:rsid w:val="00D96C7D"/>
    <w:rsid w:val="00DD77FC"/>
    <w:rsid w:val="00DE526B"/>
    <w:rsid w:val="00DE6BDD"/>
    <w:rsid w:val="00DF199D"/>
    <w:rsid w:val="00E01542"/>
    <w:rsid w:val="00E05E7E"/>
    <w:rsid w:val="00E365F1"/>
    <w:rsid w:val="00E62F48"/>
    <w:rsid w:val="00E63472"/>
    <w:rsid w:val="00E831B3"/>
    <w:rsid w:val="00E95FBC"/>
    <w:rsid w:val="00EB0413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C993B"/>
  <w15:chartTrackingRefBased/>
  <w15:docId w15:val="{A251E51B-CD80-4B0E-924D-637CB920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A799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A799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A799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80201C97564EFD93DDA6181F382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CB695-1D9F-48E2-B6DF-00408544DADE}"/>
      </w:docPartPr>
      <w:docPartBody>
        <w:p w:rsidR="00B735BD" w:rsidRDefault="00B735BD">
          <w:pPr>
            <w:pStyle w:val="DE80201C97564EFD93DDA6181F382B3D"/>
          </w:pPr>
          <w:r w:rsidRPr="00B844FE">
            <w:t>Prefix Text</w:t>
          </w:r>
        </w:p>
      </w:docPartBody>
    </w:docPart>
    <w:docPart>
      <w:docPartPr>
        <w:name w:val="7D54B18CE3DD44D591008067EC8B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EB5F-50D9-44D8-8056-79AABAAC27E7}"/>
      </w:docPartPr>
      <w:docPartBody>
        <w:p w:rsidR="00B735BD" w:rsidRDefault="00B735BD">
          <w:pPr>
            <w:pStyle w:val="7D54B18CE3DD44D591008067EC8BA933"/>
          </w:pPr>
          <w:r w:rsidRPr="00B844FE">
            <w:t>[Type here]</w:t>
          </w:r>
        </w:p>
      </w:docPartBody>
    </w:docPart>
    <w:docPart>
      <w:docPartPr>
        <w:name w:val="8B9A24E8DD774BDDA860074B0BB9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6D220-F115-4058-A175-AA783C5CF820}"/>
      </w:docPartPr>
      <w:docPartBody>
        <w:p w:rsidR="00B735BD" w:rsidRDefault="00B735BD">
          <w:pPr>
            <w:pStyle w:val="8B9A24E8DD774BDDA860074B0BB9703D"/>
          </w:pPr>
          <w:r w:rsidRPr="00B844FE">
            <w:t>Number</w:t>
          </w:r>
        </w:p>
      </w:docPartBody>
    </w:docPart>
    <w:docPart>
      <w:docPartPr>
        <w:name w:val="012B244DB2454F6CBBF750992CE8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F3599-4898-4344-8D08-114FFBCFB775}"/>
      </w:docPartPr>
      <w:docPartBody>
        <w:p w:rsidR="00B735BD" w:rsidRDefault="00B735BD">
          <w:pPr>
            <w:pStyle w:val="012B244DB2454F6CBBF750992CE81E06"/>
          </w:pPr>
          <w:r w:rsidRPr="00B844FE">
            <w:t>Enter Sponsors Here</w:t>
          </w:r>
        </w:p>
      </w:docPartBody>
    </w:docPart>
    <w:docPart>
      <w:docPartPr>
        <w:name w:val="1E7AEEC5ECBA476D8F4D63BBD4483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3D799-12A9-4115-8646-9C2E4A42A1A8}"/>
      </w:docPartPr>
      <w:docPartBody>
        <w:p w:rsidR="00B735BD" w:rsidRDefault="00B735BD">
          <w:pPr>
            <w:pStyle w:val="1E7AEEC5ECBA476D8F4D63BBD448314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BD"/>
    <w:rsid w:val="00443AB2"/>
    <w:rsid w:val="00444AB5"/>
    <w:rsid w:val="00480A5A"/>
    <w:rsid w:val="00503E0D"/>
    <w:rsid w:val="00631340"/>
    <w:rsid w:val="00B735BD"/>
    <w:rsid w:val="00BE5DFB"/>
    <w:rsid w:val="00D0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80201C97564EFD93DDA6181F382B3D">
    <w:name w:val="DE80201C97564EFD93DDA6181F382B3D"/>
  </w:style>
  <w:style w:type="paragraph" w:customStyle="1" w:styleId="7D54B18CE3DD44D591008067EC8BA933">
    <w:name w:val="7D54B18CE3DD44D591008067EC8BA933"/>
  </w:style>
  <w:style w:type="paragraph" w:customStyle="1" w:styleId="8B9A24E8DD774BDDA860074B0BB9703D">
    <w:name w:val="8B9A24E8DD774BDDA860074B0BB9703D"/>
  </w:style>
  <w:style w:type="paragraph" w:customStyle="1" w:styleId="012B244DB2454F6CBBF750992CE81E06">
    <w:name w:val="012B244DB2454F6CBBF750992CE81E0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E7AEEC5ECBA476D8F4D63BBD448314F">
    <w:name w:val="1E7AEEC5ECBA476D8F4D63BBD44831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27</TotalTime>
  <Pages>3</Pages>
  <Words>390</Words>
  <Characters>1836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Dominic Lisi</cp:lastModifiedBy>
  <cp:revision>9</cp:revision>
  <dcterms:created xsi:type="dcterms:W3CDTF">2026-01-15T14:48:00Z</dcterms:created>
  <dcterms:modified xsi:type="dcterms:W3CDTF">2026-01-21T19:39:00Z</dcterms:modified>
</cp:coreProperties>
</file>