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A2A3" w14:textId="280E69CE" w:rsidR="00FE067E" w:rsidRDefault="00A66BDD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DC7F2" wp14:editId="7B20C8F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75106621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2EAEE" w14:textId="3C780720" w:rsidR="00A66BDD" w:rsidRPr="00A66BDD" w:rsidRDefault="00A66BDD" w:rsidP="00A66BD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66BD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C7F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0B2EAEE" w14:textId="3C780720" w:rsidR="00A66BDD" w:rsidRPr="00A66BDD" w:rsidRDefault="00A66BDD" w:rsidP="00A66BD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66BD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480A040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34A79CF" w14:textId="77777777" w:rsidR="00CD36CF" w:rsidRDefault="006F4CD3" w:rsidP="00CC1F3B">
      <w:pPr>
        <w:pStyle w:val="TitlePageBillPrefix"/>
      </w:pPr>
      <w:sdt>
        <w:sdtPr>
          <w:tag w:val="IntroDate"/>
          <w:id w:val="-1236936958"/>
          <w:placeholder>
            <w:docPart w:val="599B076AD2E146628A213ECD5C7F4313"/>
          </w:placeholder>
          <w:text/>
        </w:sdtPr>
        <w:sdtEndPr/>
        <w:sdtContent>
          <w:r w:rsidR="00AE48A0">
            <w:t>Introduced</w:t>
          </w:r>
        </w:sdtContent>
      </w:sdt>
    </w:p>
    <w:p w14:paraId="1B2FC32F" w14:textId="74F58F0F" w:rsidR="00CD36CF" w:rsidRDefault="006F4CD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F90852A7EA4F309566BBA7F7B5AC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4529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9E4CDB04DDA46498F36BA1E212C7494"/>
          </w:placeholder>
          <w:text/>
        </w:sdtPr>
        <w:sdtEndPr/>
        <w:sdtContent>
          <w:r w:rsidR="00E35CC6">
            <w:t>653</w:t>
          </w:r>
        </w:sdtContent>
      </w:sdt>
    </w:p>
    <w:p w14:paraId="125F9268" w14:textId="0B0E764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DBE526280E44648ADC5FB309747C7F6"/>
          </w:placeholder>
          <w:text w:multiLine="1"/>
        </w:sdtPr>
        <w:sdtEndPr/>
        <w:sdtContent>
          <w:r w:rsidR="00045298">
            <w:t>Senator</w:t>
          </w:r>
          <w:r w:rsidR="0018174B">
            <w:t>s</w:t>
          </w:r>
          <w:r w:rsidR="00045298">
            <w:t xml:space="preserve"> Chapman</w:t>
          </w:r>
          <w:r w:rsidR="0018174B">
            <w:t>, Rose, and Willis</w:t>
          </w:r>
        </w:sdtContent>
      </w:sdt>
    </w:p>
    <w:p w14:paraId="77805953" w14:textId="7F7CF30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B162DBE3463431A81D4317D4A4BAE8E"/>
          </w:placeholder>
          <w:text w:multiLine="1"/>
        </w:sdtPr>
        <w:sdtEndPr/>
        <w:sdtContent>
          <w:r w:rsidR="00093AB0">
            <w:t>Introduced</w:t>
          </w:r>
          <w:r w:rsidR="00E35CC6">
            <w:t xml:space="preserve"> January 28, 2026</w:t>
          </w:r>
          <w:r w:rsidR="00093AB0">
            <w:t>; referred</w:t>
          </w:r>
          <w:r w:rsidR="00093AB0">
            <w:br/>
            <w:t xml:space="preserve">to the Committee on </w:t>
          </w:r>
          <w:r w:rsidR="00424059">
            <w:t>Government Organization; and then to the Committee on Finance</w:t>
          </w:r>
        </w:sdtContent>
      </w:sdt>
      <w:r>
        <w:t>]</w:t>
      </w:r>
    </w:p>
    <w:p w14:paraId="11EFB22D" w14:textId="2845827C" w:rsidR="00303684" w:rsidRDefault="0000526A" w:rsidP="00CC1F3B">
      <w:pPr>
        <w:pStyle w:val="TitleSection"/>
      </w:pPr>
      <w:r>
        <w:lastRenderedPageBreak/>
        <w:t>A BILL</w:t>
      </w:r>
      <w:r w:rsidR="00045298">
        <w:t xml:space="preserve"> </w:t>
      </w:r>
      <w:r w:rsidR="00045298" w:rsidRPr="00F57CAB">
        <w:rPr>
          <w:color w:val="auto"/>
        </w:rPr>
        <w:t xml:space="preserve">to amend the Code of West Virginia, 1931, as amended, by adding a new section, designated §5A-4-7, relating to </w:t>
      </w:r>
      <w:r w:rsidR="00E35CC6">
        <w:rPr>
          <w:color w:val="auto"/>
        </w:rPr>
        <w:t>placing</w:t>
      </w:r>
      <w:r w:rsidR="00045298">
        <w:rPr>
          <w:color w:val="auto"/>
        </w:rPr>
        <w:t xml:space="preserve"> a statue of U.S. Army Specialist Sarah Beckst</w:t>
      </w:r>
      <w:r w:rsidR="006F4CD3">
        <w:rPr>
          <w:color w:val="auto"/>
        </w:rPr>
        <w:t>r</w:t>
      </w:r>
      <w:r w:rsidR="00045298">
        <w:rPr>
          <w:color w:val="auto"/>
        </w:rPr>
        <w:t>om</w:t>
      </w:r>
      <w:r w:rsidR="00E35CC6">
        <w:rPr>
          <w:color w:val="auto"/>
        </w:rPr>
        <w:t xml:space="preserve"> </w:t>
      </w:r>
      <w:r w:rsidR="00045298" w:rsidRPr="00F57CAB">
        <w:rPr>
          <w:color w:val="auto"/>
        </w:rPr>
        <w:t>in a corner of the rotunda of the Capitol.</w:t>
      </w:r>
    </w:p>
    <w:p w14:paraId="339326E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F48AC2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92F455" w14:textId="77777777" w:rsidR="00045298" w:rsidRDefault="00045298" w:rsidP="00045298">
      <w:pPr>
        <w:pStyle w:val="ArticleHeading"/>
        <w:rPr>
          <w:color w:val="auto"/>
        </w:rPr>
        <w:sectPr w:rsidR="0004529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7CAB">
        <w:rPr>
          <w:color w:val="auto"/>
        </w:rPr>
        <w:t>ARTICLE 4.  GENERAL SERVICES DIVISION.</w:t>
      </w:r>
    </w:p>
    <w:p w14:paraId="2F3F9435" w14:textId="7A92E78F" w:rsidR="00045298" w:rsidRDefault="00045298" w:rsidP="00045298">
      <w:pPr>
        <w:pStyle w:val="SectionHeading"/>
        <w:rPr>
          <w:rFonts w:eastAsia="Times New Roman"/>
          <w:color w:val="auto"/>
          <w:u w:val="single"/>
        </w:rPr>
        <w:sectPr w:rsidR="0004529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7CAB">
        <w:rPr>
          <w:color w:val="auto"/>
          <w:u w:val="single"/>
        </w:rPr>
        <w:t>§</w:t>
      </w:r>
      <w:bookmarkStart w:id="0" w:name="_Hlk219900652"/>
      <w:r w:rsidRPr="00F57CAB">
        <w:rPr>
          <w:color w:val="auto"/>
          <w:u w:val="single"/>
        </w:rPr>
        <w:t xml:space="preserve">5A-4-7. </w:t>
      </w:r>
      <w:r>
        <w:rPr>
          <w:color w:val="auto"/>
          <w:u w:val="single"/>
        </w:rPr>
        <w:t>Placement</w:t>
      </w:r>
      <w:r w:rsidRPr="00F57CAB">
        <w:rPr>
          <w:color w:val="auto"/>
          <w:u w:val="single"/>
        </w:rPr>
        <w:t xml:space="preserve"> of statue of </w:t>
      </w:r>
      <w:r>
        <w:rPr>
          <w:color w:val="auto"/>
          <w:u w:val="single"/>
        </w:rPr>
        <w:t>U.S. Army Specialist Sarah Beckstrom in a corner of the rotunda of the Capitol</w:t>
      </w:r>
      <w:r w:rsidRPr="00F57CAB">
        <w:rPr>
          <w:rFonts w:eastAsia="Times New Roman"/>
          <w:color w:val="auto"/>
          <w:u w:val="single"/>
        </w:rPr>
        <w:t>.</w:t>
      </w:r>
    </w:p>
    <w:p w14:paraId="56928ADA" w14:textId="0800EE55" w:rsidR="00045298" w:rsidRPr="00F57CAB" w:rsidRDefault="00045298" w:rsidP="00045298">
      <w:pPr>
        <w:pStyle w:val="SectionBody"/>
        <w:rPr>
          <w:color w:val="auto"/>
          <w:u w:val="single"/>
        </w:rPr>
      </w:pPr>
      <w:r w:rsidRPr="00F57CAB">
        <w:rPr>
          <w:color w:val="auto"/>
          <w:u w:val="single"/>
        </w:rPr>
        <w:t xml:space="preserve">(a) The Legislature directs the secretary of the Department of Administration to plan and </w:t>
      </w:r>
      <w:r>
        <w:rPr>
          <w:color w:val="auto"/>
          <w:u w:val="single"/>
        </w:rPr>
        <w:t>place a statue of U.S. Army Specialist Sarah Beckstrom</w:t>
      </w:r>
      <w:r w:rsidRPr="00F57CAB">
        <w:rPr>
          <w:color w:val="auto"/>
          <w:u w:val="single"/>
        </w:rPr>
        <w:t xml:space="preserve"> placed in a corner of the rotunda of the Capitol. </w:t>
      </w:r>
    </w:p>
    <w:p w14:paraId="1202645D" w14:textId="698DA321" w:rsidR="008736AA" w:rsidRDefault="00045298" w:rsidP="00045298">
      <w:pPr>
        <w:pStyle w:val="SectionBody"/>
        <w:rPr>
          <w:color w:val="auto"/>
          <w:u w:val="single"/>
        </w:rPr>
      </w:pPr>
      <w:r w:rsidRPr="00F57CAB">
        <w:rPr>
          <w:color w:val="auto"/>
          <w:u w:val="single"/>
        </w:rPr>
        <w:t xml:space="preserve">(b) The General Services Division of the Department of Administration shall use funds from the special </w:t>
      </w:r>
      <w:r w:rsidRPr="00F57CAB">
        <w:rPr>
          <w:color w:val="auto"/>
          <w:u w:val="single"/>
        </w:rPr>
        <w:sym w:font="Arial" w:char="0022"/>
      </w:r>
      <w:r w:rsidRPr="00F57CAB">
        <w:rPr>
          <w:color w:val="auto"/>
          <w:u w:val="single"/>
        </w:rPr>
        <w:t>capitol renovation and improvement fund" previously created for funding of the</w:t>
      </w:r>
      <w:r w:rsidR="00737B7C">
        <w:rPr>
          <w:color w:val="auto"/>
          <w:u w:val="single"/>
        </w:rPr>
        <w:t xml:space="preserve"> statue of U.S. Army Specialist Sarah Beckstrom and the placement of this statue in corner of the rotunda of the Capitol</w:t>
      </w:r>
      <w:r w:rsidRPr="00F57CAB">
        <w:rPr>
          <w:color w:val="auto"/>
          <w:u w:val="single"/>
        </w:rPr>
        <w:t>.</w:t>
      </w:r>
      <w:bookmarkEnd w:id="0"/>
    </w:p>
    <w:p w14:paraId="2A90204E" w14:textId="4D91038D" w:rsidR="00737B7C" w:rsidRDefault="00737B7C" w:rsidP="00045298">
      <w:pPr>
        <w:pStyle w:val="SectionBody"/>
      </w:pPr>
      <w:r>
        <w:rPr>
          <w:color w:val="auto"/>
          <w:u w:val="single"/>
        </w:rPr>
        <w:t>(c) The base of the statue shall include a list of Specialist Beckstrom's military awards and her date of birth and date of death.</w:t>
      </w:r>
    </w:p>
    <w:p w14:paraId="00D0FCBC" w14:textId="77777777" w:rsidR="00C33014" w:rsidRDefault="00C33014" w:rsidP="00CC1F3B">
      <w:pPr>
        <w:pStyle w:val="Note"/>
      </w:pPr>
    </w:p>
    <w:p w14:paraId="6C7C6D92" w14:textId="175689D6" w:rsidR="006865E9" w:rsidRDefault="00CF1DCA" w:rsidP="00CC1F3B">
      <w:pPr>
        <w:pStyle w:val="Note"/>
      </w:pPr>
      <w:r>
        <w:t xml:space="preserve">NOTE: </w:t>
      </w:r>
      <w:r w:rsidR="00045298" w:rsidRPr="00F57CAB">
        <w:rPr>
          <w:color w:val="auto"/>
        </w:rPr>
        <w:t xml:space="preserve">The purpose of this bill is to </w:t>
      </w:r>
      <w:r w:rsidR="00737B7C">
        <w:rPr>
          <w:color w:val="auto"/>
        </w:rPr>
        <w:t>place a statue of U.S. Army Specialist Sarah Beckstom in a</w:t>
      </w:r>
      <w:r w:rsidR="00045298" w:rsidRPr="00F57CAB">
        <w:rPr>
          <w:color w:val="auto"/>
        </w:rPr>
        <w:t xml:space="preserve"> corner of the rotunda of the Capitol</w:t>
      </w:r>
      <w:r w:rsidR="00045298" w:rsidRPr="00F57CAB">
        <w:rPr>
          <w:rFonts w:eastAsia="Times New Roman"/>
          <w:color w:val="auto"/>
        </w:rPr>
        <w:t>.</w:t>
      </w:r>
    </w:p>
    <w:p w14:paraId="7C84597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BBF7" w14:textId="77777777" w:rsidR="00045298" w:rsidRPr="00B844FE" w:rsidRDefault="00045298" w:rsidP="00B844FE">
      <w:r>
        <w:separator/>
      </w:r>
    </w:p>
  </w:endnote>
  <w:endnote w:type="continuationSeparator" w:id="0">
    <w:p w14:paraId="5A62B8FC" w14:textId="77777777" w:rsidR="00045298" w:rsidRPr="00B844FE" w:rsidRDefault="000452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866A4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A817E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2E1A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377F" w14:textId="77777777" w:rsidR="00045298" w:rsidRPr="00B844FE" w:rsidRDefault="00045298" w:rsidP="00B844FE">
      <w:r>
        <w:separator/>
      </w:r>
    </w:p>
  </w:footnote>
  <w:footnote w:type="continuationSeparator" w:id="0">
    <w:p w14:paraId="660CF20D" w14:textId="77777777" w:rsidR="00045298" w:rsidRPr="00B844FE" w:rsidRDefault="000452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EC85" w14:textId="77777777" w:rsidR="002A0269" w:rsidRPr="00B844FE" w:rsidRDefault="006F4CD3">
    <w:pPr>
      <w:pStyle w:val="Header"/>
    </w:pPr>
    <w:sdt>
      <w:sdtPr>
        <w:id w:val="-684364211"/>
        <w:placeholder>
          <w:docPart w:val="BBF90852A7EA4F309566BBA7F7B5AC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F90852A7EA4F309566BBA7F7B5AC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7873" w14:textId="412DB3C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37B7C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E35CC6">
      <w:rPr>
        <w:sz w:val="22"/>
        <w:szCs w:val="22"/>
      </w:rPr>
      <w:t>653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7B7C">
          <w:rPr>
            <w:sz w:val="22"/>
            <w:szCs w:val="22"/>
          </w:rPr>
          <w:t>2026R3123</w:t>
        </w:r>
      </w:sdtContent>
    </w:sdt>
  </w:p>
  <w:p w14:paraId="4D84BC7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C38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8"/>
    <w:rsid w:val="0000526A"/>
    <w:rsid w:val="00045298"/>
    <w:rsid w:val="000573A9"/>
    <w:rsid w:val="00085D22"/>
    <w:rsid w:val="00093AB0"/>
    <w:rsid w:val="000C5C77"/>
    <w:rsid w:val="000E3912"/>
    <w:rsid w:val="0010070F"/>
    <w:rsid w:val="001235D7"/>
    <w:rsid w:val="0015112E"/>
    <w:rsid w:val="001552E7"/>
    <w:rsid w:val="001566B4"/>
    <w:rsid w:val="0018174B"/>
    <w:rsid w:val="001A66B7"/>
    <w:rsid w:val="001C279E"/>
    <w:rsid w:val="001D459E"/>
    <w:rsid w:val="0020151F"/>
    <w:rsid w:val="00207778"/>
    <w:rsid w:val="00211F02"/>
    <w:rsid w:val="0022348D"/>
    <w:rsid w:val="0027011C"/>
    <w:rsid w:val="00274200"/>
    <w:rsid w:val="00275740"/>
    <w:rsid w:val="002A0269"/>
    <w:rsid w:val="002A0B13"/>
    <w:rsid w:val="00303684"/>
    <w:rsid w:val="003143F5"/>
    <w:rsid w:val="00314854"/>
    <w:rsid w:val="003717CB"/>
    <w:rsid w:val="00394191"/>
    <w:rsid w:val="003C51CD"/>
    <w:rsid w:val="003C6034"/>
    <w:rsid w:val="00400B5C"/>
    <w:rsid w:val="00424059"/>
    <w:rsid w:val="004368E0"/>
    <w:rsid w:val="0048666A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4CD3"/>
    <w:rsid w:val="0070643D"/>
    <w:rsid w:val="00737B7C"/>
    <w:rsid w:val="00766AD0"/>
    <w:rsid w:val="007A5259"/>
    <w:rsid w:val="007A7081"/>
    <w:rsid w:val="007F1CF5"/>
    <w:rsid w:val="00834EDE"/>
    <w:rsid w:val="008736AA"/>
    <w:rsid w:val="008D275D"/>
    <w:rsid w:val="0091481C"/>
    <w:rsid w:val="00946186"/>
    <w:rsid w:val="00980327"/>
    <w:rsid w:val="00986478"/>
    <w:rsid w:val="009B5557"/>
    <w:rsid w:val="009F1067"/>
    <w:rsid w:val="00A31E01"/>
    <w:rsid w:val="00A527AD"/>
    <w:rsid w:val="00A66BDD"/>
    <w:rsid w:val="00A718CF"/>
    <w:rsid w:val="00A93701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3ACC"/>
    <w:rsid w:val="00DE526B"/>
    <w:rsid w:val="00DF199D"/>
    <w:rsid w:val="00E01542"/>
    <w:rsid w:val="00E35CC6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80FCD"/>
  <w15:chartTrackingRefBased/>
  <w15:docId w15:val="{BF3AA781-9FE6-4F5B-A723-76DCFAFA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4529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4529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4529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9B076AD2E146628A213ECD5C7F4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F57EE-9CCB-44F5-BCAF-49B3774436EB}"/>
      </w:docPartPr>
      <w:docPartBody>
        <w:p w:rsidR="00863162" w:rsidRDefault="00863162">
          <w:pPr>
            <w:pStyle w:val="599B076AD2E146628A213ECD5C7F4313"/>
          </w:pPr>
          <w:r w:rsidRPr="00B844FE">
            <w:t>Prefix Text</w:t>
          </w:r>
        </w:p>
      </w:docPartBody>
    </w:docPart>
    <w:docPart>
      <w:docPartPr>
        <w:name w:val="BBF90852A7EA4F309566BBA7F7B5A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E031-FDA8-4039-959E-57BF5B40EFD9}"/>
      </w:docPartPr>
      <w:docPartBody>
        <w:p w:rsidR="00863162" w:rsidRDefault="00863162">
          <w:pPr>
            <w:pStyle w:val="BBF90852A7EA4F309566BBA7F7B5AC04"/>
          </w:pPr>
          <w:r w:rsidRPr="00B844FE">
            <w:t>[Type here]</w:t>
          </w:r>
        </w:p>
      </w:docPartBody>
    </w:docPart>
    <w:docPart>
      <w:docPartPr>
        <w:name w:val="49E4CDB04DDA46498F36BA1E212C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060DD-5277-4B15-8203-EFFD825A2105}"/>
      </w:docPartPr>
      <w:docPartBody>
        <w:p w:rsidR="00863162" w:rsidRDefault="00863162">
          <w:pPr>
            <w:pStyle w:val="49E4CDB04DDA46498F36BA1E212C7494"/>
          </w:pPr>
          <w:r w:rsidRPr="00B844FE">
            <w:t>Number</w:t>
          </w:r>
        </w:p>
      </w:docPartBody>
    </w:docPart>
    <w:docPart>
      <w:docPartPr>
        <w:name w:val="4DBE526280E44648ADC5FB309747C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E97A-B96F-430F-ADC8-EFB50DF8416B}"/>
      </w:docPartPr>
      <w:docPartBody>
        <w:p w:rsidR="00863162" w:rsidRDefault="00863162">
          <w:pPr>
            <w:pStyle w:val="4DBE526280E44648ADC5FB309747C7F6"/>
          </w:pPr>
          <w:r w:rsidRPr="00B844FE">
            <w:t>Enter Sponsors Here</w:t>
          </w:r>
        </w:p>
      </w:docPartBody>
    </w:docPart>
    <w:docPart>
      <w:docPartPr>
        <w:name w:val="6B162DBE3463431A81D4317D4A4B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9C1E-55EF-4E11-9164-FFDC971B7DAC}"/>
      </w:docPartPr>
      <w:docPartBody>
        <w:p w:rsidR="00863162" w:rsidRDefault="00863162">
          <w:pPr>
            <w:pStyle w:val="6B162DBE3463431A81D4317D4A4BAE8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62"/>
    <w:rsid w:val="001235D7"/>
    <w:rsid w:val="002A0B13"/>
    <w:rsid w:val="003717CB"/>
    <w:rsid w:val="0048666A"/>
    <w:rsid w:val="00863162"/>
    <w:rsid w:val="0091481C"/>
    <w:rsid w:val="00A93701"/>
    <w:rsid w:val="00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9B076AD2E146628A213ECD5C7F4313">
    <w:name w:val="599B076AD2E146628A213ECD5C7F4313"/>
  </w:style>
  <w:style w:type="paragraph" w:customStyle="1" w:styleId="BBF90852A7EA4F309566BBA7F7B5AC04">
    <w:name w:val="BBF90852A7EA4F309566BBA7F7B5AC04"/>
  </w:style>
  <w:style w:type="paragraph" w:customStyle="1" w:styleId="49E4CDB04DDA46498F36BA1E212C7494">
    <w:name w:val="49E4CDB04DDA46498F36BA1E212C7494"/>
  </w:style>
  <w:style w:type="paragraph" w:customStyle="1" w:styleId="4DBE526280E44648ADC5FB309747C7F6">
    <w:name w:val="4DBE526280E44648ADC5FB309747C7F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162DBE3463431A81D4317D4A4BAE8E">
    <w:name w:val="6B162DBE3463431A81D4317D4A4BA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260</Words>
  <Characters>1324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2026-01-21T20:22:00Z</dcterms:created>
  <dcterms:modified xsi:type="dcterms:W3CDTF">2026-01-28T19:21:00Z</dcterms:modified>
</cp:coreProperties>
</file>