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DBA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9A9FA0D" w14:textId="76041C33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C25B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ABFB9" wp14:editId="6C5B3EC1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75703276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4FB9A" w14:textId="11FA0803" w:rsidR="00C25B13" w:rsidRPr="00C25B13" w:rsidRDefault="00C25B13" w:rsidP="00C25B1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25B1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ABFB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7514FB9A" w14:textId="11FA0803" w:rsidR="00C25B13" w:rsidRPr="00C25B13" w:rsidRDefault="00C25B13" w:rsidP="00C25B1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25B1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8EA90C6" w14:textId="77777777" w:rsidR="00CD36CF" w:rsidRDefault="006E0ACD" w:rsidP="00CC1F3B">
      <w:pPr>
        <w:pStyle w:val="TitlePageBillPrefix"/>
      </w:pPr>
      <w:sdt>
        <w:sdtPr>
          <w:tag w:val="IntroDate"/>
          <w:id w:val="-1236936958"/>
          <w:placeholder>
            <w:docPart w:val="64A43F30CDB845948D4D3081B488D55C"/>
          </w:placeholder>
          <w:text/>
        </w:sdtPr>
        <w:sdtEndPr/>
        <w:sdtContent>
          <w:r w:rsidR="00AE48A0">
            <w:t>Introduced</w:t>
          </w:r>
        </w:sdtContent>
      </w:sdt>
    </w:p>
    <w:p w14:paraId="69C0E3C7" w14:textId="3BEAD2E1" w:rsidR="00CD36CF" w:rsidRDefault="006E0AC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AAF1FDC72D24F8DAF7D2A2E4E0207E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011E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2367E4228FD4EE3BAC473EA09EF7098"/>
          </w:placeholder>
          <w:text/>
        </w:sdtPr>
        <w:sdtEndPr/>
        <w:sdtContent>
          <w:r w:rsidR="00F95F12">
            <w:t>983</w:t>
          </w:r>
        </w:sdtContent>
      </w:sdt>
    </w:p>
    <w:p w14:paraId="27EF400E" w14:textId="2DEE54F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F9D13BABBC340CCA5426373C5921702"/>
          </w:placeholder>
          <w:text w:multiLine="1"/>
        </w:sdtPr>
        <w:sdtEndPr/>
        <w:sdtContent>
          <w:r w:rsidR="00F011E6">
            <w:t>Senator Morris</w:t>
          </w:r>
        </w:sdtContent>
      </w:sdt>
    </w:p>
    <w:p w14:paraId="20792F1B" w14:textId="3A4251D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36EF49EBD9E464A9D546C17F63E6279"/>
          </w:placeholder>
          <w:text w:multiLine="1"/>
        </w:sdtPr>
        <w:sdtEndPr/>
        <w:sdtContent>
          <w:r w:rsidR="00093AB0">
            <w:t>Introduced</w:t>
          </w:r>
          <w:r w:rsidR="00F95F12">
            <w:t xml:space="preserve"> February 18, 2026</w:t>
          </w:r>
          <w:r w:rsidR="00093AB0">
            <w:t>; referred</w:t>
          </w:r>
          <w:r w:rsidR="00093AB0">
            <w:br/>
            <w:t xml:space="preserve">to the Committee on </w:t>
          </w:r>
          <w:r w:rsidR="006E0ACD">
            <w:t>Finance</w:t>
          </w:r>
        </w:sdtContent>
      </w:sdt>
      <w:r>
        <w:t>]</w:t>
      </w:r>
    </w:p>
    <w:p w14:paraId="6410E65D" w14:textId="710C5B3D" w:rsidR="00303684" w:rsidRDefault="0000526A" w:rsidP="00CC1F3B">
      <w:pPr>
        <w:pStyle w:val="TitleSection"/>
      </w:pPr>
      <w:r>
        <w:lastRenderedPageBreak/>
        <w:t>A BILL</w:t>
      </w:r>
      <w:r w:rsidR="003759DD">
        <w:t xml:space="preserve"> to</w:t>
      </w:r>
      <w:r w:rsidR="003759DD">
        <w:rPr>
          <w:spacing w:val="38"/>
        </w:rPr>
        <w:t xml:space="preserve"> </w:t>
      </w:r>
      <w:r w:rsidR="003759DD">
        <w:t>amend</w:t>
      </w:r>
      <w:r w:rsidR="003759DD">
        <w:rPr>
          <w:spacing w:val="40"/>
        </w:rPr>
        <w:t xml:space="preserve"> </w:t>
      </w:r>
      <w:r w:rsidR="003759DD">
        <w:t>the</w:t>
      </w:r>
      <w:r w:rsidR="003759DD">
        <w:rPr>
          <w:spacing w:val="40"/>
        </w:rPr>
        <w:t xml:space="preserve"> </w:t>
      </w:r>
      <w:r w:rsidR="003759DD">
        <w:t>Code</w:t>
      </w:r>
      <w:r w:rsidR="003759DD">
        <w:rPr>
          <w:spacing w:val="40"/>
        </w:rPr>
        <w:t xml:space="preserve"> </w:t>
      </w:r>
      <w:r w:rsidR="003759DD">
        <w:t>of</w:t>
      </w:r>
      <w:r w:rsidR="003759DD">
        <w:rPr>
          <w:spacing w:val="40"/>
        </w:rPr>
        <w:t xml:space="preserve"> </w:t>
      </w:r>
      <w:r w:rsidR="003759DD">
        <w:t>West</w:t>
      </w:r>
      <w:r w:rsidR="003759DD">
        <w:rPr>
          <w:spacing w:val="40"/>
        </w:rPr>
        <w:t xml:space="preserve"> </w:t>
      </w:r>
      <w:r w:rsidR="003759DD">
        <w:t>Virginia,</w:t>
      </w:r>
      <w:r w:rsidR="003759DD">
        <w:rPr>
          <w:spacing w:val="40"/>
        </w:rPr>
        <w:t xml:space="preserve"> </w:t>
      </w:r>
      <w:r w:rsidR="003759DD">
        <w:t>1931,</w:t>
      </w:r>
      <w:r w:rsidR="003759DD">
        <w:rPr>
          <w:spacing w:val="40"/>
        </w:rPr>
        <w:t xml:space="preserve"> </w:t>
      </w:r>
      <w:r w:rsidR="003759DD">
        <w:t>as</w:t>
      </w:r>
      <w:r w:rsidR="003759DD">
        <w:rPr>
          <w:spacing w:val="33"/>
        </w:rPr>
        <w:t xml:space="preserve"> </w:t>
      </w:r>
      <w:r w:rsidR="003759DD">
        <w:t>amended,</w:t>
      </w:r>
      <w:r w:rsidR="003759DD">
        <w:rPr>
          <w:spacing w:val="40"/>
        </w:rPr>
        <w:t xml:space="preserve"> </w:t>
      </w:r>
      <w:r w:rsidR="003759DD">
        <w:t>by</w:t>
      </w:r>
      <w:r w:rsidR="003759DD">
        <w:rPr>
          <w:spacing w:val="40"/>
        </w:rPr>
        <w:t xml:space="preserve"> </w:t>
      </w:r>
      <w:r w:rsidR="003759DD">
        <w:t>adding</w:t>
      </w:r>
      <w:r w:rsidR="003759DD">
        <w:rPr>
          <w:spacing w:val="40"/>
        </w:rPr>
        <w:t xml:space="preserve"> </w:t>
      </w:r>
      <w:r w:rsidR="003759DD">
        <w:t>a</w:t>
      </w:r>
      <w:r w:rsidR="003759DD">
        <w:rPr>
          <w:spacing w:val="35"/>
        </w:rPr>
        <w:t xml:space="preserve"> </w:t>
      </w:r>
      <w:r w:rsidR="003759DD">
        <w:t>new section</w:t>
      </w:r>
      <w:r w:rsidR="00F95F12">
        <w:t>,</w:t>
      </w:r>
      <w:r w:rsidR="003759DD">
        <w:t xml:space="preserve"> designated §11-10-12a, relating to creatin</w:t>
      </w:r>
      <w:r w:rsidR="00F95F12">
        <w:t>g</w:t>
      </w:r>
      <w:r w:rsidR="003759DD">
        <w:rPr>
          <w:spacing w:val="-1"/>
        </w:rPr>
        <w:t xml:space="preserve"> </w:t>
      </w:r>
      <w:r w:rsidR="003759DD">
        <w:t>a</w:t>
      </w:r>
      <w:r w:rsidR="003759DD">
        <w:rPr>
          <w:spacing w:val="-1"/>
        </w:rPr>
        <w:t xml:space="preserve"> </w:t>
      </w:r>
      <w:r w:rsidR="003759DD">
        <w:t>State Tax Lien</w:t>
      </w:r>
      <w:r w:rsidR="003759DD">
        <w:rPr>
          <w:spacing w:val="-2"/>
        </w:rPr>
        <w:t xml:space="preserve"> </w:t>
      </w:r>
      <w:r w:rsidR="003759DD">
        <w:t>Registry.</w:t>
      </w:r>
    </w:p>
    <w:p w14:paraId="7762698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57767E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1F99EFB" w14:textId="37A01CD3" w:rsidR="00EB1FC1" w:rsidRPr="00F37A76" w:rsidRDefault="00F37A76" w:rsidP="00F37A76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F37A76">
        <w:rPr>
          <w:rFonts w:cs="Arial"/>
          <w:b/>
          <w:color w:val="auto"/>
          <w:sz w:val="24"/>
        </w:rPr>
        <w:t>ARTICLE</w:t>
      </w:r>
      <w:r w:rsidRPr="00F37A76">
        <w:rPr>
          <w:rFonts w:cs="Arial"/>
          <w:b/>
          <w:color w:val="auto"/>
          <w:spacing w:val="28"/>
          <w:sz w:val="24"/>
        </w:rPr>
        <w:t xml:space="preserve">  </w:t>
      </w:r>
      <w:r w:rsidRPr="00F37A76">
        <w:rPr>
          <w:rFonts w:cs="Arial"/>
          <w:b/>
          <w:color w:val="auto"/>
          <w:sz w:val="24"/>
        </w:rPr>
        <w:t>10.</w:t>
      </w:r>
      <w:r w:rsidRPr="00F37A76">
        <w:rPr>
          <w:rFonts w:cs="Arial"/>
          <w:b/>
          <w:color w:val="auto"/>
          <w:spacing w:val="44"/>
          <w:sz w:val="24"/>
        </w:rPr>
        <w:t xml:space="preserve"> </w:t>
      </w:r>
      <w:r w:rsidRPr="00F37A76">
        <w:rPr>
          <w:rFonts w:cs="Arial"/>
          <w:b/>
          <w:color w:val="auto"/>
          <w:sz w:val="24"/>
        </w:rPr>
        <w:t>TAX</w:t>
      </w:r>
      <w:r w:rsidRPr="00F37A76">
        <w:rPr>
          <w:spacing w:val="-6"/>
        </w:rPr>
        <w:t xml:space="preserve"> </w:t>
      </w:r>
      <w:r w:rsidRPr="00F37A76">
        <w:rPr>
          <w:rFonts w:cs="Arial"/>
          <w:b/>
          <w:color w:val="auto"/>
          <w:sz w:val="24"/>
        </w:rPr>
        <w:t>PROCEDURE</w:t>
      </w:r>
      <w:r w:rsidRPr="00F37A76">
        <w:rPr>
          <w:rFonts w:cs="Arial"/>
          <w:b/>
          <w:color w:val="auto"/>
          <w:spacing w:val="-1"/>
          <w:sz w:val="24"/>
        </w:rPr>
        <w:t xml:space="preserve"> </w:t>
      </w:r>
      <w:r w:rsidRPr="00F37A76">
        <w:rPr>
          <w:rFonts w:cs="Arial"/>
          <w:b/>
          <w:color w:val="auto"/>
          <w:sz w:val="24"/>
        </w:rPr>
        <w:t>AND</w:t>
      </w:r>
      <w:r w:rsidRPr="00F37A76">
        <w:rPr>
          <w:rFonts w:cs="Arial"/>
          <w:b/>
          <w:color w:val="auto"/>
          <w:spacing w:val="-6"/>
          <w:sz w:val="24"/>
        </w:rPr>
        <w:t xml:space="preserve"> </w:t>
      </w:r>
      <w:r w:rsidRPr="00F37A76">
        <w:rPr>
          <w:rFonts w:cs="Arial"/>
          <w:b/>
          <w:color w:val="auto"/>
          <w:sz w:val="24"/>
        </w:rPr>
        <w:t>ADMINISTRATION</w:t>
      </w:r>
      <w:r w:rsidRPr="00F37A76">
        <w:rPr>
          <w:rFonts w:cs="Arial"/>
          <w:b/>
          <w:color w:val="auto"/>
          <w:spacing w:val="-10"/>
          <w:sz w:val="24"/>
        </w:rPr>
        <w:t xml:space="preserve"> </w:t>
      </w:r>
      <w:r w:rsidRPr="00F37A76">
        <w:rPr>
          <w:rFonts w:cs="Arial"/>
          <w:b/>
          <w:color w:val="auto"/>
          <w:spacing w:val="-4"/>
          <w:sz w:val="24"/>
        </w:rPr>
        <w:t>ACT.</w:t>
      </w:r>
    </w:p>
    <w:p w14:paraId="127B746D" w14:textId="77777777" w:rsidR="00866F72" w:rsidRPr="0079387A" w:rsidRDefault="00EB1FC1" w:rsidP="0079387A">
      <w:pPr>
        <w:pStyle w:val="SectionHeading"/>
        <w:rPr>
          <w:spacing w:val="-4"/>
          <w:u w:val="single"/>
        </w:rPr>
        <w:sectPr w:rsidR="00866F72" w:rsidRPr="0079387A" w:rsidSect="00EB1FC1">
          <w:headerReference w:type="even" r:id="rId13"/>
          <w:headerReference w:type="default" r:id="rId14"/>
          <w:footerReference w:type="even" r:id="rId15"/>
          <w:footerReference w:type="default" r:id="rId16"/>
          <w:type w:val="continuous"/>
          <w:pgSz w:w="12240" w:h="15840"/>
          <w:pgMar w:top="840" w:right="1080" w:bottom="1040" w:left="1080" w:header="600" w:footer="842" w:gutter="0"/>
          <w:pgNumType w:start="2"/>
          <w:cols w:space="720"/>
        </w:sectPr>
      </w:pPr>
      <w:r w:rsidRPr="0079387A">
        <w:rPr>
          <w:u w:val="single"/>
        </w:rPr>
        <w:t>§11-10-12a.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State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-14"/>
          <w:u w:val="single"/>
        </w:rPr>
        <w:t xml:space="preserve"> </w:t>
      </w:r>
      <w:r w:rsidRPr="0079387A">
        <w:rPr>
          <w:u w:val="single"/>
        </w:rPr>
        <w:t>Lien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Registration</w:t>
      </w:r>
      <w:r w:rsidRPr="0079387A">
        <w:rPr>
          <w:spacing w:val="4"/>
          <w:u w:val="single"/>
        </w:rPr>
        <w:t xml:space="preserve"> </w:t>
      </w:r>
      <w:r w:rsidRPr="0079387A">
        <w:rPr>
          <w:spacing w:val="-4"/>
          <w:u w:val="single"/>
        </w:rPr>
        <w:t>Act.</w:t>
      </w:r>
    </w:p>
    <w:p w14:paraId="2DB9E682" w14:textId="180B18BA" w:rsidR="00EB1FC1" w:rsidRPr="0079387A" w:rsidRDefault="008C5A61" w:rsidP="0079387A">
      <w:pPr>
        <w:pStyle w:val="SectionBody"/>
        <w:rPr>
          <w:u w:val="single"/>
        </w:rPr>
      </w:pPr>
      <w:r w:rsidRPr="0079387A">
        <w:rPr>
          <w:spacing w:val="-5"/>
          <w:u w:val="single"/>
        </w:rPr>
        <w:t xml:space="preserve">(a) </w:t>
      </w:r>
      <w:r w:rsidR="00EB1FC1" w:rsidRPr="0079387A">
        <w:rPr>
          <w:u w:val="single"/>
        </w:rPr>
        <w:t>Short title.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This</w:t>
      </w:r>
      <w:r w:rsidR="00EB1FC1" w:rsidRPr="0079387A">
        <w:rPr>
          <w:spacing w:val="2"/>
          <w:u w:val="single"/>
        </w:rPr>
        <w:t xml:space="preserve"> </w:t>
      </w:r>
      <w:r w:rsidR="00115F37" w:rsidRPr="0079387A">
        <w:rPr>
          <w:u w:val="single"/>
        </w:rPr>
        <w:t>act</w:t>
      </w:r>
      <w:r w:rsidR="00EB1FC1" w:rsidRPr="0079387A">
        <w:rPr>
          <w:spacing w:val="-10"/>
          <w:u w:val="single"/>
        </w:rPr>
        <w:t xml:space="preserve"> </w:t>
      </w:r>
      <w:r w:rsidR="00EB1FC1" w:rsidRPr="0079387A">
        <w:rPr>
          <w:u w:val="single"/>
        </w:rPr>
        <w:t>may be</w:t>
      </w:r>
      <w:r w:rsidR="00EB1FC1" w:rsidRPr="0079387A">
        <w:rPr>
          <w:spacing w:val="-11"/>
          <w:u w:val="single"/>
        </w:rPr>
        <w:t xml:space="preserve"> </w:t>
      </w:r>
      <w:r w:rsidR="00EB1FC1" w:rsidRPr="0079387A">
        <w:rPr>
          <w:u w:val="single"/>
        </w:rPr>
        <w:t>cited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as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State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-10"/>
          <w:u w:val="single"/>
        </w:rPr>
        <w:t xml:space="preserve"> </w:t>
      </w:r>
      <w:r w:rsidR="00EB1FC1" w:rsidRPr="0079387A">
        <w:rPr>
          <w:u w:val="single"/>
        </w:rPr>
        <w:t>Registration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spacing w:val="-4"/>
          <w:u w:val="single"/>
        </w:rPr>
        <w:t>Act.</w:t>
      </w:r>
    </w:p>
    <w:p w14:paraId="02B40EE7" w14:textId="0A4B3A80" w:rsidR="00EB1FC1" w:rsidRPr="0079387A" w:rsidRDefault="0031402E" w:rsidP="0079387A">
      <w:pPr>
        <w:pStyle w:val="SectionBody"/>
        <w:rPr>
          <w:u w:val="single"/>
        </w:rPr>
      </w:pPr>
      <w:r w:rsidRPr="0079387A">
        <w:rPr>
          <w:spacing w:val="-2"/>
          <w:u w:val="single"/>
        </w:rPr>
        <w:t xml:space="preserve">(b) </w:t>
      </w:r>
      <w:r w:rsidR="00EB1FC1" w:rsidRPr="0079387A">
        <w:rPr>
          <w:spacing w:val="-2"/>
          <w:u w:val="single"/>
        </w:rPr>
        <w:t>Purpose.</w:t>
      </w:r>
    </w:p>
    <w:p w14:paraId="014C5C44" w14:textId="49DC4BAA" w:rsidR="00EB1FC1" w:rsidRPr="0079387A" w:rsidRDefault="0031402E" w:rsidP="0079387A">
      <w:pPr>
        <w:pStyle w:val="SectionBody"/>
        <w:rPr>
          <w:u w:val="single"/>
        </w:rPr>
      </w:pPr>
      <w:r w:rsidRPr="0079387A">
        <w:rPr>
          <w:u w:val="single"/>
        </w:rPr>
        <w:t xml:space="preserve">(1) </w:t>
      </w:r>
      <w:r w:rsidR="00EB1FC1" w:rsidRPr="0079387A">
        <w:rPr>
          <w:u w:val="single"/>
        </w:rPr>
        <w:t>The purpose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this</w:t>
      </w:r>
      <w:r w:rsidR="00EB1FC1" w:rsidRPr="0079387A">
        <w:rPr>
          <w:spacing w:val="18"/>
          <w:u w:val="single"/>
        </w:rPr>
        <w:t xml:space="preserve"> </w:t>
      </w:r>
      <w:r w:rsidRPr="0079387A">
        <w:rPr>
          <w:spacing w:val="18"/>
          <w:u w:val="single"/>
        </w:rPr>
        <w:t>a</w:t>
      </w:r>
      <w:r w:rsidR="00EB1FC1" w:rsidRPr="0079387A">
        <w:rPr>
          <w:u w:val="single"/>
        </w:rPr>
        <w:t>ct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provide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uniform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statewide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system</w:t>
      </w:r>
      <w:r w:rsidR="00EB1FC1" w:rsidRPr="0079387A">
        <w:rPr>
          <w:spacing w:val="16"/>
          <w:u w:val="single"/>
        </w:rPr>
        <w:t xml:space="preserve"> </w:t>
      </w:r>
      <w:r w:rsidR="00EB1FC1" w:rsidRPr="0079387A">
        <w:rPr>
          <w:u w:val="single"/>
        </w:rPr>
        <w:t>for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filing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spacing w:val="-2"/>
          <w:u w:val="single"/>
        </w:rPr>
        <w:t>notices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of tax liens that are in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favor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of or enforced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by the Tax Division.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The Division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shall maintain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 xml:space="preserve">the </w:t>
      </w:r>
      <w:r w:rsidR="00866F72" w:rsidRPr="0079387A">
        <w:rPr>
          <w:spacing w:val="-2"/>
          <w:u w:val="single"/>
        </w:rPr>
        <w:t>system</w:t>
      </w:r>
      <w:r w:rsidR="00EB1FC1" w:rsidRPr="0079387A">
        <w:rPr>
          <w:spacing w:val="-2"/>
          <w:u w:val="single"/>
        </w:rPr>
        <w:t>.</w:t>
      </w:r>
    </w:p>
    <w:p w14:paraId="545E19BA" w14:textId="7E720268" w:rsidR="00EB1FC1" w:rsidRPr="0079387A" w:rsidRDefault="0031402E" w:rsidP="0079387A">
      <w:pPr>
        <w:pStyle w:val="SectionBody"/>
        <w:rPr>
          <w:u w:val="single"/>
        </w:rPr>
      </w:pPr>
      <w:r w:rsidRPr="0079387A">
        <w:rPr>
          <w:u w:val="single"/>
        </w:rPr>
        <w:t>(2)</w:t>
      </w:r>
      <w:r w:rsidR="00817C38" w:rsidRPr="0079387A">
        <w:rPr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9"/>
          <w:u w:val="single"/>
        </w:rPr>
        <w:t xml:space="preserve"> </w:t>
      </w:r>
      <w:r w:rsidR="00EB1FC1" w:rsidRPr="0079387A">
        <w:rPr>
          <w:u w:val="single"/>
        </w:rPr>
        <w:t>scope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this</w:t>
      </w:r>
      <w:r w:rsidR="00EB1FC1" w:rsidRPr="0079387A">
        <w:rPr>
          <w:spacing w:val="11"/>
          <w:u w:val="single"/>
        </w:rPr>
        <w:t xml:space="preserve"> </w:t>
      </w:r>
      <w:r w:rsidR="00115F37" w:rsidRPr="0079387A">
        <w:rPr>
          <w:u w:val="single"/>
        </w:rPr>
        <w:t>act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limited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liens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real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property</w:t>
      </w:r>
      <w:r w:rsidR="00EB1FC1" w:rsidRPr="0079387A">
        <w:rPr>
          <w:spacing w:val="27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personal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spacing w:val="-2"/>
          <w:u w:val="single"/>
        </w:rPr>
        <w:t>property,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tangible</w:t>
      </w:r>
      <w:r w:rsidR="00EB1FC1" w:rsidRPr="0079387A">
        <w:rPr>
          <w:spacing w:val="44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39"/>
          <w:u w:val="single"/>
        </w:rPr>
        <w:t xml:space="preserve"> </w:t>
      </w:r>
      <w:r w:rsidR="00EB1FC1" w:rsidRPr="0079387A">
        <w:rPr>
          <w:u w:val="single"/>
        </w:rPr>
        <w:t>intangible,</w:t>
      </w:r>
      <w:r w:rsidR="00EB1FC1" w:rsidRPr="0079387A">
        <w:rPr>
          <w:spacing w:val="51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35"/>
          <w:u w:val="single"/>
        </w:rPr>
        <w:t xml:space="preserve"> </w:t>
      </w:r>
      <w:r w:rsidR="00EB1FC1" w:rsidRPr="0079387A">
        <w:rPr>
          <w:u w:val="single"/>
        </w:rPr>
        <w:t>taxpayers</w:t>
      </w:r>
      <w:r w:rsidR="00EB1FC1" w:rsidRPr="0079387A">
        <w:rPr>
          <w:spacing w:val="49"/>
          <w:u w:val="single"/>
        </w:rPr>
        <w:t xml:space="preserve"> </w:t>
      </w:r>
      <w:r w:rsidR="00EB1FC1" w:rsidRPr="0079387A">
        <w:rPr>
          <w:u w:val="single"/>
        </w:rPr>
        <w:t>or</w:t>
      </w:r>
      <w:r w:rsidR="00EB1FC1" w:rsidRPr="0079387A">
        <w:rPr>
          <w:spacing w:val="40"/>
          <w:u w:val="single"/>
        </w:rPr>
        <w:t xml:space="preserve"> </w:t>
      </w:r>
      <w:r w:rsidR="00EB1FC1" w:rsidRPr="0079387A">
        <w:rPr>
          <w:u w:val="single"/>
        </w:rPr>
        <w:t>other</w:t>
      </w:r>
      <w:r w:rsidR="00EB1FC1" w:rsidRPr="0079387A">
        <w:rPr>
          <w:spacing w:val="48"/>
          <w:u w:val="single"/>
        </w:rPr>
        <w:t xml:space="preserve"> </w:t>
      </w:r>
      <w:r w:rsidR="00EB1FC1" w:rsidRPr="0079387A">
        <w:rPr>
          <w:u w:val="single"/>
        </w:rPr>
        <w:t>persons</w:t>
      </w:r>
      <w:r w:rsidR="00EB1FC1" w:rsidRPr="0079387A">
        <w:rPr>
          <w:spacing w:val="51"/>
          <w:u w:val="single"/>
        </w:rPr>
        <w:t xml:space="preserve"> </w:t>
      </w:r>
      <w:r w:rsidR="00EB1FC1" w:rsidRPr="0079387A">
        <w:rPr>
          <w:u w:val="single"/>
        </w:rPr>
        <w:t>against</w:t>
      </w:r>
      <w:r w:rsidR="00EB1FC1" w:rsidRPr="0079387A">
        <w:rPr>
          <w:spacing w:val="46"/>
          <w:u w:val="single"/>
        </w:rPr>
        <w:t xml:space="preserve"> </w:t>
      </w:r>
      <w:r w:rsidR="00EB1FC1" w:rsidRPr="0079387A">
        <w:rPr>
          <w:u w:val="single"/>
        </w:rPr>
        <w:t>whom</w:t>
      </w:r>
      <w:r w:rsidR="00EB1FC1" w:rsidRPr="0079387A">
        <w:rPr>
          <w:spacing w:val="41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43"/>
          <w:u w:val="single"/>
        </w:rPr>
        <w:t xml:space="preserve"> </w:t>
      </w:r>
      <w:r w:rsidRPr="0079387A">
        <w:rPr>
          <w:spacing w:val="43"/>
          <w:u w:val="single"/>
        </w:rPr>
        <w:t>d</w:t>
      </w:r>
      <w:r w:rsidR="00EB1FC1" w:rsidRPr="0079387A">
        <w:rPr>
          <w:u w:val="single"/>
        </w:rPr>
        <w:t>ivision</w:t>
      </w:r>
      <w:r w:rsidR="00EB1FC1" w:rsidRPr="0079387A">
        <w:rPr>
          <w:spacing w:val="38"/>
          <w:u w:val="single"/>
        </w:rPr>
        <w:t xml:space="preserve"> </w:t>
      </w:r>
      <w:r w:rsidR="00EB1FC1" w:rsidRPr="0079387A">
        <w:rPr>
          <w:u w:val="single"/>
        </w:rPr>
        <w:t>has</w:t>
      </w:r>
      <w:r w:rsidR="00EB1FC1" w:rsidRPr="0079387A">
        <w:rPr>
          <w:spacing w:val="40"/>
          <w:u w:val="single"/>
        </w:rPr>
        <w:t xml:space="preserve"> </w:t>
      </w:r>
      <w:r w:rsidR="00EB1FC1" w:rsidRPr="0079387A">
        <w:rPr>
          <w:spacing w:val="-2"/>
          <w:u w:val="single"/>
        </w:rPr>
        <w:t>liens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pursuant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12"/>
          <w:u w:val="single"/>
        </w:rPr>
        <w:t xml:space="preserve"> </w:t>
      </w:r>
      <w:r w:rsidR="00EB1FC1" w:rsidRPr="0079387A">
        <w:rPr>
          <w:u w:val="single"/>
        </w:rPr>
        <w:t>law</w:t>
      </w:r>
      <w:r w:rsidR="00EB1FC1" w:rsidRPr="0079387A">
        <w:rPr>
          <w:spacing w:val="-12"/>
          <w:u w:val="single"/>
        </w:rPr>
        <w:t xml:space="preserve"> </w:t>
      </w:r>
      <w:r w:rsidR="00EB1FC1" w:rsidRPr="0079387A">
        <w:rPr>
          <w:u w:val="single"/>
        </w:rPr>
        <w:t>for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unpaid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final</w:t>
      </w:r>
      <w:r w:rsidR="00EB1FC1" w:rsidRPr="0079387A">
        <w:rPr>
          <w:spacing w:val="-10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liabilities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administered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12"/>
          <w:u w:val="single"/>
        </w:rPr>
        <w:t xml:space="preserve"> </w:t>
      </w:r>
      <w:r w:rsidR="00EB1FC1" w:rsidRPr="0079387A">
        <w:rPr>
          <w:spacing w:val="-2"/>
          <w:u w:val="single"/>
        </w:rPr>
        <w:t>Division.</w:t>
      </w:r>
    </w:p>
    <w:p w14:paraId="0DDC9FC1" w14:textId="0896CF60" w:rsidR="0031402E" w:rsidRPr="0079387A" w:rsidRDefault="0031402E" w:rsidP="0079387A">
      <w:pPr>
        <w:pStyle w:val="SectionBody"/>
        <w:rPr>
          <w:u w:val="single"/>
        </w:rPr>
      </w:pPr>
      <w:r w:rsidRPr="0079387A">
        <w:rPr>
          <w:u w:val="single"/>
        </w:rPr>
        <w:t xml:space="preserve">(3) </w:t>
      </w:r>
      <w:r w:rsidR="00EB1FC1" w:rsidRPr="0079387A">
        <w:rPr>
          <w:u w:val="single"/>
        </w:rPr>
        <w:t>Nothing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this</w:t>
      </w:r>
      <w:r w:rsidR="00EB1FC1" w:rsidRPr="0079387A">
        <w:rPr>
          <w:spacing w:val="23"/>
          <w:u w:val="single"/>
        </w:rPr>
        <w:t xml:space="preserve"> </w:t>
      </w:r>
      <w:r w:rsidR="00115F37" w:rsidRPr="0079387A">
        <w:rPr>
          <w:u w:val="single"/>
        </w:rPr>
        <w:t>act</w:t>
      </w:r>
      <w:r w:rsidR="00EB1FC1" w:rsidRPr="0079387A">
        <w:rPr>
          <w:spacing w:val="14"/>
          <w:u w:val="single"/>
        </w:rPr>
        <w:t xml:space="preserve"> </w:t>
      </w:r>
      <w:r w:rsidRPr="0079387A">
        <w:rPr>
          <w:spacing w:val="14"/>
          <w:u w:val="single"/>
        </w:rPr>
        <w:t>may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construed</w:t>
      </w:r>
      <w:r w:rsidR="00EB1FC1" w:rsidRPr="0079387A">
        <w:rPr>
          <w:spacing w:val="32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invalidate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any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filed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spacing w:val="-2"/>
          <w:u w:val="single"/>
        </w:rPr>
        <w:t>Division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with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county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recorder of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deeds prior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1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effective date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this</w:t>
      </w:r>
      <w:r w:rsidR="00EB1FC1" w:rsidRPr="0079387A">
        <w:rPr>
          <w:spacing w:val="-3"/>
          <w:u w:val="single"/>
        </w:rPr>
        <w:t xml:space="preserve"> </w:t>
      </w:r>
      <w:r w:rsidR="00115F37" w:rsidRPr="0079387A">
        <w:rPr>
          <w:u w:val="single"/>
        </w:rPr>
        <w:t>act</w:t>
      </w:r>
      <w:r w:rsidR="00EB1FC1" w:rsidRPr="0079387A">
        <w:rPr>
          <w:u w:val="single"/>
        </w:rPr>
        <w:t xml:space="preserve">. </w:t>
      </w:r>
    </w:p>
    <w:p w14:paraId="60333525" w14:textId="0BC5F4E7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</w:t>
      </w:r>
      <w:r w:rsidR="0031402E" w:rsidRPr="0079387A">
        <w:rPr>
          <w:u w:val="single"/>
        </w:rPr>
        <w:t>c)</w:t>
      </w:r>
      <w:r w:rsidRPr="0079387A">
        <w:rPr>
          <w:spacing w:val="40"/>
          <w:u w:val="single"/>
        </w:rPr>
        <w:t xml:space="preserve"> </w:t>
      </w:r>
      <w:r w:rsidRPr="0079387A">
        <w:rPr>
          <w:u w:val="single"/>
        </w:rPr>
        <w:t>Definitions.</w:t>
      </w:r>
    </w:p>
    <w:p w14:paraId="241555FA" w14:textId="52603C14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"Debtor"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means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taxpayer</w:t>
      </w:r>
      <w:r w:rsidRPr="0079387A">
        <w:rPr>
          <w:spacing w:val="12"/>
          <w:u w:val="single"/>
        </w:rPr>
        <w:t xml:space="preserve"> </w:t>
      </w:r>
      <w:r w:rsidRPr="0079387A">
        <w:rPr>
          <w:u w:val="single"/>
        </w:rPr>
        <w:t>or other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person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against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whom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there is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an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unpaid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final</w:t>
      </w:r>
      <w:r w:rsidRPr="0079387A">
        <w:rPr>
          <w:spacing w:val="-1"/>
          <w:u w:val="single"/>
        </w:rPr>
        <w:t xml:space="preserve"> </w:t>
      </w:r>
      <w:r w:rsidRPr="0079387A">
        <w:rPr>
          <w:spacing w:val="-5"/>
          <w:u w:val="single"/>
        </w:rPr>
        <w:t>tax</w:t>
      </w:r>
      <w:r w:rsidR="00866F72" w:rsidRPr="0079387A">
        <w:rPr>
          <w:spacing w:val="-5"/>
          <w:u w:val="single"/>
        </w:rPr>
        <w:t xml:space="preserve">  </w:t>
      </w:r>
      <w:r w:rsidRPr="0079387A">
        <w:rPr>
          <w:u w:val="single"/>
        </w:rPr>
        <w:t>liability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collectible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3"/>
          <w:u w:val="single"/>
        </w:rPr>
        <w:t xml:space="preserve"> </w:t>
      </w:r>
      <w:r w:rsidRPr="0079387A">
        <w:rPr>
          <w:spacing w:val="-2"/>
          <w:u w:val="single"/>
        </w:rPr>
        <w:t>Division.</w:t>
      </w:r>
    </w:p>
    <w:p w14:paraId="619022BF" w14:textId="77777777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"Division" means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2"/>
          <w:u w:val="single"/>
        </w:rPr>
        <w:t xml:space="preserve"> </w:t>
      </w:r>
      <w:r w:rsidRPr="0079387A">
        <w:rPr>
          <w:u w:val="single"/>
        </w:rPr>
        <w:t>West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Virginia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-4"/>
          <w:u w:val="single"/>
        </w:rPr>
        <w:t xml:space="preserve"> </w:t>
      </w:r>
      <w:r w:rsidRPr="0079387A">
        <w:rPr>
          <w:spacing w:val="-2"/>
          <w:u w:val="single"/>
        </w:rPr>
        <w:t>Division.</w:t>
      </w:r>
    </w:p>
    <w:p w14:paraId="05A62DFC" w14:textId="48BB64C8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"Final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liability"</w:t>
      </w:r>
      <w:r w:rsidRPr="0079387A">
        <w:rPr>
          <w:spacing w:val="14"/>
          <w:u w:val="single"/>
        </w:rPr>
        <w:t xml:space="preserve"> </w:t>
      </w:r>
      <w:r w:rsidRPr="0079387A">
        <w:rPr>
          <w:u w:val="single"/>
        </w:rPr>
        <w:t>means</w:t>
      </w:r>
      <w:r w:rsidRPr="0079387A">
        <w:rPr>
          <w:spacing w:val="11"/>
          <w:u w:val="single"/>
        </w:rPr>
        <w:t xml:space="preserve"> </w:t>
      </w:r>
      <w:r w:rsidRPr="0079387A">
        <w:rPr>
          <w:u w:val="single"/>
        </w:rPr>
        <w:t>any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State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tax,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fee,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penalty,</w:t>
      </w:r>
      <w:r w:rsidRPr="0079387A">
        <w:rPr>
          <w:spacing w:val="11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interest</w:t>
      </w:r>
      <w:r w:rsidRPr="0079387A">
        <w:rPr>
          <w:spacing w:val="17"/>
          <w:u w:val="single"/>
        </w:rPr>
        <w:t xml:space="preserve"> </w:t>
      </w:r>
      <w:r w:rsidRPr="0079387A">
        <w:rPr>
          <w:u w:val="single"/>
        </w:rPr>
        <w:t>owed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person</w:t>
      </w:r>
      <w:r w:rsidRPr="0079387A">
        <w:rPr>
          <w:spacing w:val="11"/>
          <w:u w:val="single"/>
        </w:rPr>
        <w:t xml:space="preserve"> </w:t>
      </w:r>
      <w:r w:rsidRPr="0079387A">
        <w:rPr>
          <w:spacing w:val="-5"/>
          <w:u w:val="single"/>
        </w:rPr>
        <w:t>to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41"/>
          <w:u w:val="single"/>
        </w:rPr>
        <w:t xml:space="preserve"> </w:t>
      </w:r>
      <w:r w:rsidRPr="0079387A">
        <w:rPr>
          <w:u w:val="single"/>
        </w:rPr>
        <w:t>Division</w:t>
      </w:r>
      <w:r w:rsidRPr="0079387A">
        <w:rPr>
          <w:spacing w:val="56"/>
          <w:u w:val="single"/>
        </w:rPr>
        <w:t xml:space="preserve"> </w:t>
      </w:r>
      <w:r w:rsidRPr="0079387A">
        <w:rPr>
          <w:u w:val="single"/>
        </w:rPr>
        <w:t>where</w:t>
      </w:r>
      <w:r w:rsidRPr="0079387A">
        <w:rPr>
          <w:spacing w:val="5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43"/>
          <w:u w:val="single"/>
        </w:rPr>
        <w:t xml:space="preserve"> </w:t>
      </w:r>
      <w:r w:rsidR="00866F72" w:rsidRPr="0079387A">
        <w:rPr>
          <w:u w:val="single"/>
        </w:rPr>
        <w:t>ass</w:t>
      </w:r>
      <w:r w:rsidR="00866F72" w:rsidRPr="0079387A">
        <w:rPr>
          <w:rFonts w:cs="Arial"/>
          <w:u w:val="single"/>
        </w:rPr>
        <w:t>e</w:t>
      </w:r>
      <w:r w:rsidR="00866F72" w:rsidRPr="0079387A">
        <w:rPr>
          <w:u w:val="single"/>
        </w:rPr>
        <w:t>ssment</w:t>
      </w:r>
      <w:r w:rsidRPr="0079387A">
        <w:rPr>
          <w:spacing w:val="67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47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38"/>
          <w:u w:val="single"/>
        </w:rPr>
        <w:t xml:space="preserve"> </w:t>
      </w:r>
      <w:r w:rsidRPr="0079387A">
        <w:rPr>
          <w:u w:val="single"/>
        </w:rPr>
        <w:t>liability</w:t>
      </w:r>
      <w:r w:rsidRPr="0079387A">
        <w:rPr>
          <w:spacing w:val="49"/>
          <w:u w:val="single"/>
        </w:rPr>
        <w:t xml:space="preserve"> </w:t>
      </w:r>
      <w:r w:rsidRPr="0079387A">
        <w:rPr>
          <w:u w:val="single"/>
        </w:rPr>
        <w:t>is</w:t>
      </w:r>
      <w:r w:rsidRPr="0079387A">
        <w:rPr>
          <w:spacing w:val="41"/>
          <w:u w:val="single"/>
        </w:rPr>
        <w:t xml:space="preserve"> </w:t>
      </w:r>
      <w:r w:rsidRPr="0079387A">
        <w:rPr>
          <w:u w:val="single"/>
        </w:rPr>
        <w:t>not</w:t>
      </w:r>
      <w:r w:rsidRPr="0079387A">
        <w:rPr>
          <w:spacing w:val="44"/>
          <w:u w:val="single"/>
        </w:rPr>
        <w:t xml:space="preserve"> </w:t>
      </w:r>
      <w:r w:rsidRPr="0079387A">
        <w:rPr>
          <w:u w:val="single"/>
        </w:rPr>
        <w:t>subject</w:t>
      </w:r>
      <w:r w:rsidRPr="0079387A">
        <w:rPr>
          <w:spacing w:val="59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42"/>
          <w:u w:val="single"/>
        </w:rPr>
        <w:t xml:space="preserve"> </w:t>
      </w:r>
      <w:r w:rsidRPr="0079387A">
        <w:rPr>
          <w:u w:val="single"/>
        </w:rPr>
        <w:t>any</w:t>
      </w:r>
      <w:r w:rsidRPr="0079387A">
        <w:rPr>
          <w:spacing w:val="44"/>
          <w:u w:val="single"/>
        </w:rPr>
        <w:t xml:space="preserve"> </w:t>
      </w:r>
      <w:r w:rsidRPr="0079387A">
        <w:rPr>
          <w:u w:val="single"/>
        </w:rPr>
        <w:t>further</w:t>
      </w:r>
      <w:r w:rsidRPr="0079387A">
        <w:rPr>
          <w:spacing w:val="50"/>
          <w:u w:val="single"/>
        </w:rPr>
        <w:t xml:space="preserve"> </w:t>
      </w:r>
      <w:r w:rsidRPr="0079387A">
        <w:rPr>
          <w:u w:val="single"/>
        </w:rPr>
        <w:t>timely</w:t>
      </w:r>
      <w:r w:rsidRPr="0079387A">
        <w:rPr>
          <w:spacing w:val="45"/>
          <w:u w:val="single"/>
        </w:rPr>
        <w:t xml:space="preserve"> </w:t>
      </w:r>
      <w:r w:rsidRPr="0079387A">
        <w:rPr>
          <w:spacing w:val="-2"/>
          <w:u w:val="single"/>
        </w:rPr>
        <w:t>filed</w:t>
      </w:r>
      <w:r w:rsidR="00866F72" w:rsidRPr="0079387A">
        <w:rPr>
          <w:spacing w:val="-2"/>
          <w:u w:val="single"/>
        </w:rPr>
        <w:t xml:space="preserve">  </w:t>
      </w:r>
      <w:r w:rsidRPr="0079387A">
        <w:rPr>
          <w:u w:val="single"/>
        </w:rPr>
        <w:t>administrative</w:t>
      </w:r>
      <w:r w:rsidRPr="0079387A">
        <w:rPr>
          <w:spacing w:val="-16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judicial</w:t>
      </w:r>
      <w:r w:rsidRPr="0079387A">
        <w:rPr>
          <w:spacing w:val="-12"/>
          <w:u w:val="single"/>
        </w:rPr>
        <w:t xml:space="preserve"> </w:t>
      </w:r>
      <w:r w:rsidRPr="0079387A">
        <w:rPr>
          <w:spacing w:val="-2"/>
          <w:u w:val="single"/>
        </w:rPr>
        <w:t>review.</w:t>
      </w:r>
    </w:p>
    <w:p w14:paraId="73A9AA4F" w14:textId="6719D5AD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"Last-known</w:t>
      </w:r>
      <w:r w:rsidRPr="0079387A">
        <w:rPr>
          <w:spacing w:val="12"/>
          <w:u w:val="single"/>
        </w:rPr>
        <w:t xml:space="preserve"> </w:t>
      </w:r>
      <w:r w:rsidRPr="0079387A">
        <w:rPr>
          <w:u w:val="single"/>
        </w:rPr>
        <w:t>address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of the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debtor"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means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address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debtor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appearing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11"/>
          <w:u w:val="single"/>
        </w:rPr>
        <w:t xml:space="preserve"> </w:t>
      </w:r>
      <w:r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 </w:t>
      </w:r>
      <w:r w:rsidRPr="0079387A">
        <w:rPr>
          <w:u w:val="single"/>
        </w:rPr>
        <w:t>records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Division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at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time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notice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lien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is</w:t>
      </w:r>
      <w:r w:rsidRPr="0079387A">
        <w:rPr>
          <w:spacing w:val="-12"/>
          <w:u w:val="single"/>
        </w:rPr>
        <w:t xml:space="preserve"> </w:t>
      </w:r>
      <w:r w:rsidRPr="0079387A">
        <w:rPr>
          <w:u w:val="single"/>
        </w:rPr>
        <w:t>filed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14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8"/>
          <w:u w:val="single"/>
        </w:rPr>
        <w:t xml:space="preserve"> </w:t>
      </w:r>
      <w:r w:rsidRPr="0079387A">
        <w:rPr>
          <w:spacing w:val="-2"/>
          <w:u w:val="single"/>
        </w:rPr>
        <w:t>registry.</w:t>
      </w:r>
    </w:p>
    <w:p w14:paraId="638E7227" w14:textId="32C0C16F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"Person"</w:t>
      </w:r>
      <w:r w:rsidRPr="0079387A">
        <w:rPr>
          <w:spacing w:val="48"/>
          <w:u w:val="single"/>
        </w:rPr>
        <w:t xml:space="preserve"> </w:t>
      </w:r>
      <w:r w:rsidRPr="0079387A">
        <w:rPr>
          <w:u w:val="single"/>
        </w:rPr>
        <w:t>means</w:t>
      </w:r>
      <w:r w:rsidRPr="0079387A">
        <w:rPr>
          <w:spacing w:val="40"/>
          <w:u w:val="single"/>
        </w:rPr>
        <w:t xml:space="preserve"> </w:t>
      </w:r>
      <w:r w:rsidRPr="0079387A">
        <w:rPr>
          <w:u w:val="single"/>
        </w:rPr>
        <w:t>any</w:t>
      </w:r>
      <w:r w:rsidRPr="0079387A">
        <w:rPr>
          <w:spacing w:val="32"/>
          <w:u w:val="single"/>
        </w:rPr>
        <w:t xml:space="preserve"> </w:t>
      </w:r>
      <w:r w:rsidRPr="0079387A">
        <w:rPr>
          <w:u w:val="single"/>
        </w:rPr>
        <w:t>natural</w:t>
      </w:r>
      <w:r w:rsidRPr="0079387A">
        <w:rPr>
          <w:spacing w:val="37"/>
          <w:u w:val="single"/>
        </w:rPr>
        <w:t xml:space="preserve"> </w:t>
      </w:r>
      <w:r w:rsidRPr="0079387A">
        <w:rPr>
          <w:u w:val="single"/>
        </w:rPr>
        <w:t>individual,</w:t>
      </w:r>
      <w:r w:rsidRPr="0079387A">
        <w:rPr>
          <w:spacing w:val="42"/>
          <w:u w:val="single"/>
        </w:rPr>
        <w:t xml:space="preserve"> </w:t>
      </w:r>
      <w:r w:rsidRPr="0079387A">
        <w:rPr>
          <w:u w:val="single"/>
        </w:rPr>
        <w:t>firm,</w:t>
      </w:r>
      <w:r w:rsidRPr="0079387A">
        <w:rPr>
          <w:spacing w:val="36"/>
          <w:u w:val="single"/>
        </w:rPr>
        <w:t xml:space="preserve"> </w:t>
      </w:r>
      <w:r w:rsidR="00866F72" w:rsidRPr="0079387A">
        <w:rPr>
          <w:u w:val="single"/>
        </w:rPr>
        <w:t>partnership</w:t>
      </w:r>
      <w:r w:rsidR="00817C38" w:rsidRPr="0079387A">
        <w:rPr>
          <w:u w:val="single"/>
        </w:rPr>
        <w:t>,</w:t>
      </w:r>
      <w:r w:rsidRPr="0079387A">
        <w:rPr>
          <w:spacing w:val="48"/>
          <w:u w:val="single"/>
        </w:rPr>
        <w:t xml:space="preserve"> </w:t>
      </w:r>
      <w:r w:rsidRPr="0079387A">
        <w:rPr>
          <w:u w:val="single"/>
        </w:rPr>
        <w:t>association,</w:t>
      </w:r>
      <w:r w:rsidRPr="0079387A">
        <w:rPr>
          <w:spacing w:val="69"/>
          <w:u w:val="single"/>
        </w:rPr>
        <w:t xml:space="preserve"> </w:t>
      </w:r>
      <w:r w:rsidRPr="0079387A">
        <w:rPr>
          <w:u w:val="single"/>
        </w:rPr>
        <w:t>joint</w:t>
      </w:r>
      <w:r w:rsidRPr="0079387A">
        <w:rPr>
          <w:spacing w:val="38"/>
          <w:u w:val="single"/>
        </w:rPr>
        <w:t xml:space="preserve"> </w:t>
      </w:r>
      <w:r w:rsidRPr="0079387A">
        <w:rPr>
          <w:spacing w:val="-2"/>
          <w:u w:val="single"/>
        </w:rPr>
        <w:t>stock</w:t>
      </w:r>
      <w:r w:rsidR="00866F72" w:rsidRPr="0079387A">
        <w:rPr>
          <w:spacing w:val="-2"/>
          <w:u w:val="single"/>
        </w:rPr>
        <w:t xml:space="preserve">  </w:t>
      </w:r>
      <w:r w:rsidRPr="0079387A">
        <w:rPr>
          <w:u w:val="single"/>
        </w:rPr>
        <w:t>company,</w:t>
      </w:r>
      <w:r w:rsidRPr="0079387A">
        <w:rPr>
          <w:spacing w:val="37"/>
          <w:u w:val="single"/>
        </w:rPr>
        <w:t xml:space="preserve"> </w:t>
      </w:r>
      <w:r w:rsidRPr="0079387A">
        <w:rPr>
          <w:u w:val="single"/>
        </w:rPr>
        <w:t>joint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adventure,</w:t>
      </w:r>
      <w:r w:rsidRPr="0079387A">
        <w:rPr>
          <w:spacing w:val="25"/>
          <w:u w:val="single"/>
        </w:rPr>
        <w:t xml:space="preserve"> </w:t>
      </w:r>
      <w:r w:rsidRPr="0079387A">
        <w:rPr>
          <w:u w:val="single"/>
        </w:rPr>
        <w:t>public</w:t>
      </w:r>
      <w:r w:rsidRPr="0079387A">
        <w:rPr>
          <w:spacing w:val="15"/>
          <w:u w:val="single"/>
        </w:rPr>
        <w:t xml:space="preserve"> </w:t>
      </w:r>
      <w:r w:rsidRPr="0079387A">
        <w:rPr>
          <w:u w:val="single"/>
        </w:rPr>
        <w:t>or private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corporation,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limited</w:t>
      </w:r>
      <w:r w:rsidRPr="0079387A">
        <w:rPr>
          <w:spacing w:val="13"/>
          <w:u w:val="single"/>
        </w:rPr>
        <w:t xml:space="preserve"> </w:t>
      </w:r>
      <w:r w:rsidRPr="0079387A">
        <w:rPr>
          <w:u w:val="single"/>
        </w:rPr>
        <w:t>liability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company,</w:t>
      </w:r>
      <w:r w:rsidRPr="0079387A">
        <w:rPr>
          <w:spacing w:val="16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1"/>
          <w:u w:val="single"/>
        </w:rPr>
        <w:t xml:space="preserve"> </w:t>
      </w:r>
      <w:r w:rsidRPr="0079387A">
        <w:rPr>
          <w:spacing w:val="-2"/>
          <w:u w:val="single"/>
        </w:rPr>
        <w:t>receiver,</w:t>
      </w:r>
      <w:r w:rsidR="00866F72"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lastRenderedPageBreak/>
        <w:t>executor,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trustee,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guardian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other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representative</w:t>
      </w:r>
      <w:r w:rsidRPr="0079387A">
        <w:rPr>
          <w:spacing w:val="-14"/>
          <w:u w:val="single"/>
        </w:rPr>
        <w:t xml:space="preserve"> </w:t>
      </w:r>
      <w:r w:rsidRPr="0079387A">
        <w:rPr>
          <w:u w:val="single"/>
        </w:rPr>
        <w:t>appointed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-14"/>
          <w:u w:val="single"/>
        </w:rPr>
        <w:t xml:space="preserve"> </w:t>
      </w:r>
      <w:r w:rsidRPr="0079387A">
        <w:rPr>
          <w:u w:val="single"/>
        </w:rPr>
        <w:t>order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any</w:t>
      </w:r>
      <w:r w:rsidRPr="0079387A">
        <w:rPr>
          <w:spacing w:val="-6"/>
          <w:u w:val="single"/>
        </w:rPr>
        <w:t xml:space="preserve"> </w:t>
      </w:r>
      <w:r w:rsidRPr="0079387A">
        <w:rPr>
          <w:spacing w:val="-2"/>
          <w:u w:val="single"/>
        </w:rPr>
        <w:t>court.</w:t>
      </w:r>
    </w:p>
    <w:p w14:paraId="1646BE94" w14:textId="33538B58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"Registry"</w:t>
      </w:r>
      <w:r w:rsidRPr="0079387A">
        <w:rPr>
          <w:spacing w:val="14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"State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Tax Lien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Registry"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means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public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database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maintained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4"/>
          <w:u w:val="single"/>
        </w:rPr>
        <w:t xml:space="preserve"> </w:t>
      </w:r>
      <w:r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Division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wherein</w:t>
      </w:r>
      <w:r w:rsidRPr="0079387A">
        <w:rPr>
          <w:spacing w:val="2"/>
          <w:u w:val="single"/>
        </w:rPr>
        <w:t xml:space="preserve"> </w:t>
      </w:r>
      <w:r w:rsidR="00866F72" w:rsidRPr="0079387A">
        <w:rPr>
          <w:u w:val="single"/>
        </w:rPr>
        <w:t>tax liens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are filed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favor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enforced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-1"/>
          <w:u w:val="single"/>
        </w:rPr>
        <w:t xml:space="preserve"> </w:t>
      </w:r>
      <w:r w:rsidRPr="0079387A">
        <w:rPr>
          <w:spacing w:val="-2"/>
          <w:u w:val="single"/>
        </w:rPr>
        <w:t>Commissioner.</w:t>
      </w:r>
    </w:p>
    <w:p w14:paraId="21B63C22" w14:textId="77777777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"Tax Commissioner''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or "commissioner"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means the Tax Commissioner</w:t>
      </w:r>
      <w:r w:rsidRPr="0079387A">
        <w:rPr>
          <w:spacing w:val="27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the State of West Virginia or his or her delegate.</w:t>
      </w:r>
    </w:p>
    <w:p w14:paraId="79B40BB5" w14:textId="77777777" w:rsidR="0031402E" w:rsidRPr="0079387A" w:rsidRDefault="0031402E" w:rsidP="0079387A">
      <w:pPr>
        <w:pStyle w:val="SectionBody"/>
        <w:rPr>
          <w:spacing w:val="-2"/>
          <w:u w:val="single"/>
        </w:rPr>
      </w:pPr>
      <w:r w:rsidRPr="0079387A">
        <w:rPr>
          <w:u w:val="single"/>
        </w:rPr>
        <w:t xml:space="preserve">(d) </w:t>
      </w:r>
      <w:r w:rsidR="00EB1FC1" w:rsidRPr="0079387A">
        <w:rPr>
          <w:u w:val="single"/>
        </w:rPr>
        <w:t>Registry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spacing w:val="-2"/>
          <w:u w:val="single"/>
        </w:rPr>
        <w:t>established.</w:t>
      </w:r>
      <w:r w:rsidR="00866F72" w:rsidRPr="0079387A">
        <w:rPr>
          <w:spacing w:val="-2"/>
          <w:u w:val="single"/>
        </w:rPr>
        <w:t xml:space="preserve"> </w:t>
      </w:r>
    </w:p>
    <w:p w14:paraId="48803709" w14:textId="232363D8" w:rsidR="00EB1FC1" w:rsidRPr="0079387A" w:rsidRDefault="0031402E" w:rsidP="0079387A">
      <w:pPr>
        <w:pStyle w:val="SectionBody"/>
        <w:rPr>
          <w:u w:val="single"/>
        </w:rPr>
      </w:pPr>
      <w:r w:rsidRPr="0079387A">
        <w:rPr>
          <w:spacing w:val="-2"/>
          <w:u w:val="single"/>
        </w:rPr>
        <w:t xml:space="preserve">(1) </w:t>
      </w:r>
      <w:r w:rsidR="00EB1FC1" w:rsidRPr="0079387A">
        <w:rPr>
          <w:u w:val="single"/>
        </w:rPr>
        <w:t>The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Division</w:t>
      </w:r>
      <w:r w:rsidR="00EB1FC1" w:rsidRPr="0079387A">
        <w:rPr>
          <w:spacing w:val="31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establish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maintain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public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database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known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as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spacing w:val="-2"/>
          <w:u w:val="single"/>
        </w:rPr>
        <w:t>State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Registry.</w:t>
      </w:r>
      <w:r w:rsidR="00EB1FC1" w:rsidRPr="0079387A">
        <w:rPr>
          <w:spacing w:val="34"/>
          <w:u w:val="single"/>
        </w:rPr>
        <w:t xml:space="preserve"> </w:t>
      </w:r>
      <w:r w:rsidR="00EB1FC1" w:rsidRPr="0079387A">
        <w:rPr>
          <w:u w:val="single"/>
        </w:rPr>
        <w:t>If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any</w:t>
      </w:r>
      <w:r w:rsidR="00EB1FC1" w:rsidRPr="0079387A">
        <w:rPr>
          <w:spacing w:val="30"/>
          <w:u w:val="single"/>
        </w:rPr>
        <w:t xml:space="preserve"> </w:t>
      </w:r>
      <w:r w:rsidR="00EB1FC1" w:rsidRPr="0079387A">
        <w:rPr>
          <w:u w:val="single"/>
        </w:rPr>
        <w:t>person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neglects</w:t>
      </w:r>
      <w:r w:rsidR="00EB1FC1" w:rsidRPr="0079387A">
        <w:rPr>
          <w:spacing w:val="34"/>
          <w:u w:val="single"/>
        </w:rPr>
        <w:t xml:space="preserve"> </w:t>
      </w:r>
      <w:r w:rsidR="00EB1FC1" w:rsidRPr="0079387A">
        <w:rPr>
          <w:u w:val="single"/>
        </w:rPr>
        <w:t>or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refuses</w:t>
      </w:r>
      <w:r w:rsidR="00EB1FC1" w:rsidRPr="0079387A">
        <w:rPr>
          <w:spacing w:val="33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pay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any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final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liability,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spacing w:val="-2"/>
          <w:u w:val="single"/>
        </w:rPr>
        <w:t>Division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may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file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-16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registry a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notice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within</w:t>
      </w:r>
      <w:r w:rsidR="00EB1FC1" w:rsidRPr="0079387A">
        <w:rPr>
          <w:spacing w:val="11"/>
          <w:u w:val="single"/>
        </w:rPr>
        <w:t xml:space="preserve"> </w:t>
      </w:r>
      <w:r w:rsidRPr="0079387A">
        <w:rPr>
          <w:spacing w:val="11"/>
          <w:u w:val="single"/>
        </w:rPr>
        <w:t>three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years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from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date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11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final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spacing w:val="-2"/>
          <w:u w:val="single"/>
        </w:rPr>
        <w:t>liability.</w:t>
      </w:r>
    </w:p>
    <w:p w14:paraId="79CC2CD5" w14:textId="53E899A8" w:rsidR="00EB1FC1" w:rsidRPr="0079387A" w:rsidRDefault="0031402E" w:rsidP="0079387A">
      <w:pPr>
        <w:pStyle w:val="SectionBody"/>
        <w:rPr>
          <w:u w:val="single"/>
        </w:rPr>
      </w:pPr>
      <w:r w:rsidRPr="0079387A">
        <w:rPr>
          <w:spacing w:val="-7"/>
          <w:u w:val="single"/>
        </w:rPr>
        <w:t xml:space="preserve">(2) </w:t>
      </w:r>
      <w:r w:rsidR="00EB1FC1" w:rsidRPr="0079387A">
        <w:rPr>
          <w:u w:val="single"/>
        </w:rPr>
        <w:t>The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notice of</w:t>
      </w:r>
      <w:r w:rsidR="00EB1FC1" w:rsidRPr="0079387A">
        <w:rPr>
          <w:spacing w:val="-12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file shall</w:t>
      </w:r>
      <w:r w:rsidR="00EB1FC1" w:rsidRPr="0079387A">
        <w:rPr>
          <w:spacing w:val="-11"/>
          <w:u w:val="single"/>
        </w:rPr>
        <w:t xml:space="preserve"> </w:t>
      </w:r>
      <w:r w:rsidR="00EB1FC1" w:rsidRPr="0079387A">
        <w:rPr>
          <w:spacing w:val="-2"/>
          <w:u w:val="single"/>
        </w:rPr>
        <w:t>include:</w:t>
      </w:r>
    </w:p>
    <w:p w14:paraId="556664CA" w14:textId="1B8FF582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(A)</w:t>
      </w:r>
      <w:r w:rsidRPr="0079387A">
        <w:rPr>
          <w:spacing w:val="-12"/>
          <w:u w:val="single"/>
        </w:rPr>
        <w:t xml:space="preserve"> </w:t>
      </w:r>
      <w:r w:rsidR="0031402E" w:rsidRPr="0079387A">
        <w:rPr>
          <w:spacing w:val="-12"/>
          <w:u w:val="single"/>
        </w:rPr>
        <w:t>T</w:t>
      </w:r>
      <w:r w:rsidRPr="0079387A">
        <w:rPr>
          <w:u w:val="single"/>
        </w:rPr>
        <w:t>he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name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last-known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address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"/>
          <w:u w:val="single"/>
        </w:rPr>
        <w:t xml:space="preserve"> </w:t>
      </w:r>
      <w:r w:rsidRPr="0079387A">
        <w:rPr>
          <w:spacing w:val="-2"/>
          <w:u w:val="single"/>
        </w:rPr>
        <w:t>debtor</w:t>
      </w:r>
      <w:r w:rsidR="00817C38" w:rsidRPr="0079387A">
        <w:rPr>
          <w:spacing w:val="-2"/>
          <w:u w:val="single"/>
        </w:rPr>
        <w:t>;</w:t>
      </w:r>
    </w:p>
    <w:p w14:paraId="54358E92" w14:textId="0CB6AD43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(B</w:t>
      </w:r>
      <w:r w:rsidR="0031402E" w:rsidRPr="0079387A">
        <w:rPr>
          <w:u w:val="single"/>
        </w:rPr>
        <w:t>)</w:t>
      </w:r>
      <w:r w:rsidRPr="0079387A">
        <w:rPr>
          <w:spacing w:val="22"/>
          <w:u w:val="single"/>
        </w:rPr>
        <w:t xml:space="preserve"> </w:t>
      </w:r>
      <w:r w:rsidR="0031402E" w:rsidRPr="0079387A">
        <w:rPr>
          <w:spacing w:val="22"/>
          <w:u w:val="single"/>
        </w:rPr>
        <w:t>T</w:t>
      </w:r>
      <w:r w:rsidRPr="0079387A">
        <w:rPr>
          <w:u w:val="single"/>
        </w:rPr>
        <w:t>he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name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address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"/>
          <w:u w:val="single"/>
        </w:rPr>
        <w:t xml:space="preserve"> </w:t>
      </w:r>
      <w:r w:rsidRPr="0079387A">
        <w:rPr>
          <w:spacing w:val="-2"/>
          <w:u w:val="single"/>
        </w:rPr>
        <w:t>Division</w:t>
      </w:r>
      <w:r w:rsidR="00817C38" w:rsidRPr="0079387A">
        <w:rPr>
          <w:spacing w:val="-2"/>
          <w:u w:val="single"/>
        </w:rPr>
        <w:t>;</w:t>
      </w:r>
    </w:p>
    <w:p w14:paraId="38C913B8" w14:textId="35C4DBDD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</w:t>
      </w:r>
      <w:r w:rsidR="00817C38" w:rsidRPr="0079387A">
        <w:rPr>
          <w:u w:val="single"/>
        </w:rPr>
        <w:t>C)</w:t>
      </w:r>
      <w:r w:rsidRPr="0079387A">
        <w:rPr>
          <w:spacing w:val="19"/>
          <w:u w:val="single"/>
        </w:rPr>
        <w:t xml:space="preserve"> </w:t>
      </w:r>
      <w:r w:rsidR="0031402E" w:rsidRPr="0079387A">
        <w:rPr>
          <w:spacing w:val="19"/>
          <w:u w:val="single"/>
        </w:rPr>
        <w:t>T</w:t>
      </w:r>
      <w:r w:rsidRPr="0079387A">
        <w:rPr>
          <w:u w:val="single"/>
        </w:rPr>
        <w:t>he tax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lien</w:t>
      </w:r>
      <w:r w:rsidRPr="0079387A">
        <w:rPr>
          <w:spacing w:val="-14"/>
          <w:u w:val="single"/>
        </w:rPr>
        <w:t xml:space="preserve"> </w:t>
      </w:r>
      <w:r w:rsidRPr="0079387A">
        <w:rPr>
          <w:u w:val="single"/>
        </w:rPr>
        <w:t>number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assigned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lien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Division</w:t>
      </w:r>
      <w:r w:rsidR="00817C38" w:rsidRPr="0079387A">
        <w:rPr>
          <w:u w:val="single"/>
        </w:rPr>
        <w:t>;</w:t>
      </w:r>
      <w:r w:rsidRPr="0079387A">
        <w:rPr>
          <w:spacing w:val="8"/>
          <w:u w:val="single"/>
        </w:rPr>
        <w:t xml:space="preserve"> </w:t>
      </w:r>
      <w:r w:rsidRPr="0079387A">
        <w:rPr>
          <w:spacing w:val="-5"/>
          <w:u w:val="single"/>
        </w:rPr>
        <w:t>and</w:t>
      </w:r>
    </w:p>
    <w:p w14:paraId="304660EB" w14:textId="63BE7A2F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(D)</w:t>
      </w:r>
      <w:r w:rsidRPr="0079387A">
        <w:rPr>
          <w:spacing w:val="10"/>
          <w:u w:val="single"/>
        </w:rPr>
        <w:t xml:space="preserve"> </w:t>
      </w:r>
      <w:r w:rsidR="0031402E" w:rsidRPr="0079387A">
        <w:rPr>
          <w:spacing w:val="10"/>
          <w:u w:val="single"/>
        </w:rPr>
        <w:t>T</w:t>
      </w:r>
      <w:r w:rsidRPr="0079387A">
        <w:rPr>
          <w:u w:val="single"/>
        </w:rPr>
        <w:t>he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basis</w:t>
      </w:r>
      <w:r w:rsidRPr="0079387A">
        <w:rPr>
          <w:spacing w:val="15"/>
          <w:u w:val="single"/>
        </w:rPr>
        <w:t xml:space="preserve"> </w:t>
      </w:r>
      <w:r w:rsidRPr="0079387A">
        <w:rPr>
          <w:u w:val="single"/>
        </w:rPr>
        <w:t>for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lien,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including,</w:t>
      </w:r>
      <w:r w:rsidRPr="0079387A">
        <w:rPr>
          <w:spacing w:val="18"/>
          <w:u w:val="single"/>
        </w:rPr>
        <w:t xml:space="preserve"> </w:t>
      </w:r>
      <w:r w:rsidRPr="0079387A">
        <w:rPr>
          <w:u w:val="single"/>
        </w:rPr>
        <w:t>but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not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limited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to,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amount</w:t>
      </w:r>
      <w:r w:rsidRPr="0079387A">
        <w:rPr>
          <w:spacing w:val="11"/>
          <w:u w:val="single"/>
        </w:rPr>
        <w:t xml:space="preserve"> </w:t>
      </w:r>
      <w:r w:rsidRPr="0079387A">
        <w:rPr>
          <w:u w:val="single"/>
        </w:rPr>
        <w:t>owed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1"/>
          <w:u w:val="single"/>
        </w:rPr>
        <w:t xml:space="preserve"> </w:t>
      </w:r>
      <w:r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debtor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as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date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of filing</w:t>
      </w:r>
      <w:r w:rsidRPr="0079387A">
        <w:rPr>
          <w:spacing w:val="-11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lien</w:t>
      </w:r>
      <w:r w:rsidRPr="0079387A">
        <w:rPr>
          <w:spacing w:val="-2"/>
          <w:u w:val="single"/>
        </w:rPr>
        <w:t xml:space="preserve"> registry.</w:t>
      </w:r>
    </w:p>
    <w:p w14:paraId="17DC9131" w14:textId="1D0966FD" w:rsidR="00EB1FC1" w:rsidRPr="0079387A" w:rsidRDefault="0011454A" w:rsidP="0079387A">
      <w:pPr>
        <w:pStyle w:val="SectionBody"/>
        <w:rPr>
          <w:u w:val="single"/>
        </w:rPr>
      </w:pPr>
      <w:r w:rsidRPr="0079387A">
        <w:rPr>
          <w:u w:val="single"/>
        </w:rPr>
        <w:t xml:space="preserve">(e) </w:t>
      </w:r>
      <w:r w:rsidR="00EB1FC1" w:rsidRPr="0079387A">
        <w:rPr>
          <w:u w:val="single"/>
        </w:rPr>
        <w:t>Tax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spacing w:val="-2"/>
          <w:u w:val="single"/>
        </w:rPr>
        <w:t>perfected.</w:t>
      </w:r>
      <w:r w:rsidR="00866F72" w:rsidRPr="0079387A">
        <w:rPr>
          <w:spacing w:val="-2"/>
          <w:u w:val="single"/>
        </w:rPr>
        <w:t xml:space="preserve"> </w:t>
      </w:r>
    </w:p>
    <w:p w14:paraId="030B9099" w14:textId="77777777" w:rsidR="0011454A" w:rsidRPr="0079387A" w:rsidRDefault="0011454A" w:rsidP="0079387A">
      <w:pPr>
        <w:pStyle w:val="SectionBody"/>
        <w:rPr>
          <w:spacing w:val="-1"/>
          <w:u w:val="single"/>
        </w:rPr>
      </w:pPr>
      <w:r w:rsidRPr="0079387A">
        <w:rPr>
          <w:u w:val="single"/>
        </w:rPr>
        <w:t xml:space="preserve">(1) </w:t>
      </w:r>
      <w:r w:rsidR="00EB1FC1" w:rsidRPr="0079387A">
        <w:rPr>
          <w:u w:val="single"/>
        </w:rPr>
        <w:t>When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notice</w:t>
      </w:r>
      <w:r w:rsidR="00EB1FC1" w:rsidRPr="0079387A">
        <w:rPr>
          <w:spacing w:val="35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filed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31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Division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29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registry,</w:t>
      </w:r>
      <w:r w:rsidR="00EB1FC1" w:rsidRPr="0079387A">
        <w:rPr>
          <w:spacing w:val="3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26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32"/>
          <w:u w:val="single"/>
        </w:rPr>
        <w:t xml:space="preserve"> </w:t>
      </w:r>
      <w:r w:rsidR="00EB1FC1" w:rsidRPr="0079387A">
        <w:rPr>
          <w:spacing w:val="-5"/>
          <w:u w:val="single"/>
        </w:rPr>
        <w:t>is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perfected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attached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all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existing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after-acquired property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spacing w:val="-2"/>
          <w:u w:val="single"/>
        </w:rPr>
        <w:t>debtor,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both real and personal,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tangible and intangible,</w:t>
      </w:r>
      <w:r w:rsidR="00EB1FC1" w:rsidRPr="0079387A">
        <w:rPr>
          <w:spacing w:val="40"/>
          <w:u w:val="single"/>
        </w:rPr>
        <w:t xml:space="preserve"> </w:t>
      </w:r>
      <w:r w:rsidR="00EB1FC1" w:rsidRPr="0079387A">
        <w:rPr>
          <w:u w:val="single"/>
        </w:rPr>
        <w:t>which is located in any and all counties</w:t>
      </w:r>
      <w:r w:rsidR="00EB1FC1" w:rsidRPr="0079387A">
        <w:rPr>
          <w:spacing w:val="27"/>
          <w:u w:val="single"/>
        </w:rPr>
        <w:t xml:space="preserve"> </w:t>
      </w:r>
      <w:r w:rsidR="00EB1FC1" w:rsidRPr="0079387A">
        <w:rPr>
          <w:u w:val="single"/>
        </w:rPr>
        <w:t>within the State of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 xml:space="preserve">West </w:t>
      </w:r>
      <w:r w:rsidR="00866F72" w:rsidRPr="0079387A">
        <w:rPr>
          <w:u w:val="single"/>
        </w:rPr>
        <w:t>Virginia.</w:t>
      </w:r>
      <w:r w:rsidR="00EB1FC1" w:rsidRPr="0079387A">
        <w:rPr>
          <w:spacing w:val="-1"/>
          <w:u w:val="single"/>
        </w:rPr>
        <w:t xml:space="preserve"> </w:t>
      </w:r>
    </w:p>
    <w:p w14:paraId="150741F1" w14:textId="5BD5DEBC" w:rsidR="00EB1FC1" w:rsidRPr="0079387A" w:rsidRDefault="0011454A" w:rsidP="0079387A">
      <w:pPr>
        <w:pStyle w:val="SectionBody"/>
        <w:rPr>
          <w:u w:val="single"/>
        </w:rPr>
      </w:pPr>
      <w:r w:rsidRPr="0079387A">
        <w:rPr>
          <w:spacing w:val="-1"/>
          <w:u w:val="single"/>
        </w:rPr>
        <w:t xml:space="preserve">(2) </w:t>
      </w:r>
      <w:r w:rsidR="00EB1FC1" w:rsidRPr="0079387A">
        <w:rPr>
          <w:u w:val="single"/>
        </w:rPr>
        <w:t>The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amount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-13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debt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due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State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West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Virginia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spacing w:val="-2"/>
          <w:u w:val="single"/>
        </w:rPr>
        <w:t>shall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remain</w:t>
      </w:r>
      <w:r w:rsidR="00EB1FC1" w:rsidRPr="0079387A">
        <w:rPr>
          <w:spacing w:val="35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upon</w:t>
      </w:r>
      <w:r w:rsidR="00EB1FC1" w:rsidRPr="0079387A">
        <w:rPr>
          <w:spacing w:val="31"/>
          <w:u w:val="single"/>
        </w:rPr>
        <w:t xml:space="preserve"> </w:t>
      </w:r>
      <w:r w:rsidR="00EB1FC1" w:rsidRPr="0079387A">
        <w:rPr>
          <w:u w:val="single"/>
        </w:rPr>
        <w:t>all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property</w:t>
      </w:r>
      <w:r w:rsidR="00EB1FC1" w:rsidRPr="0079387A">
        <w:rPr>
          <w:spacing w:val="46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rights</w:t>
      </w:r>
      <w:r w:rsidR="00EB1FC1" w:rsidRPr="0079387A">
        <w:rPr>
          <w:spacing w:val="36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26"/>
          <w:u w:val="single"/>
        </w:rPr>
        <w:t xml:space="preserve"> </w:t>
      </w:r>
      <w:r w:rsidR="00EB1FC1" w:rsidRPr="0079387A">
        <w:rPr>
          <w:u w:val="single"/>
        </w:rPr>
        <w:t>property</w:t>
      </w:r>
      <w:r w:rsidR="00EB1FC1" w:rsidRPr="0079387A">
        <w:rPr>
          <w:spacing w:val="40"/>
          <w:u w:val="single"/>
        </w:rPr>
        <w:t xml:space="preserve"> </w:t>
      </w:r>
      <w:r w:rsidR="00EB1FC1" w:rsidRPr="0079387A">
        <w:rPr>
          <w:u w:val="single"/>
        </w:rPr>
        <w:t>belonging</w:t>
      </w:r>
      <w:r w:rsidR="00EB1FC1" w:rsidRPr="0079387A">
        <w:rPr>
          <w:spacing w:val="42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36"/>
          <w:u w:val="single"/>
        </w:rPr>
        <w:t xml:space="preserve"> </w:t>
      </w:r>
      <w:r w:rsidR="00EB1FC1" w:rsidRPr="0079387A">
        <w:rPr>
          <w:u w:val="single"/>
        </w:rPr>
        <w:t>debtor,</w:t>
      </w:r>
      <w:r w:rsidR="00EB1FC1" w:rsidRPr="0079387A">
        <w:rPr>
          <w:spacing w:val="32"/>
          <w:u w:val="single"/>
        </w:rPr>
        <w:t xml:space="preserve"> </w:t>
      </w:r>
      <w:r w:rsidR="00EB1FC1" w:rsidRPr="0079387A">
        <w:rPr>
          <w:u w:val="single"/>
        </w:rPr>
        <w:t>both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real</w:t>
      </w:r>
      <w:r w:rsidR="00EB1FC1" w:rsidRPr="0079387A">
        <w:rPr>
          <w:spacing w:val="20"/>
          <w:u w:val="single"/>
        </w:rPr>
        <w:t xml:space="preserve"> </w:t>
      </w:r>
      <w:r w:rsidR="00EB1FC1" w:rsidRPr="0079387A">
        <w:rPr>
          <w:spacing w:val="-5"/>
          <w:u w:val="single"/>
        </w:rPr>
        <w:t>and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personal,</w:t>
      </w:r>
      <w:r w:rsidR="00EB1FC1" w:rsidRPr="0079387A">
        <w:rPr>
          <w:spacing w:val="29"/>
          <w:u w:val="single"/>
        </w:rPr>
        <w:t xml:space="preserve"> </w:t>
      </w:r>
      <w:r w:rsidR="00EB1FC1" w:rsidRPr="0079387A">
        <w:rPr>
          <w:u w:val="single"/>
        </w:rPr>
        <w:t>tangible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26"/>
          <w:u w:val="single"/>
        </w:rPr>
        <w:t xml:space="preserve"> </w:t>
      </w:r>
      <w:r w:rsidR="00EB1FC1" w:rsidRPr="0079387A">
        <w:rPr>
          <w:u w:val="single"/>
        </w:rPr>
        <w:t>intangible,</w:t>
      </w:r>
      <w:r w:rsidR="00EB1FC1" w:rsidRPr="0079387A">
        <w:rPr>
          <w:spacing w:val="47"/>
          <w:u w:val="single"/>
        </w:rPr>
        <w:t xml:space="preserve"> </w:t>
      </w:r>
      <w:r w:rsidR="00EB1FC1" w:rsidRPr="0079387A">
        <w:rPr>
          <w:u w:val="single"/>
        </w:rPr>
        <w:t>which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located</w:t>
      </w:r>
      <w:r w:rsidR="00EB1FC1" w:rsidRPr="0079387A">
        <w:rPr>
          <w:spacing w:val="32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any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all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counties</w:t>
      </w:r>
      <w:r w:rsidR="00EB1FC1" w:rsidRPr="0079387A">
        <w:rPr>
          <w:spacing w:val="40"/>
          <w:u w:val="single"/>
        </w:rPr>
        <w:t xml:space="preserve"> </w:t>
      </w:r>
      <w:r w:rsidR="00EB1FC1" w:rsidRPr="0079387A">
        <w:rPr>
          <w:u w:val="single"/>
        </w:rPr>
        <w:t>within</w:t>
      </w:r>
      <w:r w:rsidR="00EB1FC1" w:rsidRPr="0079387A">
        <w:rPr>
          <w:spacing w:val="31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6"/>
          <w:u w:val="single"/>
        </w:rPr>
        <w:t xml:space="preserve"> </w:t>
      </w:r>
      <w:r w:rsidR="00EB1FC1" w:rsidRPr="0079387A">
        <w:rPr>
          <w:u w:val="single"/>
        </w:rPr>
        <w:t>State</w:t>
      </w:r>
      <w:r w:rsidR="00EB1FC1" w:rsidRPr="0079387A">
        <w:rPr>
          <w:spacing w:val="30"/>
          <w:u w:val="single"/>
        </w:rPr>
        <w:t xml:space="preserve"> </w:t>
      </w:r>
      <w:r w:rsidR="00EB1FC1" w:rsidRPr="0079387A">
        <w:rPr>
          <w:spacing w:val="-5"/>
          <w:u w:val="single"/>
        </w:rPr>
        <w:t>of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West</w:t>
      </w:r>
      <w:r w:rsidR="00EB1FC1" w:rsidRPr="0079387A">
        <w:rPr>
          <w:spacing w:val="29"/>
          <w:u w:val="single"/>
        </w:rPr>
        <w:t xml:space="preserve"> </w:t>
      </w:r>
      <w:r w:rsidR="00EB1FC1" w:rsidRPr="0079387A">
        <w:rPr>
          <w:u w:val="single"/>
        </w:rPr>
        <w:t>Virginia.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Interest</w:t>
      </w:r>
      <w:r w:rsidR="00EB1FC1" w:rsidRPr="0079387A">
        <w:rPr>
          <w:spacing w:val="39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penalty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accrue</w:t>
      </w:r>
      <w:r w:rsidR="00EB1FC1" w:rsidRPr="0079387A">
        <w:rPr>
          <w:spacing w:val="33"/>
          <w:u w:val="single"/>
        </w:rPr>
        <w:t xml:space="preserve"> </w:t>
      </w:r>
      <w:r w:rsidR="00EB1FC1" w:rsidRPr="0079387A">
        <w:rPr>
          <w:u w:val="single"/>
        </w:rPr>
        <w:t>on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6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at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same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rate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with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same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restrictions,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if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any,</w:t>
      </w:r>
      <w:r w:rsidR="00EB1FC1" w:rsidRPr="0079387A">
        <w:rPr>
          <w:spacing w:val="16"/>
          <w:u w:val="single"/>
        </w:rPr>
        <w:t xml:space="preserve"> </w:t>
      </w:r>
      <w:r w:rsidR="00EB1FC1" w:rsidRPr="0079387A">
        <w:rPr>
          <w:u w:val="single"/>
        </w:rPr>
        <w:t>as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specified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statute</w:t>
      </w:r>
      <w:r w:rsidR="00EB1FC1" w:rsidRPr="0079387A">
        <w:rPr>
          <w:spacing w:val="20"/>
          <w:u w:val="single"/>
        </w:rPr>
        <w:t xml:space="preserve"> </w:t>
      </w:r>
      <w:r w:rsidR="00EB1FC1" w:rsidRPr="0079387A">
        <w:rPr>
          <w:u w:val="single"/>
        </w:rPr>
        <w:t>for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accrual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interest</w:t>
      </w:r>
      <w:r w:rsidR="00EB1FC1" w:rsidRPr="0079387A">
        <w:rPr>
          <w:spacing w:val="26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penalty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for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="00866F72" w:rsidRPr="0079387A">
        <w:rPr>
          <w:u w:val="single"/>
        </w:rPr>
        <w:t>type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or taxes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for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which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was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spacing w:val="-2"/>
          <w:u w:val="single"/>
        </w:rPr>
        <w:t>issued.</w:t>
      </w:r>
    </w:p>
    <w:p w14:paraId="5A427735" w14:textId="77777777" w:rsidR="0011454A" w:rsidRPr="0079387A" w:rsidRDefault="0011454A" w:rsidP="0079387A">
      <w:pPr>
        <w:pStyle w:val="SectionBody"/>
        <w:rPr>
          <w:spacing w:val="-2"/>
          <w:u w:val="single"/>
        </w:rPr>
      </w:pPr>
      <w:r w:rsidRPr="0079387A">
        <w:rPr>
          <w:u w:val="single"/>
        </w:rPr>
        <w:lastRenderedPageBreak/>
        <w:t xml:space="preserve">(f) </w:t>
      </w:r>
      <w:r w:rsidR="00EB1FC1" w:rsidRPr="0079387A">
        <w:rPr>
          <w:u w:val="single"/>
        </w:rPr>
        <w:t>Time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period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14"/>
          <w:u w:val="single"/>
        </w:rPr>
        <w:t xml:space="preserve"> </w:t>
      </w:r>
      <w:r w:rsidR="00EB1FC1" w:rsidRPr="0079387A">
        <w:rPr>
          <w:spacing w:val="-2"/>
          <w:u w:val="single"/>
        </w:rPr>
        <w:t>lien.</w:t>
      </w:r>
    </w:p>
    <w:p w14:paraId="3564D8AC" w14:textId="5A8253BF" w:rsidR="00EB1FC1" w:rsidRPr="0079387A" w:rsidRDefault="0011454A" w:rsidP="0079387A">
      <w:pPr>
        <w:pStyle w:val="SectionBody"/>
        <w:rPr>
          <w:u w:val="single"/>
        </w:rPr>
      </w:pPr>
      <w:r w:rsidRPr="0079387A">
        <w:rPr>
          <w:spacing w:val="-2"/>
          <w:u w:val="single"/>
        </w:rPr>
        <w:t>(1)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A notice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1"/>
          <w:u w:val="single"/>
        </w:rPr>
        <w:t xml:space="preserve"> </w:t>
      </w:r>
      <w:r w:rsidR="00EB1FC1" w:rsidRPr="0079387A">
        <w:rPr>
          <w:u w:val="single"/>
        </w:rPr>
        <w:t>upon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debtor's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property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located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anywhere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spacing w:val="-5"/>
          <w:u w:val="single"/>
        </w:rPr>
        <w:t>in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State</w:t>
      </w:r>
      <w:r w:rsidR="00EB1FC1" w:rsidRPr="0079387A">
        <w:rPr>
          <w:spacing w:val="29"/>
          <w:u w:val="single"/>
        </w:rPr>
        <w:t xml:space="preserve"> </w:t>
      </w:r>
      <w:r w:rsidR="00EB1FC1" w:rsidRPr="0079387A">
        <w:rPr>
          <w:u w:val="single"/>
        </w:rPr>
        <w:t>for</w:t>
      </w:r>
      <w:r w:rsidR="00EB1FC1" w:rsidRPr="0079387A">
        <w:rPr>
          <w:spacing w:val="35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period</w:t>
      </w:r>
      <w:r w:rsidR="00EB1FC1" w:rsidRPr="0079387A">
        <w:rPr>
          <w:spacing w:val="35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10</w:t>
      </w:r>
      <w:r w:rsidR="00EB1FC1" w:rsidRPr="0079387A">
        <w:rPr>
          <w:spacing w:val="30"/>
          <w:u w:val="single"/>
        </w:rPr>
        <w:t xml:space="preserve"> </w:t>
      </w:r>
      <w:r w:rsidR="00EB1FC1" w:rsidRPr="0079387A">
        <w:rPr>
          <w:u w:val="single"/>
        </w:rPr>
        <w:t>years</w:t>
      </w:r>
      <w:r w:rsidR="00EB1FC1" w:rsidRPr="0079387A">
        <w:rPr>
          <w:spacing w:val="35"/>
          <w:u w:val="single"/>
        </w:rPr>
        <w:t xml:space="preserve"> </w:t>
      </w:r>
      <w:r w:rsidR="00EB1FC1" w:rsidRPr="0079387A">
        <w:rPr>
          <w:u w:val="single"/>
        </w:rPr>
        <w:t>from</w:t>
      </w:r>
      <w:r w:rsidR="00EB1FC1" w:rsidRPr="0079387A">
        <w:rPr>
          <w:spacing w:val="39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30"/>
          <w:u w:val="single"/>
        </w:rPr>
        <w:t xml:space="preserve"> </w:t>
      </w:r>
      <w:r w:rsidR="00EB1FC1" w:rsidRPr="0079387A">
        <w:rPr>
          <w:u w:val="single"/>
        </w:rPr>
        <w:t>date</w:t>
      </w:r>
      <w:r w:rsidR="00EB1FC1" w:rsidRPr="0079387A">
        <w:rPr>
          <w:spacing w:val="33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35"/>
          <w:u w:val="single"/>
        </w:rPr>
        <w:t xml:space="preserve"> </w:t>
      </w:r>
      <w:r w:rsidR="00EB1FC1" w:rsidRPr="0079387A">
        <w:rPr>
          <w:u w:val="single"/>
        </w:rPr>
        <w:t>tax,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penalties</w:t>
      </w:r>
      <w:r w:rsidR="00EB1FC1" w:rsidRPr="0079387A">
        <w:rPr>
          <w:spacing w:val="40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30"/>
          <w:u w:val="single"/>
        </w:rPr>
        <w:t xml:space="preserve"> </w:t>
      </w:r>
      <w:r w:rsidR="00866F72" w:rsidRPr="0079387A">
        <w:rPr>
          <w:u w:val="single"/>
        </w:rPr>
        <w:t>interest</w:t>
      </w:r>
      <w:r w:rsidR="00EB1FC1" w:rsidRPr="0079387A">
        <w:rPr>
          <w:spacing w:val="48"/>
          <w:u w:val="single"/>
        </w:rPr>
        <w:t xml:space="preserve"> </w:t>
      </w:r>
      <w:r w:rsidR="00EB1FC1" w:rsidRPr="0079387A">
        <w:rPr>
          <w:u w:val="single"/>
        </w:rPr>
        <w:t>are</w:t>
      </w:r>
      <w:r w:rsidR="00EB1FC1" w:rsidRPr="0079387A">
        <w:rPr>
          <w:spacing w:val="30"/>
          <w:u w:val="single"/>
        </w:rPr>
        <w:t xml:space="preserve"> </w:t>
      </w:r>
      <w:r w:rsidR="00EB1FC1" w:rsidRPr="0079387A">
        <w:rPr>
          <w:u w:val="single"/>
        </w:rPr>
        <w:t>due</w:t>
      </w:r>
      <w:r w:rsidR="00EB1FC1" w:rsidRPr="0079387A">
        <w:rPr>
          <w:spacing w:val="29"/>
          <w:u w:val="single"/>
        </w:rPr>
        <w:t xml:space="preserve"> </w:t>
      </w:r>
      <w:r w:rsidR="00EB1FC1" w:rsidRPr="0079387A">
        <w:rPr>
          <w:spacing w:val="-5"/>
          <w:u w:val="single"/>
        </w:rPr>
        <w:t>and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payable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under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§11-10-8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this code,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or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the date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return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filed,</w:t>
      </w:r>
      <w:r w:rsidR="00EB1FC1" w:rsidRPr="0079387A">
        <w:rPr>
          <w:spacing w:val="1"/>
          <w:u w:val="single"/>
        </w:rPr>
        <w:t xml:space="preserve"> </w:t>
      </w:r>
      <w:r w:rsidR="00EB1FC1" w:rsidRPr="0079387A">
        <w:rPr>
          <w:u w:val="single"/>
        </w:rPr>
        <w:t>whichever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-12"/>
          <w:u w:val="single"/>
        </w:rPr>
        <w:t xml:space="preserve"> </w:t>
      </w:r>
      <w:r w:rsidR="00EB1FC1" w:rsidRPr="0079387A">
        <w:rPr>
          <w:u w:val="single"/>
        </w:rPr>
        <w:t>later,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spacing w:val="-2"/>
          <w:u w:val="single"/>
        </w:rPr>
        <w:t>unless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it</w:t>
      </w:r>
      <w:r w:rsidR="00EB1FC1" w:rsidRPr="0079387A">
        <w:rPr>
          <w:spacing w:val="-11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sooner</w:t>
      </w:r>
      <w:r w:rsidR="00EB1FC1" w:rsidRPr="0079387A">
        <w:rPr>
          <w:spacing w:val="9"/>
          <w:u w:val="single"/>
        </w:rPr>
        <w:t xml:space="preserve"> </w:t>
      </w:r>
      <w:r w:rsidR="00EB1FC1" w:rsidRPr="0079387A">
        <w:rPr>
          <w:u w:val="single"/>
        </w:rPr>
        <w:t>released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spacing w:val="-2"/>
          <w:u w:val="single"/>
        </w:rPr>
        <w:t>Division.</w:t>
      </w:r>
    </w:p>
    <w:p w14:paraId="6372F9E3" w14:textId="5FB238AA" w:rsidR="00EB1FC1" w:rsidRPr="0079387A" w:rsidRDefault="0011454A" w:rsidP="0079387A">
      <w:pPr>
        <w:pStyle w:val="SectionBody"/>
        <w:rPr>
          <w:u w:val="single"/>
        </w:rPr>
      </w:pPr>
      <w:r w:rsidRPr="0079387A">
        <w:rPr>
          <w:u w:val="single"/>
        </w:rPr>
        <w:t xml:space="preserve">(2) </w:t>
      </w:r>
      <w:r w:rsidR="00EB1FC1" w:rsidRPr="0079387A">
        <w:rPr>
          <w:u w:val="single"/>
        </w:rPr>
        <w:t>A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notice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release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filed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registry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9"/>
          <w:u w:val="single"/>
        </w:rPr>
        <w:t xml:space="preserve"> </w:t>
      </w:r>
      <w:r w:rsidR="00EB1FC1" w:rsidRPr="0079387A">
        <w:rPr>
          <w:u w:val="single"/>
        </w:rPr>
        <w:t>constitute</w:t>
      </w:r>
      <w:r w:rsidR="00EB1FC1" w:rsidRPr="0079387A">
        <w:rPr>
          <w:spacing w:val="28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1"/>
          <w:u w:val="single"/>
        </w:rPr>
        <w:t xml:space="preserve"> </w:t>
      </w:r>
      <w:r w:rsidR="00EB1FC1" w:rsidRPr="0079387A">
        <w:rPr>
          <w:u w:val="single"/>
        </w:rPr>
        <w:t>release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within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Division</w:t>
      </w:r>
      <w:r w:rsidR="00817C38" w:rsidRPr="0079387A">
        <w:rPr>
          <w:u w:val="single"/>
        </w:rPr>
        <w:t>,</w:t>
      </w:r>
      <w:r w:rsidR="00EB1FC1" w:rsidRPr="0079387A">
        <w:rPr>
          <w:spacing w:val="16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registry,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county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-13"/>
          <w:u w:val="single"/>
        </w:rPr>
        <w:t xml:space="preserve"> </w:t>
      </w:r>
      <w:r w:rsidR="00EB1FC1" w:rsidRPr="0079387A">
        <w:rPr>
          <w:u w:val="single"/>
        </w:rPr>
        <w:t>which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was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previously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spacing w:val="-2"/>
          <w:u w:val="single"/>
        </w:rPr>
        <w:t>filed.</w:t>
      </w:r>
    </w:p>
    <w:p w14:paraId="03405DBB" w14:textId="26428F36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The</w:t>
      </w:r>
      <w:r w:rsidRPr="0079387A">
        <w:rPr>
          <w:spacing w:val="11"/>
          <w:u w:val="single"/>
        </w:rPr>
        <w:t xml:space="preserve"> </w:t>
      </w:r>
      <w:r w:rsidRPr="0079387A">
        <w:rPr>
          <w:u w:val="single"/>
        </w:rPr>
        <w:t>information</w:t>
      </w:r>
      <w:r w:rsidRPr="0079387A">
        <w:rPr>
          <w:spacing w:val="30"/>
          <w:u w:val="single"/>
        </w:rPr>
        <w:t xml:space="preserve"> </w:t>
      </w:r>
      <w:r w:rsidRPr="0079387A">
        <w:rPr>
          <w:u w:val="single"/>
        </w:rPr>
        <w:t>contained</w:t>
      </w:r>
      <w:r w:rsidRPr="0079387A">
        <w:rPr>
          <w:spacing w:val="22"/>
          <w:u w:val="single"/>
        </w:rPr>
        <w:t xml:space="preserve"> </w:t>
      </w:r>
      <w:r w:rsidRPr="0079387A">
        <w:rPr>
          <w:u w:val="single"/>
        </w:rPr>
        <w:t>on the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registry</w:t>
      </w:r>
      <w:r w:rsidRPr="0079387A">
        <w:rPr>
          <w:spacing w:val="21"/>
          <w:u w:val="single"/>
        </w:rPr>
        <w:t xml:space="preserve"> </w:t>
      </w:r>
      <w:r w:rsidRPr="0079387A">
        <w:rPr>
          <w:u w:val="single"/>
        </w:rPr>
        <w:t>shall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be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controlling,</w:t>
      </w:r>
      <w:r w:rsidRPr="0079387A">
        <w:rPr>
          <w:spacing w:val="23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13"/>
          <w:u w:val="single"/>
        </w:rPr>
        <w:t xml:space="preserve"> </w:t>
      </w:r>
      <w:r w:rsidRPr="0079387A">
        <w:rPr>
          <w:u w:val="single"/>
        </w:rPr>
        <w:t>registry</w:t>
      </w:r>
      <w:r w:rsidRPr="0079387A">
        <w:rPr>
          <w:spacing w:val="21"/>
          <w:u w:val="single"/>
        </w:rPr>
        <w:t xml:space="preserve"> </w:t>
      </w:r>
      <w:r w:rsidRPr="0079387A">
        <w:rPr>
          <w:u w:val="single"/>
        </w:rPr>
        <w:t>shall</w:t>
      </w:r>
      <w:r w:rsidRPr="0079387A">
        <w:rPr>
          <w:spacing w:val="14"/>
          <w:u w:val="single"/>
        </w:rPr>
        <w:t xml:space="preserve"> </w:t>
      </w:r>
      <w:r w:rsidRPr="0079387A">
        <w:rPr>
          <w:spacing w:val="-2"/>
          <w:u w:val="single"/>
        </w:rPr>
        <w:t>supersede</w:t>
      </w:r>
      <w:r w:rsidR="00866F72"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records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any</w:t>
      </w:r>
      <w:r w:rsidRPr="0079387A">
        <w:rPr>
          <w:spacing w:val="-3"/>
          <w:u w:val="single"/>
        </w:rPr>
        <w:t xml:space="preserve"> </w:t>
      </w:r>
      <w:r w:rsidRPr="0079387A">
        <w:rPr>
          <w:spacing w:val="-2"/>
          <w:u w:val="single"/>
        </w:rPr>
        <w:t>county.</w:t>
      </w:r>
    </w:p>
    <w:p w14:paraId="798FC7D1" w14:textId="675C70D2" w:rsidR="00EB1FC1" w:rsidRPr="0079387A" w:rsidRDefault="0011454A" w:rsidP="0079387A">
      <w:pPr>
        <w:pStyle w:val="SectionBody"/>
        <w:rPr>
          <w:u w:val="single"/>
        </w:rPr>
      </w:pPr>
      <w:r w:rsidRPr="0079387A">
        <w:rPr>
          <w:u w:val="single"/>
        </w:rPr>
        <w:t xml:space="preserve">(g) </w:t>
      </w:r>
      <w:r w:rsidR="00EB1FC1" w:rsidRPr="0079387A">
        <w:rPr>
          <w:u w:val="single"/>
        </w:rPr>
        <w:t xml:space="preserve">Registry </w:t>
      </w:r>
      <w:r w:rsidR="00EB1FC1" w:rsidRPr="0079387A">
        <w:rPr>
          <w:spacing w:val="-2"/>
          <w:u w:val="single"/>
        </w:rPr>
        <w:t>format.</w:t>
      </w:r>
    </w:p>
    <w:p w14:paraId="22FB2C48" w14:textId="2F70690C" w:rsidR="0011454A" w:rsidRPr="0079387A" w:rsidRDefault="00EB1FC1" w:rsidP="0079387A">
      <w:pPr>
        <w:pStyle w:val="SectionBody"/>
        <w:rPr>
          <w:spacing w:val="-2"/>
          <w:u w:val="single"/>
        </w:rPr>
      </w:pPr>
      <w:r w:rsidRPr="0079387A">
        <w:rPr>
          <w:u w:val="single"/>
        </w:rPr>
        <w:t>The</w:t>
      </w:r>
      <w:r w:rsidRPr="0079387A">
        <w:rPr>
          <w:spacing w:val="41"/>
          <w:u w:val="single"/>
        </w:rPr>
        <w:t xml:space="preserve"> </w:t>
      </w:r>
      <w:r w:rsidRPr="0079387A">
        <w:rPr>
          <w:u w:val="single"/>
        </w:rPr>
        <w:t>Division</w:t>
      </w:r>
      <w:r w:rsidRPr="0079387A">
        <w:rPr>
          <w:spacing w:val="58"/>
          <w:u w:val="single"/>
        </w:rPr>
        <w:t xml:space="preserve"> </w:t>
      </w:r>
      <w:r w:rsidRPr="0079387A">
        <w:rPr>
          <w:u w:val="single"/>
        </w:rPr>
        <w:t>shall</w:t>
      </w:r>
      <w:r w:rsidRPr="0079387A">
        <w:rPr>
          <w:spacing w:val="40"/>
          <w:u w:val="single"/>
        </w:rPr>
        <w:t xml:space="preserve"> </w:t>
      </w:r>
      <w:r w:rsidRPr="0079387A">
        <w:rPr>
          <w:u w:val="single"/>
        </w:rPr>
        <w:t>maintain</w:t>
      </w:r>
      <w:r w:rsidRPr="0079387A">
        <w:rPr>
          <w:spacing w:val="44"/>
          <w:u w:val="single"/>
        </w:rPr>
        <w:t xml:space="preserve"> </w:t>
      </w:r>
      <w:r w:rsidRPr="0079387A">
        <w:rPr>
          <w:u w:val="single"/>
        </w:rPr>
        <w:t>notices</w:t>
      </w:r>
      <w:r w:rsidRPr="0079387A">
        <w:rPr>
          <w:spacing w:val="48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41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42"/>
          <w:u w:val="single"/>
        </w:rPr>
        <w:t xml:space="preserve"> </w:t>
      </w:r>
      <w:r w:rsidRPr="0079387A">
        <w:rPr>
          <w:u w:val="single"/>
        </w:rPr>
        <w:t>liens</w:t>
      </w:r>
      <w:r w:rsidRPr="0079387A">
        <w:rPr>
          <w:spacing w:val="45"/>
          <w:u w:val="single"/>
        </w:rPr>
        <w:t xml:space="preserve"> </w:t>
      </w:r>
      <w:r w:rsidRPr="0079387A">
        <w:rPr>
          <w:u w:val="single"/>
        </w:rPr>
        <w:t>filed</w:t>
      </w:r>
      <w:r w:rsidRPr="0079387A">
        <w:rPr>
          <w:spacing w:val="45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36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45"/>
          <w:u w:val="single"/>
        </w:rPr>
        <w:t xml:space="preserve"> </w:t>
      </w:r>
      <w:r w:rsidRPr="0079387A">
        <w:rPr>
          <w:u w:val="single"/>
        </w:rPr>
        <w:t>registry</w:t>
      </w:r>
      <w:r w:rsidRPr="0079387A">
        <w:rPr>
          <w:spacing w:val="52"/>
          <w:u w:val="single"/>
        </w:rPr>
        <w:t xml:space="preserve"> </w:t>
      </w:r>
      <w:r w:rsidRPr="0079387A">
        <w:rPr>
          <w:u w:val="single"/>
        </w:rPr>
        <w:t>after</w:t>
      </w:r>
      <w:r w:rsidRPr="0079387A">
        <w:rPr>
          <w:spacing w:val="46"/>
          <w:u w:val="single"/>
        </w:rPr>
        <w:t xml:space="preserve"> </w:t>
      </w:r>
      <w:r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effective</w:t>
      </w:r>
      <w:r w:rsidRPr="0079387A">
        <w:rPr>
          <w:spacing w:val="53"/>
          <w:u w:val="single"/>
        </w:rPr>
        <w:t xml:space="preserve"> </w:t>
      </w:r>
      <w:r w:rsidRPr="0079387A">
        <w:rPr>
          <w:u w:val="single"/>
        </w:rPr>
        <w:t>date</w:t>
      </w:r>
      <w:r w:rsidRPr="0079387A">
        <w:rPr>
          <w:spacing w:val="49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45"/>
          <w:u w:val="single"/>
        </w:rPr>
        <w:t xml:space="preserve"> </w:t>
      </w:r>
      <w:r w:rsidRPr="0079387A">
        <w:rPr>
          <w:u w:val="single"/>
        </w:rPr>
        <w:t>this</w:t>
      </w:r>
      <w:r w:rsidRPr="0079387A">
        <w:rPr>
          <w:spacing w:val="52"/>
          <w:u w:val="single"/>
        </w:rPr>
        <w:t xml:space="preserve"> </w:t>
      </w:r>
      <w:r w:rsidR="00115F37" w:rsidRPr="0079387A">
        <w:rPr>
          <w:u w:val="single"/>
        </w:rPr>
        <w:t>act</w:t>
      </w:r>
      <w:r w:rsidRPr="0079387A">
        <w:rPr>
          <w:spacing w:val="50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37"/>
          <w:u w:val="single"/>
        </w:rPr>
        <w:t xml:space="preserve"> </w:t>
      </w:r>
      <w:r w:rsidRPr="0079387A">
        <w:rPr>
          <w:u w:val="single"/>
        </w:rPr>
        <w:t>its</w:t>
      </w:r>
      <w:r w:rsidRPr="0079387A">
        <w:rPr>
          <w:spacing w:val="39"/>
          <w:u w:val="single"/>
        </w:rPr>
        <w:t xml:space="preserve"> </w:t>
      </w:r>
      <w:r w:rsidRPr="0079387A">
        <w:rPr>
          <w:u w:val="single"/>
        </w:rPr>
        <w:t>information</w:t>
      </w:r>
      <w:r w:rsidRPr="0079387A">
        <w:rPr>
          <w:spacing w:val="55"/>
          <w:u w:val="single"/>
        </w:rPr>
        <w:t xml:space="preserve"> </w:t>
      </w:r>
      <w:r w:rsidRPr="0079387A">
        <w:rPr>
          <w:u w:val="single"/>
        </w:rPr>
        <w:t>management</w:t>
      </w:r>
      <w:r w:rsidRPr="0079387A">
        <w:rPr>
          <w:spacing w:val="64"/>
          <w:u w:val="single"/>
        </w:rPr>
        <w:t xml:space="preserve"> </w:t>
      </w:r>
      <w:r w:rsidRPr="0079387A">
        <w:rPr>
          <w:u w:val="single"/>
        </w:rPr>
        <w:t>system</w:t>
      </w:r>
      <w:r w:rsidRPr="0079387A">
        <w:rPr>
          <w:spacing w:val="52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36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41"/>
          <w:u w:val="single"/>
        </w:rPr>
        <w:t xml:space="preserve"> </w:t>
      </w:r>
      <w:r w:rsidRPr="0079387A">
        <w:rPr>
          <w:u w:val="single"/>
        </w:rPr>
        <w:t>form</w:t>
      </w:r>
      <w:r w:rsidRPr="0079387A">
        <w:rPr>
          <w:spacing w:val="42"/>
          <w:u w:val="single"/>
        </w:rPr>
        <w:t xml:space="preserve"> </w:t>
      </w:r>
      <w:r w:rsidRPr="0079387A">
        <w:rPr>
          <w:u w:val="single"/>
        </w:rPr>
        <w:t>that</w:t>
      </w:r>
      <w:r w:rsidRPr="0079387A">
        <w:rPr>
          <w:spacing w:val="41"/>
          <w:u w:val="single"/>
        </w:rPr>
        <w:t xml:space="preserve"> </w:t>
      </w:r>
      <w:r w:rsidRPr="0079387A">
        <w:rPr>
          <w:u w:val="single"/>
        </w:rPr>
        <w:t>permits</w:t>
      </w:r>
      <w:r w:rsidRPr="0079387A">
        <w:rPr>
          <w:spacing w:val="54"/>
          <w:u w:val="single"/>
        </w:rPr>
        <w:t xml:space="preserve"> </w:t>
      </w:r>
      <w:r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information</w:t>
      </w:r>
      <w:r w:rsidRPr="0079387A">
        <w:rPr>
          <w:spacing w:val="15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be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readily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accessible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an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electronic</w:t>
      </w:r>
      <w:r w:rsidRPr="0079387A">
        <w:rPr>
          <w:spacing w:val="11"/>
          <w:u w:val="single"/>
        </w:rPr>
        <w:t xml:space="preserve"> </w:t>
      </w:r>
      <w:r w:rsidRPr="0079387A">
        <w:rPr>
          <w:u w:val="single"/>
        </w:rPr>
        <w:t>form through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Internet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be</w:t>
      </w:r>
      <w:r w:rsidRPr="0079387A">
        <w:rPr>
          <w:spacing w:val="-2"/>
          <w:u w:val="single"/>
        </w:rPr>
        <w:t xml:space="preserve"> reduced</w:t>
      </w:r>
      <w:r w:rsidR="00866F72"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-12"/>
          <w:u w:val="single"/>
        </w:rPr>
        <w:t xml:space="preserve"> </w:t>
      </w:r>
      <w:r w:rsidRPr="0079387A">
        <w:rPr>
          <w:u w:val="single"/>
        </w:rPr>
        <w:t>printed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form.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electronic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printed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form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shall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include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2"/>
          <w:u w:val="single"/>
        </w:rPr>
        <w:t xml:space="preserve"> </w:t>
      </w:r>
      <w:r w:rsidRPr="0079387A">
        <w:rPr>
          <w:u w:val="single"/>
        </w:rPr>
        <w:t>following</w:t>
      </w:r>
      <w:r w:rsidRPr="0079387A">
        <w:rPr>
          <w:spacing w:val="2"/>
          <w:u w:val="single"/>
        </w:rPr>
        <w:t xml:space="preserve"> </w:t>
      </w:r>
      <w:r w:rsidRPr="0079387A">
        <w:rPr>
          <w:spacing w:val="-2"/>
          <w:u w:val="single"/>
        </w:rPr>
        <w:t>information:</w:t>
      </w:r>
      <w:r w:rsidR="00866F72" w:rsidRPr="0079387A">
        <w:rPr>
          <w:spacing w:val="-2"/>
          <w:u w:val="single"/>
        </w:rPr>
        <w:t xml:space="preserve"> </w:t>
      </w:r>
    </w:p>
    <w:p w14:paraId="033C5A97" w14:textId="77777777" w:rsidR="0011454A" w:rsidRPr="0079387A" w:rsidRDefault="0011454A" w:rsidP="0079387A">
      <w:pPr>
        <w:pStyle w:val="SectionBody"/>
        <w:rPr>
          <w:spacing w:val="-2"/>
          <w:u w:val="single"/>
        </w:rPr>
      </w:pPr>
      <w:r w:rsidRPr="0079387A">
        <w:rPr>
          <w:u w:val="single"/>
        </w:rPr>
        <w:t>(A) T</w:t>
      </w:r>
      <w:r w:rsidR="00EB1FC1" w:rsidRPr="0079387A">
        <w:rPr>
          <w:u w:val="single"/>
        </w:rPr>
        <w:t>he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name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spacing w:val="-2"/>
          <w:u w:val="single"/>
        </w:rPr>
        <w:t>taxpayer;</w:t>
      </w:r>
      <w:r w:rsidR="00866F72" w:rsidRPr="0079387A">
        <w:rPr>
          <w:spacing w:val="-2"/>
          <w:u w:val="single"/>
        </w:rPr>
        <w:t xml:space="preserve"> </w:t>
      </w:r>
    </w:p>
    <w:p w14:paraId="1115C3A4" w14:textId="77777777" w:rsidR="0011454A" w:rsidRPr="0079387A" w:rsidRDefault="0011454A" w:rsidP="0079387A">
      <w:pPr>
        <w:pStyle w:val="SectionBody"/>
        <w:rPr>
          <w:spacing w:val="-2"/>
          <w:u w:val="single"/>
        </w:rPr>
      </w:pPr>
      <w:r w:rsidRPr="0079387A">
        <w:rPr>
          <w:u w:val="single"/>
        </w:rPr>
        <w:t>(B) T</w:t>
      </w:r>
      <w:r w:rsidR="00EB1FC1" w:rsidRPr="0079387A">
        <w:rPr>
          <w:u w:val="single"/>
        </w:rPr>
        <w:t>he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name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address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10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2"/>
          <w:u w:val="single"/>
        </w:rPr>
        <w:t xml:space="preserve"> Division;</w:t>
      </w:r>
    </w:p>
    <w:p w14:paraId="4D92C17B" w14:textId="77777777" w:rsidR="0011454A" w:rsidRPr="0079387A" w:rsidRDefault="0011454A" w:rsidP="0079387A">
      <w:pPr>
        <w:pStyle w:val="SectionBody"/>
        <w:rPr>
          <w:spacing w:val="-2"/>
          <w:u w:val="single"/>
        </w:rPr>
      </w:pPr>
      <w:r w:rsidRPr="0079387A">
        <w:rPr>
          <w:u w:val="single"/>
        </w:rPr>
        <w:t>(C) T</w:t>
      </w:r>
      <w:r w:rsidR="00EB1FC1" w:rsidRPr="0079387A">
        <w:rPr>
          <w:u w:val="single"/>
        </w:rPr>
        <w:t>he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number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assigned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11"/>
          <w:u w:val="single"/>
        </w:rPr>
        <w:t xml:space="preserve"> </w:t>
      </w:r>
      <w:r w:rsidR="00EB1FC1" w:rsidRPr="0079387A">
        <w:rPr>
          <w:spacing w:val="-2"/>
          <w:u w:val="single"/>
        </w:rPr>
        <w:t>Division;</w:t>
      </w:r>
    </w:p>
    <w:p w14:paraId="0E2E5B73" w14:textId="3FB7633D" w:rsidR="002B48A3" w:rsidRPr="0079387A" w:rsidRDefault="0011454A" w:rsidP="0079387A">
      <w:pPr>
        <w:pStyle w:val="SectionBody"/>
        <w:rPr>
          <w:spacing w:val="-5"/>
          <w:u w:val="single"/>
        </w:rPr>
      </w:pPr>
      <w:r w:rsidRPr="0079387A">
        <w:rPr>
          <w:u w:val="single"/>
        </w:rPr>
        <w:t>(D) T</w:t>
      </w:r>
      <w:r w:rsidR="00EB1FC1" w:rsidRPr="0079387A">
        <w:rPr>
          <w:u w:val="single"/>
        </w:rPr>
        <w:t>he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amount</w:t>
      </w:r>
      <w:r w:rsidR="00EB1FC1" w:rsidRPr="0079387A">
        <w:rPr>
          <w:spacing w:val="38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taxes,</w:t>
      </w:r>
      <w:r w:rsidR="00EB1FC1" w:rsidRPr="0079387A">
        <w:rPr>
          <w:spacing w:val="27"/>
          <w:u w:val="single"/>
        </w:rPr>
        <w:t xml:space="preserve"> </w:t>
      </w:r>
      <w:r w:rsidR="00EB1FC1" w:rsidRPr="0079387A">
        <w:rPr>
          <w:u w:val="single"/>
        </w:rPr>
        <w:t>penalties,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interest</w:t>
      </w:r>
      <w:r w:rsidR="00817C38" w:rsidRPr="0079387A">
        <w:rPr>
          <w:u w:val="single"/>
        </w:rPr>
        <w:t>,</w:t>
      </w:r>
      <w:r w:rsidR="00EB1FC1" w:rsidRPr="0079387A">
        <w:rPr>
          <w:spacing w:val="32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fees</w:t>
      </w:r>
      <w:r w:rsidR="00EB1FC1" w:rsidRPr="0079387A">
        <w:rPr>
          <w:spacing w:val="27"/>
          <w:u w:val="single"/>
        </w:rPr>
        <w:t xml:space="preserve"> </w:t>
      </w:r>
      <w:r w:rsidR="00EB1FC1" w:rsidRPr="0079387A">
        <w:rPr>
          <w:u w:val="single"/>
        </w:rPr>
        <w:t>indicated</w:t>
      </w:r>
      <w:r w:rsidR="00EB1FC1" w:rsidRPr="0079387A">
        <w:rPr>
          <w:spacing w:val="26"/>
          <w:u w:val="single"/>
        </w:rPr>
        <w:t xml:space="preserve"> </w:t>
      </w:r>
      <w:r w:rsidR="00EB1FC1" w:rsidRPr="0079387A">
        <w:rPr>
          <w:u w:val="single"/>
        </w:rPr>
        <w:t>due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on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spacing w:val="-5"/>
          <w:u w:val="single"/>
        </w:rPr>
        <w:t>th</w:t>
      </w:r>
      <w:r w:rsidR="002B48A3" w:rsidRPr="0079387A">
        <w:rPr>
          <w:spacing w:val="-5"/>
          <w:u w:val="single"/>
        </w:rPr>
        <w:t>e</w:t>
      </w:r>
      <w:r w:rsidR="00EB1FC1" w:rsidRPr="0079387A">
        <w:rPr>
          <w:spacing w:val="40"/>
          <w:u w:val="single"/>
        </w:rPr>
        <w:t xml:space="preserve"> </w:t>
      </w:r>
      <w:r w:rsidR="00EB1FC1" w:rsidRPr="0079387A">
        <w:rPr>
          <w:u w:val="single"/>
        </w:rPr>
        <w:t>notice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-15"/>
          <w:u w:val="single"/>
        </w:rPr>
        <w:t xml:space="preserve"> </w:t>
      </w:r>
      <w:r w:rsidR="00EB1FC1" w:rsidRPr="0079387A">
        <w:rPr>
          <w:u w:val="single"/>
        </w:rPr>
        <w:t>received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from the</w:t>
      </w:r>
      <w:r w:rsidR="00EB1FC1" w:rsidRPr="0079387A">
        <w:rPr>
          <w:spacing w:val="-10"/>
          <w:u w:val="single"/>
        </w:rPr>
        <w:t xml:space="preserve"> </w:t>
      </w:r>
      <w:r w:rsidR="00EB1FC1" w:rsidRPr="0079387A">
        <w:rPr>
          <w:u w:val="single"/>
        </w:rPr>
        <w:t>Division;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spacing w:val="-5"/>
          <w:u w:val="single"/>
        </w:rPr>
        <w:t>and</w:t>
      </w:r>
    </w:p>
    <w:p w14:paraId="5B43002F" w14:textId="55353FF3" w:rsidR="00EB1FC1" w:rsidRPr="0079387A" w:rsidRDefault="002B48A3" w:rsidP="0079387A">
      <w:pPr>
        <w:pStyle w:val="SectionBody"/>
        <w:rPr>
          <w:u w:val="single"/>
        </w:rPr>
      </w:pPr>
      <w:r w:rsidRPr="0079387A">
        <w:rPr>
          <w:u w:val="single"/>
        </w:rPr>
        <w:t>(E) T</w:t>
      </w:r>
      <w:r w:rsidR="00EB1FC1" w:rsidRPr="0079387A">
        <w:rPr>
          <w:u w:val="single"/>
        </w:rPr>
        <w:t>he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date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time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spacing w:val="-2"/>
          <w:u w:val="single"/>
        </w:rPr>
        <w:t>filing.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Information</w:t>
      </w:r>
      <w:r w:rsidR="00EB1FC1" w:rsidRPr="0079387A">
        <w:rPr>
          <w:spacing w:val="32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registry</w:t>
      </w:r>
      <w:r w:rsidR="00EB1FC1" w:rsidRPr="0079387A">
        <w:rPr>
          <w:spacing w:val="27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16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searchable</w:t>
      </w:r>
      <w:r w:rsidR="00EB1FC1" w:rsidRPr="0079387A">
        <w:rPr>
          <w:spacing w:val="32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16"/>
          <w:u w:val="single"/>
        </w:rPr>
        <w:t xml:space="preserve"> </w:t>
      </w:r>
      <w:r w:rsidR="00EB1FC1" w:rsidRPr="0079387A">
        <w:rPr>
          <w:u w:val="single"/>
        </w:rPr>
        <w:t>name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debtor</w:t>
      </w:r>
      <w:r w:rsidR="00EB1FC1" w:rsidRPr="0079387A">
        <w:rPr>
          <w:spacing w:val="30"/>
          <w:u w:val="single"/>
        </w:rPr>
        <w:t xml:space="preserve"> </w:t>
      </w:r>
      <w:r w:rsidR="00EB1FC1" w:rsidRPr="0079387A">
        <w:rPr>
          <w:u w:val="single"/>
        </w:rPr>
        <w:t>or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20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spacing w:val="-4"/>
          <w:u w:val="single"/>
        </w:rPr>
        <w:t>lien</w:t>
      </w:r>
      <w:r w:rsidR="00866F72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number.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11"/>
          <w:u w:val="single"/>
        </w:rPr>
        <w:t xml:space="preserve"> </w:t>
      </w:r>
      <w:r w:rsidR="00EB1FC1" w:rsidRPr="0079387A">
        <w:rPr>
          <w:u w:val="single"/>
        </w:rPr>
        <w:t>Division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-13"/>
          <w:u w:val="single"/>
        </w:rPr>
        <w:t xml:space="preserve"> </w:t>
      </w:r>
      <w:r w:rsidR="00EB1FC1" w:rsidRPr="0079387A">
        <w:rPr>
          <w:u w:val="single"/>
        </w:rPr>
        <w:t>not</w:t>
      </w:r>
      <w:r w:rsidR="00EB1FC1" w:rsidRPr="0079387A">
        <w:rPr>
          <w:spacing w:val="-11"/>
          <w:u w:val="single"/>
        </w:rPr>
        <w:t xml:space="preserve"> </w:t>
      </w:r>
      <w:r w:rsidR="00EB1FC1" w:rsidRPr="0079387A">
        <w:rPr>
          <w:u w:val="single"/>
        </w:rPr>
        <w:t>charge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for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access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11"/>
          <w:u w:val="single"/>
        </w:rPr>
        <w:t xml:space="preserve"> </w:t>
      </w:r>
      <w:r w:rsidR="00EB1FC1" w:rsidRPr="0079387A">
        <w:rPr>
          <w:u w:val="single"/>
        </w:rPr>
        <w:t>information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spacing w:val="-2"/>
          <w:u w:val="single"/>
        </w:rPr>
        <w:t>registry.</w:t>
      </w:r>
    </w:p>
    <w:p w14:paraId="2315BF33" w14:textId="716AD81F" w:rsidR="00EB1FC1" w:rsidRPr="0079387A" w:rsidRDefault="00771A55" w:rsidP="0079387A">
      <w:pPr>
        <w:pStyle w:val="SectionBody"/>
        <w:rPr>
          <w:u w:val="single"/>
        </w:rPr>
      </w:pPr>
      <w:r w:rsidRPr="0079387A">
        <w:rPr>
          <w:spacing w:val="-2"/>
          <w:u w:val="single"/>
        </w:rPr>
        <w:t xml:space="preserve">(3) </w:t>
      </w:r>
      <w:r w:rsidR="00EB1FC1" w:rsidRPr="0079387A">
        <w:rPr>
          <w:u w:val="single"/>
        </w:rPr>
        <w:t>The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Division</w:t>
      </w:r>
      <w:r w:rsidR="00EB1FC1" w:rsidRPr="0079387A">
        <w:rPr>
          <w:spacing w:val="12"/>
          <w:u w:val="single"/>
        </w:rPr>
        <w:t xml:space="preserve"> </w:t>
      </w:r>
      <w:r w:rsidRPr="0079387A">
        <w:rPr>
          <w:u w:val="single"/>
        </w:rPr>
        <w:t>may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sell at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bulk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information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appearing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on the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spacing w:val="-4"/>
          <w:u w:val="single"/>
        </w:rPr>
        <w:t>lien</w:t>
      </w:r>
      <w:r w:rsidR="00866F72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registry.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selling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information,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Division</w:t>
      </w:r>
      <w:r w:rsidR="00EB1FC1" w:rsidRPr="0079387A">
        <w:rPr>
          <w:spacing w:val="9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adopt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rules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governing</w:t>
      </w:r>
      <w:r w:rsidR="00EB1FC1" w:rsidRPr="0079387A">
        <w:rPr>
          <w:spacing w:val="9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10"/>
          <w:u w:val="single"/>
        </w:rPr>
        <w:t xml:space="preserve"> </w:t>
      </w:r>
      <w:r w:rsidR="00EB1FC1" w:rsidRPr="0079387A">
        <w:rPr>
          <w:u w:val="single"/>
        </w:rPr>
        <w:t>process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spacing w:val="-2"/>
          <w:u w:val="single"/>
        </w:rPr>
        <w:t>which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49"/>
          <w:u w:val="single"/>
        </w:rPr>
        <w:t xml:space="preserve"> </w:t>
      </w:r>
      <w:r w:rsidR="00EB1FC1" w:rsidRPr="0079387A">
        <w:rPr>
          <w:u w:val="single"/>
        </w:rPr>
        <w:t>information</w:t>
      </w:r>
      <w:r w:rsidR="00EB1FC1" w:rsidRPr="0079387A">
        <w:rPr>
          <w:spacing w:val="65"/>
          <w:u w:val="single"/>
        </w:rPr>
        <w:t xml:space="preserve"> </w:t>
      </w:r>
      <w:r w:rsidR="00EB1FC1" w:rsidRPr="0079387A">
        <w:rPr>
          <w:u w:val="single"/>
        </w:rPr>
        <w:t>will</w:t>
      </w:r>
      <w:r w:rsidR="00EB1FC1" w:rsidRPr="0079387A">
        <w:rPr>
          <w:spacing w:val="44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48"/>
          <w:u w:val="single"/>
        </w:rPr>
        <w:t xml:space="preserve"> </w:t>
      </w:r>
      <w:r w:rsidR="00EB1FC1" w:rsidRPr="0079387A">
        <w:rPr>
          <w:u w:val="single"/>
        </w:rPr>
        <w:t>sold</w:t>
      </w:r>
      <w:r w:rsidR="00EB1FC1" w:rsidRPr="0079387A">
        <w:rPr>
          <w:spacing w:val="49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46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49"/>
          <w:u w:val="single"/>
        </w:rPr>
        <w:t xml:space="preserve"> </w:t>
      </w:r>
      <w:r w:rsidR="00EB1FC1" w:rsidRPr="0079387A">
        <w:rPr>
          <w:u w:val="single"/>
        </w:rPr>
        <w:t>media</w:t>
      </w:r>
      <w:r w:rsidR="00EB1FC1" w:rsidRPr="0079387A">
        <w:rPr>
          <w:spacing w:val="57"/>
          <w:u w:val="single"/>
        </w:rPr>
        <w:t xml:space="preserve"> </w:t>
      </w:r>
      <w:r w:rsidR="00EB1FC1" w:rsidRPr="0079387A">
        <w:rPr>
          <w:u w:val="single"/>
        </w:rPr>
        <w:t>or</w:t>
      </w:r>
      <w:r w:rsidR="00EB1FC1" w:rsidRPr="0079387A">
        <w:rPr>
          <w:spacing w:val="52"/>
          <w:u w:val="single"/>
        </w:rPr>
        <w:t xml:space="preserve"> </w:t>
      </w:r>
      <w:r w:rsidR="00EB1FC1" w:rsidRPr="0079387A">
        <w:rPr>
          <w:u w:val="single"/>
        </w:rPr>
        <w:t>method</w:t>
      </w:r>
      <w:r w:rsidR="00EB1FC1" w:rsidRPr="0079387A">
        <w:rPr>
          <w:spacing w:val="54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54"/>
          <w:u w:val="single"/>
        </w:rPr>
        <w:t xml:space="preserve"> </w:t>
      </w:r>
      <w:r w:rsidR="00EB1FC1" w:rsidRPr="0079387A">
        <w:rPr>
          <w:u w:val="single"/>
        </w:rPr>
        <w:t>which</w:t>
      </w:r>
      <w:r w:rsidR="00EB1FC1" w:rsidRPr="0079387A">
        <w:rPr>
          <w:spacing w:val="51"/>
          <w:u w:val="single"/>
        </w:rPr>
        <w:t xml:space="preserve"> </w:t>
      </w:r>
      <w:r w:rsidR="00EB1FC1" w:rsidRPr="0079387A">
        <w:rPr>
          <w:u w:val="single"/>
        </w:rPr>
        <w:t>it</w:t>
      </w:r>
      <w:r w:rsidR="00EB1FC1" w:rsidRPr="0079387A">
        <w:rPr>
          <w:spacing w:val="58"/>
          <w:u w:val="single"/>
        </w:rPr>
        <w:t xml:space="preserve"> </w:t>
      </w:r>
      <w:r w:rsidR="00EB1FC1" w:rsidRPr="0079387A">
        <w:rPr>
          <w:u w:val="single"/>
        </w:rPr>
        <w:t>will</w:t>
      </w:r>
      <w:r w:rsidR="00EB1FC1" w:rsidRPr="0079387A">
        <w:rPr>
          <w:spacing w:val="51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53"/>
          <w:u w:val="single"/>
        </w:rPr>
        <w:t xml:space="preserve"> </w:t>
      </w:r>
      <w:r w:rsidR="00EB1FC1" w:rsidRPr="0079387A">
        <w:rPr>
          <w:u w:val="single"/>
        </w:rPr>
        <w:t>available</w:t>
      </w:r>
      <w:r w:rsidR="00EB1FC1" w:rsidRPr="0079387A">
        <w:rPr>
          <w:spacing w:val="62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43"/>
          <w:u w:val="single"/>
        </w:rPr>
        <w:t xml:space="preserve"> </w:t>
      </w:r>
      <w:r w:rsidR="00EB1FC1"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m </w:t>
      </w:r>
      <w:r w:rsidR="00EB1FC1" w:rsidRPr="0079387A">
        <w:rPr>
          <w:u w:val="single"/>
        </w:rPr>
        <w:t>purchaser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shall set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price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for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information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that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will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at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least</w:t>
      </w:r>
      <w:r w:rsidR="00EB1FC1" w:rsidRPr="0079387A">
        <w:rPr>
          <w:spacing w:val="10"/>
          <w:u w:val="single"/>
        </w:rPr>
        <w:t xml:space="preserve"> </w:t>
      </w:r>
      <w:r w:rsidR="00EB1FC1" w:rsidRPr="0079387A">
        <w:rPr>
          <w:iCs/>
          <w:sz w:val="23"/>
          <w:u w:val="single"/>
        </w:rPr>
        <w:t>cover</w:t>
      </w:r>
      <w:r w:rsidR="00EB1FC1" w:rsidRPr="0079387A">
        <w:rPr>
          <w:i/>
          <w:spacing w:val="29"/>
          <w:sz w:val="23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cost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spacing w:val="-2"/>
          <w:u w:val="single"/>
        </w:rPr>
        <w:t>producing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lastRenderedPageBreak/>
        <w:t>the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information. The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proceeds from the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sale of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bulk information shall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retained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Division and used</w:t>
      </w:r>
      <w:r w:rsidR="00EB1FC1" w:rsidRPr="0079387A">
        <w:rPr>
          <w:spacing w:val="-12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iCs/>
          <w:sz w:val="23"/>
          <w:u w:val="single"/>
        </w:rPr>
        <w:t>cover</w:t>
      </w:r>
      <w:r w:rsidR="00EB1FC1" w:rsidRPr="0079387A">
        <w:rPr>
          <w:i/>
          <w:sz w:val="23"/>
          <w:u w:val="single"/>
        </w:rPr>
        <w:t xml:space="preserve"> </w:t>
      </w:r>
      <w:r w:rsidR="00EB1FC1" w:rsidRPr="0079387A">
        <w:rPr>
          <w:u w:val="single"/>
        </w:rPr>
        <w:t>its cost to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produce the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information sold and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maintain the registry.</w:t>
      </w:r>
    </w:p>
    <w:p w14:paraId="279BD81B" w14:textId="31031AF4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(4</w:t>
      </w:r>
      <w:r w:rsidR="00866F72" w:rsidRPr="0079387A">
        <w:rPr>
          <w:u w:val="single"/>
        </w:rPr>
        <w:t>)</w:t>
      </w:r>
      <w:r w:rsidRPr="0079387A">
        <w:rPr>
          <w:spacing w:val="19"/>
          <w:u w:val="single"/>
        </w:rPr>
        <w:t xml:space="preserve"> </w:t>
      </w:r>
      <w:r w:rsidRPr="0079387A">
        <w:rPr>
          <w:u w:val="single"/>
        </w:rPr>
        <w:t>Registry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information,</w:t>
      </w:r>
      <w:r w:rsidRPr="0079387A">
        <w:rPr>
          <w:spacing w:val="16"/>
          <w:u w:val="single"/>
        </w:rPr>
        <w:t xml:space="preserve"> </w:t>
      </w:r>
      <w:r w:rsidRPr="0079387A">
        <w:rPr>
          <w:u w:val="single"/>
        </w:rPr>
        <w:t>whether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accessed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-13"/>
          <w:u w:val="single"/>
        </w:rPr>
        <w:t xml:space="preserve"> </w:t>
      </w:r>
      <w:r w:rsidRPr="0079387A">
        <w:rPr>
          <w:u w:val="single"/>
        </w:rPr>
        <w:t>name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debtor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-13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lien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number</w:t>
      </w:r>
      <w:r w:rsidRPr="0079387A">
        <w:rPr>
          <w:spacing w:val="3"/>
          <w:u w:val="single"/>
        </w:rPr>
        <w:t xml:space="preserve"> </w:t>
      </w:r>
      <w:r w:rsidRPr="0079387A">
        <w:rPr>
          <w:spacing w:val="-5"/>
          <w:u w:val="single"/>
        </w:rPr>
        <w:t>at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no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charge,</w:t>
      </w:r>
      <w:r w:rsidRPr="0079387A">
        <w:rPr>
          <w:spacing w:val="16"/>
          <w:u w:val="single"/>
        </w:rPr>
        <w:t xml:space="preserve"> </w:t>
      </w:r>
      <w:r w:rsidRPr="0079387A">
        <w:rPr>
          <w:u w:val="single"/>
        </w:rPr>
        <w:t>through</w:t>
      </w:r>
      <w:r w:rsidRPr="0079387A">
        <w:rPr>
          <w:spacing w:val="14"/>
          <w:u w:val="single"/>
        </w:rPr>
        <w:t xml:space="preserve"> </w:t>
      </w:r>
      <w:r w:rsidRPr="0079387A">
        <w:rPr>
          <w:u w:val="single"/>
        </w:rPr>
        <w:t>a bulk</w:t>
      </w:r>
      <w:r w:rsidRPr="0079387A">
        <w:rPr>
          <w:spacing w:val="24"/>
          <w:u w:val="single"/>
        </w:rPr>
        <w:t xml:space="preserve"> </w:t>
      </w:r>
      <w:r w:rsidRPr="0079387A">
        <w:rPr>
          <w:u w:val="single"/>
        </w:rPr>
        <w:t>sale</w:t>
      </w:r>
      <w:r w:rsidRPr="0079387A">
        <w:rPr>
          <w:spacing w:val="16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information,</w:t>
      </w:r>
      <w:r w:rsidRPr="0079387A">
        <w:rPr>
          <w:spacing w:val="25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11"/>
          <w:u w:val="single"/>
        </w:rPr>
        <w:t xml:space="preserve"> </w:t>
      </w:r>
      <w:r w:rsidRPr="0079387A">
        <w:rPr>
          <w:u w:val="single"/>
        </w:rPr>
        <w:t>other</w:t>
      </w:r>
      <w:r w:rsidRPr="0079387A">
        <w:rPr>
          <w:spacing w:val="16"/>
          <w:u w:val="single"/>
        </w:rPr>
        <w:t xml:space="preserve"> </w:t>
      </w:r>
      <w:r w:rsidRPr="0079387A">
        <w:rPr>
          <w:u w:val="single"/>
        </w:rPr>
        <w:t>means.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shall not</w:t>
      </w:r>
      <w:r w:rsidRPr="0079387A">
        <w:rPr>
          <w:spacing w:val="13"/>
          <w:u w:val="single"/>
        </w:rPr>
        <w:t xml:space="preserve"> </w:t>
      </w:r>
      <w:r w:rsidRPr="0079387A">
        <w:rPr>
          <w:u w:val="single"/>
        </w:rPr>
        <w:t>be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used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for</w:t>
      </w:r>
      <w:r w:rsidRPr="0079387A">
        <w:rPr>
          <w:spacing w:val="11"/>
          <w:u w:val="single"/>
        </w:rPr>
        <w:t xml:space="preserve"> </w:t>
      </w:r>
      <w:r w:rsidRPr="0079387A">
        <w:rPr>
          <w:spacing w:val="-2"/>
          <w:u w:val="single"/>
        </w:rPr>
        <w:t>survey,</w:t>
      </w:r>
      <w:r w:rsidR="00866F72"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marketing,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solicitation</w:t>
      </w:r>
      <w:r w:rsidRPr="0079387A">
        <w:rPr>
          <w:spacing w:val="18"/>
          <w:u w:val="single"/>
        </w:rPr>
        <w:t xml:space="preserve"> </w:t>
      </w:r>
      <w:r w:rsidRPr="0079387A">
        <w:rPr>
          <w:u w:val="single"/>
        </w:rPr>
        <w:t>purposes.</w:t>
      </w:r>
      <w:r w:rsidRPr="0079387A">
        <w:rPr>
          <w:spacing w:val="13"/>
          <w:u w:val="single"/>
        </w:rPr>
        <w:t xml:space="preserve"> </w:t>
      </w:r>
      <w:r w:rsidRPr="0079387A">
        <w:rPr>
          <w:u w:val="single"/>
        </w:rPr>
        <w:t>Survey,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marketing,</w:t>
      </w:r>
      <w:r w:rsidRPr="0079387A">
        <w:rPr>
          <w:spacing w:val="13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solicitation</w:t>
      </w:r>
      <w:r w:rsidRPr="0079387A">
        <w:rPr>
          <w:spacing w:val="22"/>
          <w:u w:val="single"/>
        </w:rPr>
        <w:t xml:space="preserve"> </w:t>
      </w:r>
      <w:r w:rsidRPr="0079387A">
        <w:rPr>
          <w:u w:val="single"/>
        </w:rPr>
        <w:t>purpose</w:t>
      </w:r>
      <w:r w:rsidRPr="0079387A">
        <w:rPr>
          <w:spacing w:val="14"/>
          <w:u w:val="single"/>
        </w:rPr>
        <w:t xml:space="preserve"> </w:t>
      </w:r>
      <w:r w:rsidRPr="0079387A">
        <w:rPr>
          <w:u w:val="single"/>
        </w:rPr>
        <w:t>does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not</w:t>
      </w:r>
      <w:r w:rsidRPr="0079387A">
        <w:rPr>
          <w:spacing w:val="6"/>
          <w:u w:val="single"/>
        </w:rPr>
        <w:t xml:space="preserve"> </w:t>
      </w:r>
      <w:r w:rsidRPr="0079387A">
        <w:rPr>
          <w:spacing w:val="-2"/>
          <w:u w:val="single"/>
        </w:rPr>
        <w:t>include</w:t>
      </w:r>
      <w:r w:rsidR="00866F72"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any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action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by the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Commissioner</w:t>
      </w:r>
      <w:r w:rsidRPr="0079387A">
        <w:rPr>
          <w:spacing w:val="22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his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-13"/>
          <w:u w:val="single"/>
        </w:rPr>
        <w:t xml:space="preserve"> </w:t>
      </w:r>
      <w:r w:rsidRPr="0079387A">
        <w:rPr>
          <w:u w:val="single"/>
        </w:rPr>
        <w:t>her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authorized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agent to</w:t>
      </w:r>
      <w:r w:rsidRPr="0079387A">
        <w:rPr>
          <w:spacing w:val="-14"/>
          <w:u w:val="single"/>
        </w:rPr>
        <w:t xml:space="preserve"> </w:t>
      </w:r>
      <w:r w:rsidRPr="0079387A">
        <w:rPr>
          <w:u w:val="single"/>
        </w:rPr>
        <w:t>collect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debt</w:t>
      </w:r>
      <w:r w:rsidRPr="0079387A">
        <w:rPr>
          <w:spacing w:val="-4"/>
          <w:u w:val="single"/>
        </w:rPr>
        <w:t xml:space="preserve"> </w:t>
      </w:r>
      <w:r w:rsidRPr="0079387A">
        <w:rPr>
          <w:spacing w:val="-2"/>
          <w:u w:val="single"/>
        </w:rPr>
        <w:t>represented</w:t>
      </w:r>
      <w:r w:rsidR="00866F72" w:rsidRPr="0079387A">
        <w:rPr>
          <w:spacing w:val="-2"/>
          <w:u w:val="single"/>
        </w:rPr>
        <w:t xml:space="preserve">  </w:t>
      </w:r>
      <w:r w:rsidRPr="0079387A">
        <w:rPr>
          <w:u w:val="single"/>
        </w:rPr>
        <w:t>by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lien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appearing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registry.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Attorney</w:t>
      </w:r>
      <w:r w:rsidRPr="0079387A">
        <w:rPr>
          <w:spacing w:val="14"/>
          <w:u w:val="single"/>
        </w:rPr>
        <w:t xml:space="preserve"> </w:t>
      </w:r>
      <w:r w:rsidRPr="0079387A">
        <w:rPr>
          <w:u w:val="single"/>
        </w:rPr>
        <w:t>General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may</w:t>
      </w:r>
      <w:r w:rsidRPr="0079387A">
        <w:rPr>
          <w:spacing w:val="9"/>
          <w:u w:val="single"/>
        </w:rPr>
        <w:t xml:space="preserve"> </w:t>
      </w:r>
      <w:r w:rsidRPr="0079387A">
        <w:rPr>
          <w:u w:val="single"/>
        </w:rPr>
        <w:t>bring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an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action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any court</w:t>
      </w:r>
      <w:r w:rsidRPr="0079387A">
        <w:rPr>
          <w:spacing w:val="4"/>
          <w:u w:val="single"/>
        </w:rPr>
        <w:t xml:space="preserve"> </w:t>
      </w:r>
      <w:r w:rsidRPr="0079387A">
        <w:rPr>
          <w:spacing w:val="-5"/>
          <w:u w:val="single"/>
        </w:rPr>
        <w:t>of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competent</w:t>
      </w:r>
      <w:r w:rsidRPr="0079387A">
        <w:rPr>
          <w:spacing w:val="22"/>
          <w:u w:val="single"/>
        </w:rPr>
        <w:t xml:space="preserve"> </w:t>
      </w:r>
      <w:r w:rsidRPr="0079387A">
        <w:rPr>
          <w:u w:val="single"/>
        </w:rPr>
        <w:t>jurisdiction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enjoin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unlawful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use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registry information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for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survey,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marketing,</w:t>
      </w:r>
      <w:r w:rsidRPr="0079387A">
        <w:rPr>
          <w:spacing w:val="-1"/>
          <w:u w:val="single"/>
        </w:rPr>
        <w:t xml:space="preserve"> </w:t>
      </w:r>
      <w:r w:rsidRPr="0079387A">
        <w:rPr>
          <w:spacing w:val="-7"/>
          <w:u w:val="single"/>
        </w:rPr>
        <w:t>or</w:t>
      </w:r>
      <w:r w:rsidR="00866F72"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solicitation</w:t>
      </w:r>
      <w:r w:rsidRPr="0079387A">
        <w:rPr>
          <w:spacing w:val="40"/>
          <w:u w:val="single"/>
        </w:rPr>
        <w:t xml:space="preserve"> </w:t>
      </w:r>
      <w:r w:rsidRPr="0079387A">
        <w:rPr>
          <w:u w:val="single"/>
        </w:rPr>
        <w:t>purposes</w:t>
      </w:r>
      <w:r w:rsidRPr="0079387A">
        <w:rPr>
          <w:spacing w:val="40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35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23"/>
          <w:u w:val="single"/>
        </w:rPr>
        <w:t xml:space="preserve"> </w:t>
      </w:r>
      <w:r w:rsidRPr="0079387A">
        <w:rPr>
          <w:u w:val="single"/>
        </w:rPr>
        <w:t>recover</w:t>
      </w:r>
      <w:r w:rsidRPr="0079387A">
        <w:rPr>
          <w:spacing w:val="39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30"/>
          <w:u w:val="single"/>
        </w:rPr>
        <w:t xml:space="preserve"> </w:t>
      </w:r>
      <w:r w:rsidRPr="0079387A">
        <w:rPr>
          <w:u w:val="single"/>
        </w:rPr>
        <w:t>cost</w:t>
      </w:r>
      <w:r w:rsidRPr="0079387A">
        <w:rPr>
          <w:spacing w:val="32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31"/>
          <w:u w:val="single"/>
        </w:rPr>
        <w:t xml:space="preserve"> </w:t>
      </w:r>
      <w:r w:rsidRPr="0079387A">
        <w:rPr>
          <w:u w:val="single"/>
        </w:rPr>
        <w:t>such</w:t>
      </w:r>
      <w:r w:rsidRPr="0079387A">
        <w:rPr>
          <w:spacing w:val="40"/>
          <w:u w:val="single"/>
        </w:rPr>
        <w:t xml:space="preserve"> </w:t>
      </w:r>
      <w:r w:rsidRPr="0079387A">
        <w:rPr>
          <w:u w:val="single"/>
        </w:rPr>
        <w:t>action,</w:t>
      </w:r>
      <w:r w:rsidRPr="0079387A">
        <w:rPr>
          <w:spacing w:val="35"/>
          <w:u w:val="single"/>
        </w:rPr>
        <w:t xml:space="preserve"> </w:t>
      </w:r>
      <w:r w:rsidRPr="0079387A">
        <w:rPr>
          <w:u w:val="single"/>
        </w:rPr>
        <w:t>including</w:t>
      </w:r>
      <w:r w:rsidRPr="0079387A">
        <w:rPr>
          <w:spacing w:val="38"/>
          <w:u w:val="single"/>
        </w:rPr>
        <w:t xml:space="preserve"> </w:t>
      </w:r>
      <w:r w:rsidRPr="0079387A">
        <w:rPr>
          <w:u w:val="single"/>
        </w:rPr>
        <w:t>reasonable</w:t>
      </w:r>
      <w:r w:rsidRPr="0079387A">
        <w:rPr>
          <w:spacing w:val="40"/>
          <w:u w:val="single"/>
        </w:rPr>
        <w:t xml:space="preserve"> </w:t>
      </w:r>
      <w:r w:rsidRPr="0079387A">
        <w:rPr>
          <w:u w:val="single"/>
        </w:rPr>
        <w:t xml:space="preserve">attorney's </w:t>
      </w:r>
      <w:r w:rsidRPr="0079387A">
        <w:rPr>
          <w:spacing w:val="-2"/>
          <w:u w:val="single"/>
        </w:rPr>
        <w:t>fees.</w:t>
      </w:r>
    </w:p>
    <w:p w14:paraId="414A2741" w14:textId="0EE8552C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(h</w:t>
      </w:r>
      <w:r w:rsidR="00771A55" w:rsidRPr="0079387A">
        <w:rPr>
          <w:u w:val="single"/>
        </w:rPr>
        <w:t>)</w:t>
      </w:r>
      <w:r w:rsidRPr="0079387A">
        <w:rPr>
          <w:spacing w:val="20"/>
          <w:u w:val="single"/>
        </w:rPr>
        <w:t xml:space="preserve"> </w:t>
      </w:r>
      <w:r w:rsidRPr="0079387A">
        <w:rPr>
          <w:u w:val="single"/>
        </w:rPr>
        <w:t>Revocation</w:t>
      </w:r>
      <w:r w:rsidRPr="0079387A">
        <w:rPr>
          <w:spacing w:val="34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certification</w:t>
      </w:r>
      <w:r w:rsidRPr="0079387A">
        <w:rPr>
          <w:spacing w:val="24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release</w:t>
      </w:r>
      <w:r w:rsidRPr="0079387A">
        <w:rPr>
          <w:spacing w:val="20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nonattachment.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--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If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10"/>
          <w:u w:val="single"/>
        </w:rPr>
        <w:t xml:space="preserve"> </w:t>
      </w:r>
      <w:r w:rsidRPr="0079387A">
        <w:rPr>
          <w:spacing w:val="-2"/>
          <w:u w:val="single"/>
        </w:rPr>
        <w:t>Commissioner</w:t>
      </w:r>
      <w:r w:rsidR="00866F72"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determines</w:t>
      </w:r>
      <w:r w:rsidRPr="0079387A">
        <w:rPr>
          <w:spacing w:val="19"/>
          <w:u w:val="single"/>
        </w:rPr>
        <w:t xml:space="preserve"> </w:t>
      </w:r>
      <w:r w:rsidRPr="0079387A">
        <w:rPr>
          <w:u w:val="single"/>
        </w:rPr>
        <w:t>that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certificate</w:t>
      </w:r>
      <w:r w:rsidRPr="0079387A">
        <w:rPr>
          <w:spacing w:val="19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11"/>
          <w:u w:val="single"/>
        </w:rPr>
        <w:t xml:space="preserve"> </w:t>
      </w:r>
      <w:r w:rsidRPr="0079387A">
        <w:rPr>
          <w:u w:val="single"/>
        </w:rPr>
        <w:t>release</w:t>
      </w:r>
      <w:r w:rsidRPr="0079387A">
        <w:rPr>
          <w:spacing w:val="19"/>
          <w:u w:val="single"/>
        </w:rPr>
        <w:t xml:space="preserve"> </w:t>
      </w:r>
      <w:r w:rsidRPr="0079387A">
        <w:rPr>
          <w:u w:val="single"/>
        </w:rPr>
        <w:t>or nonattachment</w:t>
      </w:r>
      <w:r w:rsidRPr="0079387A">
        <w:rPr>
          <w:spacing w:val="21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3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lien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imposed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4"/>
          <w:u w:val="single"/>
        </w:rPr>
        <w:t xml:space="preserve"> </w:t>
      </w:r>
      <w:r w:rsidRPr="0079387A">
        <w:rPr>
          <w:u w:val="single"/>
        </w:rPr>
        <w:t>this</w:t>
      </w:r>
      <w:r w:rsidRPr="0079387A">
        <w:rPr>
          <w:spacing w:val="14"/>
          <w:u w:val="single"/>
        </w:rPr>
        <w:t xml:space="preserve"> </w:t>
      </w:r>
      <w:r w:rsidRPr="0079387A">
        <w:rPr>
          <w:u w:val="single"/>
        </w:rPr>
        <w:t>section</w:t>
      </w:r>
      <w:r w:rsidRPr="0079387A">
        <w:rPr>
          <w:spacing w:val="14"/>
          <w:u w:val="single"/>
        </w:rPr>
        <w:t xml:space="preserve"> </w:t>
      </w:r>
      <w:r w:rsidRPr="0079387A">
        <w:rPr>
          <w:spacing w:val="-5"/>
          <w:u w:val="single"/>
        </w:rPr>
        <w:t>was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issued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erroneously</w:t>
      </w:r>
      <w:r w:rsidRPr="0079387A">
        <w:rPr>
          <w:spacing w:val="14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improvidently,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1"/>
          <w:u w:val="single"/>
        </w:rPr>
        <w:t xml:space="preserve"> </w:t>
      </w:r>
      <w:r w:rsidRPr="0079387A">
        <w:rPr>
          <w:u w:val="single"/>
        </w:rPr>
        <w:t>if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certificate</w:t>
      </w:r>
      <w:r w:rsidRPr="0079387A">
        <w:rPr>
          <w:spacing w:val="15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release</w:t>
      </w:r>
      <w:r w:rsidRPr="0079387A">
        <w:rPr>
          <w:spacing w:val="15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 xml:space="preserve">lien was issued </w:t>
      </w:r>
      <w:r w:rsidRPr="0079387A">
        <w:rPr>
          <w:spacing w:val="-2"/>
          <w:u w:val="single"/>
        </w:rPr>
        <w:t>pursuant</w:t>
      </w:r>
      <w:r w:rsidR="00866F72" w:rsidRPr="0079387A">
        <w:rPr>
          <w:spacing w:val="-2"/>
          <w:u w:val="single"/>
        </w:rPr>
        <w:t xml:space="preserve"> </w:t>
      </w:r>
      <w:r w:rsidR="00E447D0" w:rsidRPr="0079387A">
        <w:rPr>
          <w:spacing w:val="-2"/>
          <w:u w:val="single"/>
        </w:rPr>
        <w:t xml:space="preserve">to </w:t>
      </w:r>
      <w:r w:rsidRPr="0079387A">
        <w:rPr>
          <w:u w:val="single"/>
        </w:rPr>
        <w:t>a</w:t>
      </w:r>
      <w:r w:rsidRPr="0079387A">
        <w:rPr>
          <w:spacing w:val="-11"/>
          <w:u w:val="single"/>
        </w:rPr>
        <w:t xml:space="preserve"> </w:t>
      </w:r>
      <w:r w:rsidRPr="0079387A">
        <w:rPr>
          <w:u w:val="single"/>
        </w:rPr>
        <w:t>collateral</w:t>
      </w:r>
      <w:r w:rsidRPr="0079387A">
        <w:rPr>
          <w:spacing w:val="-16"/>
          <w:u w:val="single"/>
        </w:rPr>
        <w:t xml:space="preserve"> </w:t>
      </w:r>
      <w:r w:rsidRPr="0079387A">
        <w:rPr>
          <w:u w:val="single"/>
        </w:rPr>
        <w:t>agreement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entered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into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connection</w:t>
      </w:r>
      <w:r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with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a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compromise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under</w:t>
      </w:r>
      <w:r w:rsidR="0044072A" w:rsidRPr="0079387A">
        <w:rPr>
          <w:u w:val="single"/>
        </w:rPr>
        <w:t xml:space="preserve"> </w:t>
      </w:r>
      <w:r w:rsidRPr="0079387A">
        <w:rPr>
          <w:u w:val="single"/>
        </w:rPr>
        <w:t>§11-10-</w:t>
      </w:r>
      <w:r w:rsidR="00771A55" w:rsidRPr="0079387A">
        <w:rPr>
          <w:u w:val="single"/>
        </w:rPr>
        <w:t>5</w:t>
      </w:r>
      <w:r w:rsidRPr="0079387A">
        <w:rPr>
          <w:u w:val="single"/>
        </w:rPr>
        <w:t>q</w:t>
      </w:r>
      <w:r w:rsidR="00771A55" w:rsidRPr="0079387A">
        <w:rPr>
          <w:u w:val="single"/>
        </w:rPr>
        <w:t xml:space="preserve"> of this code</w:t>
      </w:r>
      <w:r w:rsidRPr="0079387A">
        <w:rPr>
          <w:u w:val="single"/>
        </w:rPr>
        <w:t>,</w:t>
      </w:r>
      <w:r w:rsidRPr="0079387A">
        <w:rPr>
          <w:spacing w:val="2"/>
          <w:u w:val="single"/>
        </w:rPr>
        <w:t xml:space="preserve"> </w:t>
      </w:r>
      <w:r w:rsidRPr="0079387A">
        <w:rPr>
          <w:spacing w:val="-4"/>
          <w:u w:val="single"/>
        </w:rPr>
        <w:t>which</w:t>
      </w:r>
      <w:r w:rsidR="00866F72"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has</w:t>
      </w:r>
      <w:r w:rsidRPr="0079387A">
        <w:rPr>
          <w:spacing w:val="47"/>
          <w:u w:val="single"/>
        </w:rPr>
        <w:t xml:space="preserve"> </w:t>
      </w:r>
      <w:r w:rsidRPr="0079387A">
        <w:rPr>
          <w:u w:val="single"/>
        </w:rPr>
        <w:t>been</w:t>
      </w:r>
      <w:r w:rsidRPr="0079387A">
        <w:rPr>
          <w:spacing w:val="52"/>
          <w:u w:val="single"/>
        </w:rPr>
        <w:t xml:space="preserve"> </w:t>
      </w:r>
      <w:r w:rsidRPr="0079387A">
        <w:rPr>
          <w:u w:val="single"/>
        </w:rPr>
        <w:t>breached,</w:t>
      </w:r>
      <w:r w:rsidRPr="0079387A">
        <w:rPr>
          <w:spacing w:val="62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46"/>
          <w:u w:val="single"/>
        </w:rPr>
        <w:t xml:space="preserve"> </w:t>
      </w:r>
      <w:r w:rsidRPr="0079387A">
        <w:rPr>
          <w:u w:val="single"/>
        </w:rPr>
        <w:t>if</w:t>
      </w:r>
      <w:r w:rsidRPr="0079387A">
        <w:rPr>
          <w:spacing w:val="41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47"/>
          <w:u w:val="single"/>
        </w:rPr>
        <w:t xml:space="preserve"> </w:t>
      </w:r>
      <w:r w:rsidRPr="0079387A">
        <w:rPr>
          <w:u w:val="single"/>
        </w:rPr>
        <w:t>period</w:t>
      </w:r>
      <w:r w:rsidRPr="0079387A">
        <w:rPr>
          <w:spacing w:val="49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47"/>
          <w:u w:val="single"/>
        </w:rPr>
        <w:t xml:space="preserve"> </w:t>
      </w:r>
      <w:r w:rsidRPr="0079387A">
        <w:rPr>
          <w:u w:val="single"/>
        </w:rPr>
        <w:t>limitation</w:t>
      </w:r>
      <w:r w:rsidRPr="0079387A">
        <w:rPr>
          <w:spacing w:val="60"/>
          <w:u w:val="single"/>
        </w:rPr>
        <w:t xml:space="preserve"> </w:t>
      </w:r>
      <w:r w:rsidRPr="0079387A">
        <w:rPr>
          <w:u w:val="single"/>
        </w:rPr>
        <w:t>on</w:t>
      </w:r>
      <w:r w:rsidRPr="0079387A">
        <w:rPr>
          <w:spacing w:val="43"/>
          <w:u w:val="single"/>
        </w:rPr>
        <w:t xml:space="preserve"> </w:t>
      </w:r>
      <w:r w:rsidRPr="0079387A">
        <w:rPr>
          <w:u w:val="single"/>
        </w:rPr>
        <w:t>collection</w:t>
      </w:r>
      <w:r w:rsidRPr="0079387A">
        <w:rPr>
          <w:spacing w:val="54"/>
          <w:u w:val="single"/>
        </w:rPr>
        <w:t xml:space="preserve"> </w:t>
      </w:r>
      <w:r w:rsidRPr="0079387A">
        <w:rPr>
          <w:u w:val="single"/>
        </w:rPr>
        <w:t>after</w:t>
      </w:r>
      <w:r w:rsidRPr="0079387A">
        <w:rPr>
          <w:spacing w:val="52"/>
          <w:u w:val="single"/>
        </w:rPr>
        <w:t xml:space="preserve"> </w:t>
      </w:r>
      <w:r w:rsidRPr="0079387A">
        <w:rPr>
          <w:u w:val="single"/>
        </w:rPr>
        <w:t>assessment</w:t>
      </w:r>
      <w:r w:rsidRPr="0079387A">
        <w:rPr>
          <w:spacing w:val="74"/>
          <w:u w:val="single"/>
        </w:rPr>
        <w:t xml:space="preserve"> </w:t>
      </w:r>
      <w:r w:rsidRPr="0079387A">
        <w:rPr>
          <w:u w:val="single"/>
        </w:rPr>
        <w:t>has</w:t>
      </w:r>
      <w:r w:rsidRPr="0079387A">
        <w:rPr>
          <w:spacing w:val="54"/>
          <w:u w:val="single"/>
        </w:rPr>
        <w:t xml:space="preserve"> </w:t>
      </w:r>
      <w:r w:rsidRPr="0079387A">
        <w:rPr>
          <w:spacing w:val="-5"/>
          <w:u w:val="single"/>
        </w:rPr>
        <w:t>not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expired,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1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Commissioner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may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revoke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certificate</w:t>
      </w:r>
      <w:r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-13"/>
          <w:u w:val="single"/>
        </w:rPr>
        <w:t xml:space="preserve"> </w:t>
      </w:r>
      <w:r w:rsidRPr="0079387A">
        <w:rPr>
          <w:u w:val="single"/>
        </w:rPr>
        <w:t>reinstate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5"/>
          <w:u w:val="single"/>
        </w:rPr>
        <w:t xml:space="preserve"> </w:t>
      </w:r>
      <w:r w:rsidRPr="0079387A">
        <w:rPr>
          <w:spacing w:val="-2"/>
          <w:u w:val="single"/>
        </w:rPr>
        <w:t>lien:</w:t>
      </w:r>
    </w:p>
    <w:p w14:paraId="07E7C1E7" w14:textId="77777777" w:rsidR="00771A55" w:rsidRPr="0079387A" w:rsidRDefault="00771A55" w:rsidP="0079387A">
      <w:pPr>
        <w:pStyle w:val="SectionBody"/>
        <w:rPr>
          <w:spacing w:val="-5"/>
          <w:u w:val="single"/>
        </w:rPr>
      </w:pPr>
      <w:r w:rsidRPr="0079387A">
        <w:rPr>
          <w:u w:val="single"/>
        </w:rPr>
        <w:t xml:space="preserve">(1) </w:t>
      </w:r>
      <w:r w:rsidR="00EB1FC1" w:rsidRPr="0079387A">
        <w:rPr>
          <w:u w:val="single"/>
        </w:rPr>
        <w:t>By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mailing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written notice,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by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certified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mail,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return receipt requested,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8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spacing w:val="-2"/>
          <w:u w:val="single"/>
        </w:rPr>
        <w:t>revocation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person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against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whom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was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assessed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at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his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or</w:t>
      </w:r>
      <w:r w:rsidR="00EB1FC1" w:rsidRPr="0079387A">
        <w:rPr>
          <w:spacing w:val="-13"/>
          <w:u w:val="single"/>
        </w:rPr>
        <w:t xml:space="preserve"> </w:t>
      </w:r>
      <w:r w:rsidR="00EB1FC1" w:rsidRPr="0079387A">
        <w:rPr>
          <w:u w:val="single"/>
        </w:rPr>
        <w:t>her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last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u w:val="single"/>
        </w:rPr>
        <w:t>known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address: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spacing w:val="-5"/>
          <w:u w:val="single"/>
        </w:rPr>
        <w:t>and</w:t>
      </w:r>
      <w:r w:rsidR="00866F72" w:rsidRPr="0079387A">
        <w:rPr>
          <w:spacing w:val="-5"/>
          <w:u w:val="single"/>
        </w:rPr>
        <w:t xml:space="preserve"> </w:t>
      </w:r>
    </w:p>
    <w:p w14:paraId="0CA8B4C6" w14:textId="5961618A" w:rsidR="00EB1FC1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(2</w:t>
      </w:r>
      <w:r w:rsidR="00771A55" w:rsidRPr="0079387A">
        <w:rPr>
          <w:u w:val="single"/>
        </w:rPr>
        <w:t>)</w:t>
      </w:r>
      <w:r w:rsidRPr="0079387A">
        <w:rPr>
          <w:spacing w:val="20"/>
          <w:u w:val="single"/>
        </w:rPr>
        <w:t xml:space="preserve"> </w:t>
      </w:r>
      <w:r w:rsidRPr="0079387A">
        <w:rPr>
          <w:u w:val="single"/>
        </w:rPr>
        <w:t>By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filing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notice of</w:t>
      </w:r>
      <w:r w:rsidRPr="0079387A">
        <w:rPr>
          <w:spacing w:val="-11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revocation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7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9"/>
          <w:u w:val="single"/>
        </w:rPr>
        <w:t xml:space="preserve"> </w:t>
      </w:r>
      <w:r w:rsidRPr="0079387A">
        <w:rPr>
          <w:spacing w:val="-2"/>
          <w:u w:val="single"/>
        </w:rPr>
        <w:t>registry.</w:t>
      </w:r>
    </w:p>
    <w:p w14:paraId="4EF2A568" w14:textId="0ED2B212" w:rsidR="00EB1FC1" w:rsidRPr="0079387A" w:rsidRDefault="00771A55" w:rsidP="0079387A">
      <w:pPr>
        <w:pStyle w:val="SectionBody"/>
        <w:rPr>
          <w:u w:val="single"/>
        </w:rPr>
      </w:pPr>
      <w:r w:rsidRPr="0079387A">
        <w:rPr>
          <w:u w:val="single"/>
        </w:rPr>
        <w:t>The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reinstated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lien: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(A</w:t>
      </w:r>
      <w:r w:rsidRPr="0079387A">
        <w:rPr>
          <w:u w:val="single"/>
        </w:rPr>
        <w:t>)</w:t>
      </w:r>
      <w:r w:rsidR="00EB1FC1" w:rsidRPr="0079387A">
        <w:rPr>
          <w:spacing w:val="24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effective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on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date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notice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revocation</w:t>
      </w:r>
      <w:r w:rsidR="00EB1FC1" w:rsidRPr="0079387A">
        <w:rPr>
          <w:spacing w:val="21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spacing w:val="-2"/>
          <w:u w:val="single"/>
        </w:rPr>
        <w:t>mailed</w:t>
      </w:r>
      <w:r w:rsidR="00866F72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taxpayer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accordance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with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u w:val="single"/>
        </w:rPr>
        <w:t>provisions</w:t>
      </w:r>
      <w:r w:rsidR="00EB1FC1" w:rsidRPr="0079387A">
        <w:rPr>
          <w:spacing w:val="12"/>
          <w:u w:val="single"/>
        </w:rPr>
        <w:t xml:space="preserve"> </w:t>
      </w:r>
      <w:r w:rsidR="00EB1FC1" w:rsidRPr="0079387A">
        <w:rPr>
          <w:u w:val="single"/>
        </w:rPr>
        <w:t>of the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foregoing</w:t>
      </w:r>
      <w:r w:rsidR="00EB1FC1" w:rsidRPr="0079387A">
        <w:rPr>
          <w:spacing w:val="7"/>
          <w:u w:val="single"/>
        </w:rPr>
        <w:t xml:space="preserve"> </w:t>
      </w:r>
      <w:r w:rsidR="00EB1FC1" w:rsidRPr="0079387A">
        <w:rPr>
          <w:u w:val="single"/>
        </w:rPr>
        <w:t>paragraph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(1), but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not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spacing w:val="-2"/>
          <w:u w:val="single"/>
        </w:rPr>
        <w:t>earlier</w:t>
      </w:r>
      <w:r w:rsidR="00866F72" w:rsidRPr="0079387A">
        <w:rPr>
          <w:spacing w:val="-2"/>
          <w:u w:val="single"/>
        </w:rPr>
        <w:t xml:space="preserve">  </w:t>
      </w:r>
      <w:r w:rsidR="00EB1FC1" w:rsidRPr="0079387A">
        <w:rPr>
          <w:u w:val="single"/>
        </w:rPr>
        <w:t>than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5"/>
          <w:u w:val="single"/>
        </w:rPr>
        <w:t xml:space="preserve"> </w:t>
      </w:r>
      <w:r w:rsidR="00EB1FC1" w:rsidRPr="0079387A">
        <w:rPr>
          <w:u w:val="single"/>
        </w:rPr>
        <w:t>date</w:t>
      </w:r>
      <w:r w:rsidR="00EB1FC1" w:rsidRPr="0079387A">
        <w:rPr>
          <w:spacing w:val="6"/>
          <w:u w:val="single"/>
        </w:rPr>
        <w:t xml:space="preserve"> </w:t>
      </w:r>
      <w:r w:rsidR="00EB1FC1" w:rsidRPr="0079387A">
        <w:rPr>
          <w:u w:val="single"/>
        </w:rPr>
        <w:t>on</w:t>
      </w:r>
      <w:r w:rsidR="00EB1FC1" w:rsidRPr="0079387A">
        <w:rPr>
          <w:spacing w:val="4"/>
          <w:u w:val="single"/>
        </w:rPr>
        <w:t xml:space="preserve"> </w:t>
      </w:r>
      <w:r w:rsidR="00EB1FC1" w:rsidRPr="0079387A">
        <w:rPr>
          <w:u w:val="single"/>
        </w:rPr>
        <w:t>which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any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required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u w:val="single"/>
        </w:rPr>
        <w:t>filing</w:t>
      </w:r>
      <w:r w:rsidR="00EB1FC1" w:rsidRPr="0079387A">
        <w:rPr>
          <w:spacing w:val="1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notice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revocation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is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filed in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accordance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with</w:t>
      </w:r>
      <w:r w:rsidR="00EB1FC1" w:rsidRPr="0079387A">
        <w:rPr>
          <w:spacing w:val="3"/>
          <w:u w:val="single"/>
        </w:rPr>
        <w:t xml:space="preserve"> </w:t>
      </w:r>
      <w:r w:rsidR="00EB1FC1"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provisions</w:t>
      </w:r>
      <w:r w:rsidR="00EB1FC1" w:rsidRPr="0079387A">
        <w:rPr>
          <w:spacing w:val="31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11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foregoing</w:t>
      </w:r>
      <w:r w:rsidR="00EB1FC1" w:rsidRPr="0079387A">
        <w:rPr>
          <w:spacing w:val="17"/>
          <w:u w:val="single"/>
        </w:rPr>
        <w:t xml:space="preserve"> </w:t>
      </w:r>
      <w:r w:rsidR="00EB1FC1" w:rsidRPr="0079387A">
        <w:rPr>
          <w:u w:val="single"/>
        </w:rPr>
        <w:t>paragraph</w:t>
      </w:r>
      <w:r w:rsidR="00EB1FC1" w:rsidRPr="0079387A">
        <w:rPr>
          <w:spacing w:val="27"/>
          <w:u w:val="single"/>
        </w:rPr>
        <w:t xml:space="preserve"> </w:t>
      </w:r>
      <w:r w:rsidR="00EB1FC1" w:rsidRPr="0079387A">
        <w:rPr>
          <w:u w:val="single"/>
        </w:rPr>
        <w:t>(2</w:t>
      </w:r>
      <w:r w:rsidR="00817C38" w:rsidRPr="0079387A">
        <w:rPr>
          <w:u w:val="single"/>
        </w:rPr>
        <w:t>);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(B</w:t>
      </w:r>
      <w:r w:rsidR="00817C38" w:rsidRPr="0079387A">
        <w:rPr>
          <w:u w:val="single"/>
        </w:rPr>
        <w:t>)</w:t>
      </w:r>
      <w:r w:rsidR="00EB1FC1" w:rsidRPr="0079387A">
        <w:rPr>
          <w:spacing w:val="41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19"/>
          <w:u w:val="single"/>
        </w:rPr>
        <w:t xml:space="preserve"> </w:t>
      </w:r>
      <w:r w:rsidR="00EB1FC1" w:rsidRPr="0079387A">
        <w:rPr>
          <w:u w:val="single"/>
        </w:rPr>
        <w:t>have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same</w:t>
      </w:r>
      <w:r w:rsidR="00EB1FC1" w:rsidRPr="0079387A">
        <w:rPr>
          <w:spacing w:val="18"/>
          <w:u w:val="single"/>
        </w:rPr>
        <w:t xml:space="preserve"> </w:t>
      </w:r>
      <w:r w:rsidR="00EB1FC1" w:rsidRPr="0079387A">
        <w:rPr>
          <w:u w:val="single"/>
        </w:rPr>
        <w:t>force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and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effect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u w:val="single"/>
        </w:rPr>
        <w:t>(as</w:t>
      </w:r>
      <w:r w:rsidR="00EB1FC1" w:rsidRPr="0079387A">
        <w:rPr>
          <w:spacing w:val="15"/>
          <w:u w:val="single"/>
        </w:rPr>
        <w:t xml:space="preserve"> </w:t>
      </w:r>
      <w:r w:rsidR="00EB1FC1" w:rsidRPr="0079387A">
        <w:rPr>
          <w:spacing w:val="-5"/>
          <w:u w:val="single"/>
        </w:rPr>
        <w:t>of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date), until the expiration of the period of</w:t>
      </w:r>
      <w:r w:rsidR="00EB1FC1" w:rsidRPr="0079387A">
        <w:rPr>
          <w:spacing w:val="-1"/>
          <w:u w:val="single"/>
        </w:rPr>
        <w:t xml:space="preserve"> </w:t>
      </w:r>
      <w:r w:rsidR="00EB1FC1" w:rsidRPr="0079387A">
        <w:rPr>
          <w:u w:val="single"/>
        </w:rPr>
        <w:t>limitation on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 xml:space="preserve">collection after assessment, as a lien described in subsection </w:t>
      </w:r>
      <w:r w:rsidRPr="0079387A">
        <w:rPr>
          <w:u w:val="single"/>
        </w:rPr>
        <w:t xml:space="preserve">(f) </w:t>
      </w:r>
      <w:r w:rsidR="00EB1FC1" w:rsidRPr="0079387A">
        <w:rPr>
          <w:u w:val="single"/>
        </w:rPr>
        <w:t>of this section.</w:t>
      </w:r>
    </w:p>
    <w:p w14:paraId="171846FA" w14:textId="51C17F1A" w:rsidR="00EB1FC1" w:rsidRPr="0079387A" w:rsidRDefault="000F1112" w:rsidP="0079387A">
      <w:pPr>
        <w:pStyle w:val="SectionBody"/>
        <w:rPr>
          <w:u w:val="single"/>
        </w:rPr>
      </w:pPr>
      <w:r w:rsidRPr="0079387A">
        <w:rPr>
          <w:spacing w:val="-3"/>
          <w:u w:val="single"/>
        </w:rPr>
        <w:t xml:space="preserve">(i) </w:t>
      </w:r>
      <w:r w:rsidR="00EB1FC1" w:rsidRPr="0079387A">
        <w:rPr>
          <w:u w:val="single"/>
        </w:rPr>
        <w:t>A</w:t>
      </w:r>
      <w:r w:rsidR="00EB1FC1" w:rsidRPr="0079387A">
        <w:rPr>
          <w:spacing w:val="-7"/>
          <w:u w:val="single"/>
        </w:rPr>
        <w:t xml:space="preserve"> </w:t>
      </w:r>
      <w:r w:rsidR="00EB1FC1" w:rsidRPr="0079387A">
        <w:rPr>
          <w:u w:val="single"/>
        </w:rPr>
        <w:t>notice</w:t>
      </w:r>
      <w:r w:rsidR="00EB1FC1" w:rsidRPr="0079387A">
        <w:rPr>
          <w:spacing w:val="8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-4"/>
          <w:u w:val="single"/>
        </w:rPr>
        <w:t xml:space="preserve"> </w:t>
      </w:r>
      <w:r w:rsidR="00EB1FC1" w:rsidRPr="0079387A">
        <w:rPr>
          <w:u w:val="single"/>
        </w:rPr>
        <w:t>tax lien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filed</w:t>
      </w:r>
      <w:r w:rsidR="00EB1FC1" w:rsidRPr="0079387A">
        <w:rPr>
          <w:spacing w:val="-6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-16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Registry</w:t>
      </w:r>
      <w:r w:rsidR="00EB1FC1" w:rsidRPr="0079387A">
        <w:rPr>
          <w:spacing w:val="14"/>
          <w:u w:val="single"/>
        </w:rPr>
        <w:t xml:space="preserve"> </w:t>
      </w:r>
      <w:r w:rsidR="00EB1FC1" w:rsidRPr="0079387A">
        <w:rPr>
          <w:u w:val="single"/>
        </w:rPr>
        <w:t>shall</w:t>
      </w:r>
      <w:r w:rsidR="00EB1FC1" w:rsidRPr="0079387A">
        <w:rPr>
          <w:spacing w:val="-3"/>
          <w:u w:val="single"/>
        </w:rPr>
        <w:t xml:space="preserve"> </w:t>
      </w:r>
      <w:r w:rsidR="00EB1FC1" w:rsidRPr="0079387A">
        <w:rPr>
          <w:u w:val="single"/>
        </w:rPr>
        <w:t>be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deemed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to</w:t>
      </w:r>
      <w:r w:rsidR="00EB1FC1" w:rsidRPr="0079387A">
        <w:rPr>
          <w:spacing w:val="-2"/>
          <w:u w:val="single"/>
        </w:rPr>
        <w:t xml:space="preserve"> </w:t>
      </w:r>
      <w:r w:rsidR="00EB1FC1" w:rsidRPr="0079387A">
        <w:rPr>
          <w:u w:val="single"/>
        </w:rPr>
        <w:t>satisfy</w:t>
      </w:r>
      <w:r w:rsidR="00EB1FC1" w:rsidRPr="0079387A">
        <w:rPr>
          <w:spacing w:val="13"/>
          <w:u w:val="single"/>
        </w:rPr>
        <w:t xml:space="preserve"> </w:t>
      </w:r>
      <w:r w:rsidR="00EB1FC1" w:rsidRPr="0079387A">
        <w:rPr>
          <w:u w:val="single"/>
        </w:rPr>
        <w:t>any</w:t>
      </w:r>
      <w:r w:rsidR="00EB1FC1" w:rsidRPr="0079387A">
        <w:rPr>
          <w:spacing w:val="2"/>
          <w:u w:val="single"/>
        </w:rPr>
        <w:t xml:space="preserve"> </w:t>
      </w:r>
      <w:r w:rsidR="00EB1FC1" w:rsidRPr="0079387A">
        <w:rPr>
          <w:u w:val="single"/>
        </w:rPr>
        <w:t>requirement</w:t>
      </w:r>
      <w:r w:rsidR="00EB1FC1" w:rsidRPr="0079387A">
        <w:rPr>
          <w:spacing w:val="22"/>
          <w:u w:val="single"/>
        </w:rPr>
        <w:t xml:space="preserve"> </w:t>
      </w:r>
      <w:r w:rsidR="00EB1FC1" w:rsidRPr="0079387A">
        <w:rPr>
          <w:spacing w:val="-5"/>
          <w:u w:val="single"/>
        </w:rPr>
        <w:t>for</w:t>
      </w:r>
      <w:r w:rsidR="00866F72" w:rsidRPr="0079387A">
        <w:rPr>
          <w:spacing w:val="-5"/>
          <w:u w:val="single"/>
        </w:rPr>
        <w:t xml:space="preserve"> </w:t>
      </w:r>
      <w:r w:rsidR="00EB1FC1" w:rsidRPr="0079387A">
        <w:rPr>
          <w:u w:val="single"/>
        </w:rPr>
        <w:lastRenderedPageBreak/>
        <w:t>the</w:t>
      </w:r>
      <w:r w:rsidR="00EB1FC1" w:rsidRPr="0079387A">
        <w:rPr>
          <w:spacing w:val="41"/>
          <w:u w:val="single"/>
        </w:rPr>
        <w:t xml:space="preserve"> </w:t>
      </w:r>
      <w:r w:rsidR="00EB1FC1" w:rsidRPr="0079387A">
        <w:rPr>
          <w:u w:val="single"/>
        </w:rPr>
        <w:t>recordation</w:t>
      </w:r>
      <w:r w:rsidR="00EB1FC1" w:rsidRPr="0079387A">
        <w:rPr>
          <w:spacing w:val="59"/>
          <w:u w:val="single"/>
        </w:rPr>
        <w:t xml:space="preserve"> </w:t>
      </w:r>
      <w:r w:rsidR="00EB1FC1" w:rsidRPr="0079387A">
        <w:rPr>
          <w:u w:val="single"/>
        </w:rPr>
        <w:t>of</w:t>
      </w:r>
      <w:r w:rsidR="00EB1FC1" w:rsidRPr="0079387A">
        <w:rPr>
          <w:spacing w:val="48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40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47"/>
          <w:u w:val="single"/>
        </w:rPr>
        <w:t xml:space="preserve"> </w:t>
      </w:r>
      <w:r w:rsidR="00EB1FC1" w:rsidRPr="0079387A">
        <w:rPr>
          <w:u w:val="single"/>
        </w:rPr>
        <w:t>lien</w:t>
      </w:r>
      <w:r w:rsidR="00EB1FC1" w:rsidRPr="0079387A">
        <w:rPr>
          <w:spacing w:val="37"/>
          <w:u w:val="single"/>
        </w:rPr>
        <w:t xml:space="preserve"> </w:t>
      </w:r>
      <w:r w:rsidR="00EB1FC1" w:rsidRPr="0079387A">
        <w:rPr>
          <w:u w:val="single"/>
        </w:rPr>
        <w:t>in</w:t>
      </w:r>
      <w:r w:rsidR="00EB1FC1" w:rsidRPr="0079387A">
        <w:rPr>
          <w:spacing w:val="36"/>
          <w:u w:val="single"/>
        </w:rPr>
        <w:t xml:space="preserve"> </w:t>
      </w:r>
      <w:r w:rsidR="00EB1FC1" w:rsidRPr="0079387A">
        <w:rPr>
          <w:u w:val="single"/>
        </w:rPr>
        <w:t>a</w:t>
      </w:r>
      <w:r w:rsidR="00EB1FC1" w:rsidRPr="0079387A">
        <w:rPr>
          <w:spacing w:val="34"/>
          <w:u w:val="single"/>
        </w:rPr>
        <w:t xml:space="preserve"> </w:t>
      </w:r>
      <w:r w:rsidR="00EB1FC1" w:rsidRPr="0079387A">
        <w:rPr>
          <w:u w:val="single"/>
        </w:rPr>
        <w:t>county</w:t>
      </w:r>
      <w:r w:rsidR="00EB1FC1" w:rsidRPr="0079387A">
        <w:rPr>
          <w:spacing w:val="52"/>
          <w:u w:val="single"/>
        </w:rPr>
        <w:t xml:space="preserve"> </w:t>
      </w:r>
      <w:r w:rsidR="00EB1FC1" w:rsidRPr="0079387A">
        <w:rPr>
          <w:u w:val="single"/>
        </w:rPr>
        <w:t>record</w:t>
      </w:r>
      <w:r w:rsidR="00EB1FC1" w:rsidRPr="0079387A">
        <w:rPr>
          <w:spacing w:val="48"/>
          <w:u w:val="single"/>
        </w:rPr>
        <w:t xml:space="preserve"> </w:t>
      </w:r>
      <w:r w:rsidR="00EB1FC1" w:rsidRPr="0079387A">
        <w:rPr>
          <w:u w:val="single"/>
        </w:rPr>
        <w:t>under</w:t>
      </w:r>
      <w:r w:rsidR="00EB1FC1" w:rsidRPr="0079387A">
        <w:rPr>
          <w:spacing w:val="47"/>
          <w:u w:val="single"/>
        </w:rPr>
        <w:t xml:space="preserve"> </w:t>
      </w:r>
      <w:r w:rsidR="00EB1FC1" w:rsidRPr="0079387A">
        <w:rPr>
          <w:u w:val="single"/>
        </w:rPr>
        <w:t>§11-10-12</w:t>
      </w:r>
      <w:r w:rsidRPr="0079387A">
        <w:rPr>
          <w:u w:val="single"/>
        </w:rPr>
        <w:t xml:space="preserve"> of this code</w:t>
      </w:r>
      <w:r w:rsidR="00EB1FC1" w:rsidRPr="0079387A">
        <w:rPr>
          <w:u w:val="single"/>
        </w:rPr>
        <w:t>,</w:t>
      </w:r>
      <w:r w:rsidR="00EB1FC1" w:rsidRPr="0079387A">
        <w:rPr>
          <w:spacing w:val="54"/>
          <w:u w:val="single"/>
        </w:rPr>
        <w:t xml:space="preserve"> </w:t>
      </w:r>
      <w:r w:rsidR="00EB1FC1" w:rsidRPr="0079387A">
        <w:rPr>
          <w:u w:val="single"/>
        </w:rPr>
        <w:t>§38-10C-1</w:t>
      </w:r>
      <w:r w:rsidRPr="0079387A">
        <w:rPr>
          <w:u w:val="single"/>
        </w:rPr>
        <w:t xml:space="preserve"> of this code</w:t>
      </w:r>
      <w:r w:rsidR="00EB1FC1" w:rsidRPr="0079387A">
        <w:rPr>
          <w:u w:val="single"/>
        </w:rPr>
        <w:t>,</w:t>
      </w:r>
      <w:r w:rsidR="00EB1FC1" w:rsidRPr="0079387A">
        <w:rPr>
          <w:spacing w:val="60"/>
          <w:u w:val="single"/>
        </w:rPr>
        <w:t xml:space="preserve"> </w:t>
      </w:r>
      <w:r w:rsidR="00EB1FC1" w:rsidRPr="0079387A">
        <w:rPr>
          <w:u w:val="single"/>
        </w:rPr>
        <w:t>or</w:t>
      </w:r>
      <w:r w:rsidR="00EB1FC1" w:rsidRPr="0079387A">
        <w:rPr>
          <w:spacing w:val="43"/>
          <w:u w:val="single"/>
        </w:rPr>
        <w:t xml:space="preserve"> </w:t>
      </w:r>
      <w:r w:rsidR="00EB1FC1" w:rsidRPr="0079387A">
        <w:rPr>
          <w:u w:val="single"/>
        </w:rPr>
        <w:t>any</w:t>
      </w:r>
      <w:r w:rsidR="00EB1FC1" w:rsidRPr="0079387A">
        <w:rPr>
          <w:spacing w:val="50"/>
          <w:u w:val="single"/>
        </w:rPr>
        <w:t xml:space="preserve"> </w:t>
      </w:r>
      <w:r w:rsidR="00EB1FC1" w:rsidRPr="0079387A">
        <w:rPr>
          <w:spacing w:val="-2"/>
          <w:u w:val="single"/>
        </w:rPr>
        <w:t>other</w:t>
      </w:r>
      <w:r w:rsidRPr="0079387A">
        <w:rPr>
          <w:spacing w:val="-2"/>
          <w:u w:val="single"/>
        </w:rPr>
        <w:t xml:space="preserve"> p</w:t>
      </w:r>
      <w:r w:rsidR="00EB1FC1" w:rsidRPr="0079387A">
        <w:rPr>
          <w:spacing w:val="-2"/>
          <w:u w:val="single"/>
        </w:rPr>
        <w:t>rovision</w:t>
      </w:r>
      <w:r w:rsidR="00EB1FC1" w:rsidRPr="0079387A">
        <w:rPr>
          <w:spacing w:val="-9"/>
          <w:u w:val="single"/>
        </w:rPr>
        <w:t xml:space="preserve"> </w:t>
      </w:r>
      <w:r w:rsidR="00EB1FC1" w:rsidRPr="0079387A">
        <w:rPr>
          <w:spacing w:val="-2"/>
          <w:u w:val="single"/>
        </w:rPr>
        <w:t>of</w:t>
      </w:r>
      <w:r w:rsidR="00EB1FC1" w:rsidRPr="0079387A">
        <w:rPr>
          <w:spacing w:val="-12"/>
          <w:u w:val="single"/>
        </w:rPr>
        <w:t xml:space="preserve"> </w:t>
      </w:r>
      <w:r w:rsidR="00EB1FC1" w:rsidRPr="0079387A">
        <w:rPr>
          <w:spacing w:val="-2"/>
          <w:u w:val="single"/>
        </w:rPr>
        <w:t>this</w:t>
      </w:r>
      <w:r w:rsidR="00EB1FC1" w:rsidRPr="0079387A">
        <w:rPr>
          <w:spacing w:val="-14"/>
          <w:u w:val="single"/>
        </w:rPr>
        <w:t xml:space="preserve"> </w:t>
      </w:r>
      <w:r w:rsidR="00EB1FC1" w:rsidRPr="0079387A">
        <w:rPr>
          <w:spacing w:val="-2"/>
          <w:u w:val="single"/>
        </w:rPr>
        <w:t>code.</w:t>
      </w:r>
    </w:p>
    <w:p w14:paraId="37220395" w14:textId="6346FACD" w:rsidR="00EB1FC1" w:rsidRPr="0079387A" w:rsidRDefault="000F1112" w:rsidP="0079387A">
      <w:pPr>
        <w:pStyle w:val="SectionBody"/>
        <w:rPr>
          <w:u w:val="single"/>
        </w:rPr>
      </w:pPr>
      <w:r w:rsidRPr="0079387A">
        <w:rPr>
          <w:u w:val="single"/>
        </w:rPr>
        <w:t xml:space="preserve">(j) </w:t>
      </w:r>
      <w:r w:rsidR="00EB1FC1" w:rsidRPr="0079387A">
        <w:rPr>
          <w:u w:val="single"/>
        </w:rPr>
        <w:t>Rulemaking.</w:t>
      </w:r>
      <w:r w:rsidR="00EB1FC1" w:rsidRPr="0079387A">
        <w:rPr>
          <w:spacing w:val="50"/>
          <w:u w:val="single"/>
        </w:rPr>
        <w:t xml:space="preserve"> </w:t>
      </w:r>
      <w:r w:rsidR="00EB1FC1" w:rsidRPr="0079387A">
        <w:rPr>
          <w:u w:val="single"/>
        </w:rPr>
        <w:t>The</w:t>
      </w:r>
      <w:r w:rsidR="00EB1FC1" w:rsidRPr="0079387A">
        <w:rPr>
          <w:spacing w:val="23"/>
          <w:u w:val="single"/>
        </w:rPr>
        <w:t xml:space="preserve"> </w:t>
      </w:r>
      <w:r w:rsidR="00EB1FC1" w:rsidRPr="0079387A">
        <w:rPr>
          <w:u w:val="single"/>
        </w:rPr>
        <w:t>Tax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Commissioner</w:t>
      </w:r>
      <w:r w:rsidR="00EB1FC1" w:rsidRPr="0079387A">
        <w:rPr>
          <w:spacing w:val="51"/>
          <w:u w:val="single"/>
        </w:rPr>
        <w:t xml:space="preserve"> </w:t>
      </w:r>
      <w:r w:rsidR="00EB1FC1" w:rsidRPr="0079387A">
        <w:rPr>
          <w:u w:val="single"/>
        </w:rPr>
        <w:t>may</w:t>
      </w:r>
      <w:r w:rsidR="00EB1FC1" w:rsidRPr="0079387A">
        <w:rPr>
          <w:spacing w:val="30"/>
          <w:u w:val="single"/>
        </w:rPr>
        <w:t xml:space="preserve"> </w:t>
      </w:r>
      <w:r w:rsidR="00EB1FC1" w:rsidRPr="0079387A">
        <w:rPr>
          <w:u w:val="single"/>
        </w:rPr>
        <w:t>promulgate</w:t>
      </w:r>
      <w:r w:rsidR="00EB1FC1" w:rsidRPr="0079387A">
        <w:rPr>
          <w:spacing w:val="42"/>
          <w:u w:val="single"/>
        </w:rPr>
        <w:t xml:space="preserve"> </w:t>
      </w:r>
      <w:r w:rsidR="00EB1FC1" w:rsidRPr="0079387A">
        <w:rPr>
          <w:u w:val="single"/>
        </w:rPr>
        <w:t>such</w:t>
      </w:r>
      <w:r w:rsidR="00EB1FC1" w:rsidRPr="0079387A">
        <w:rPr>
          <w:spacing w:val="25"/>
          <w:u w:val="single"/>
        </w:rPr>
        <w:t xml:space="preserve"> </w:t>
      </w:r>
      <w:r w:rsidR="00EB1FC1" w:rsidRPr="0079387A">
        <w:rPr>
          <w:u w:val="single"/>
        </w:rPr>
        <w:t>interpretive,</w:t>
      </w:r>
      <w:r w:rsidR="00EB1FC1" w:rsidRPr="0079387A">
        <w:rPr>
          <w:spacing w:val="39"/>
          <w:u w:val="single"/>
        </w:rPr>
        <w:t xml:space="preserve"> </w:t>
      </w:r>
      <w:r w:rsidR="00EB1FC1" w:rsidRPr="0079387A">
        <w:rPr>
          <w:spacing w:val="-2"/>
          <w:u w:val="single"/>
        </w:rPr>
        <w:t>legislative,</w:t>
      </w:r>
      <w:r w:rsidR="00866F72" w:rsidRPr="0079387A">
        <w:rPr>
          <w:spacing w:val="-2"/>
          <w:u w:val="single"/>
        </w:rPr>
        <w:t xml:space="preserve"> </w:t>
      </w:r>
    </w:p>
    <w:p w14:paraId="7BB95D58" w14:textId="1859C24F" w:rsidR="00EB1FC1" w:rsidRPr="0079387A" w:rsidRDefault="00EB1FC1" w:rsidP="0079387A">
      <w:pPr>
        <w:pStyle w:val="SectionBody"/>
        <w:ind w:firstLine="0"/>
        <w:rPr>
          <w:u w:val="single"/>
        </w:rPr>
      </w:pPr>
      <w:r w:rsidRPr="0079387A">
        <w:rPr>
          <w:u w:val="single"/>
        </w:rPr>
        <w:t>and</w:t>
      </w:r>
      <w:r w:rsidRPr="0079387A">
        <w:rPr>
          <w:spacing w:val="14"/>
          <w:u w:val="single"/>
        </w:rPr>
        <w:t xml:space="preserve"> </w:t>
      </w:r>
      <w:r w:rsidRPr="0079387A">
        <w:rPr>
          <w:u w:val="single"/>
        </w:rPr>
        <w:t>procedural</w:t>
      </w:r>
      <w:r w:rsidRPr="0079387A">
        <w:rPr>
          <w:spacing w:val="36"/>
          <w:u w:val="single"/>
        </w:rPr>
        <w:t xml:space="preserve"> </w:t>
      </w:r>
      <w:r w:rsidRPr="0079387A">
        <w:rPr>
          <w:u w:val="single"/>
        </w:rPr>
        <w:t>rules</w:t>
      </w:r>
      <w:r w:rsidRPr="0079387A">
        <w:rPr>
          <w:spacing w:val="25"/>
          <w:u w:val="single"/>
        </w:rPr>
        <w:t xml:space="preserve"> </w:t>
      </w:r>
      <w:r w:rsidRPr="0079387A">
        <w:rPr>
          <w:u w:val="single"/>
        </w:rPr>
        <w:t>as</w:t>
      </w:r>
      <w:r w:rsidRPr="0079387A">
        <w:rPr>
          <w:spacing w:val="22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25"/>
          <w:u w:val="single"/>
        </w:rPr>
        <w:t xml:space="preserve"> </w:t>
      </w:r>
      <w:r w:rsidRPr="0079387A">
        <w:rPr>
          <w:u w:val="single"/>
        </w:rPr>
        <w:t>Commissioner</w:t>
      </w:r>
      <w:r w:rsidRPr="0079387A">
        <w:rPr>
          <w:spacing w:val="54"/>
          <w:u w:val="single"/>
        </w:rPr>
        <w:t xml:space="preserve"> </w:t>
      </w:r>
      <w:r w:rsidRPr="0079387A">
        <w:rPr>
          <w:u w:val="single"/>
        </w:rPr>
        <w:t>deems</w:t>
      </w:r>
      <w:r w:rsidRPr="0079387A">
        <w:rPr>
          <w:spacing w:val="30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19"/>
          <w:u w:val="single"/>
        </w:rPr>
        <w:t xml:space="preserve"> </w:t>
      </w:r>
      <w:r w:rsidRPr="0079387A">
        <w:rPr>
          <w:u w:val="single"/>
        </w:rPr>
        <w:t>be</w:t>
      </w:r>
      <w:r w:rsidRPr="0079387A">
        <w:rPr>
          <w:spacing w:val="27"/>
          <w:u w:val="single"/>
        </w:rPr>
        <w:t xml:space="preserve"> </w:t>
      </w:r>
      <w:r w:rsidRPr="0079387A">
        <w:rPr>
          <w:u w:val="single"/>
        </w:rPr>
        <w:t>useful</w:t>
      </w:r>
      <w:r w:rsidRPr="0079387A">
        <w:rPr>
          <w:spacing w:val="22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31"/>
          <w:u w:val="single"/>
        </w:rPr>
        <w:t xml:space="preserve"> </w:t>
      </w:r>
      <w:r w:rsidRPr="0079387A">
        <w:rPr>
          <w:u w:val="single"/>
        </w:rPr>
        <w:t>necessary</w:t>
      </w:r>
      <w:r w:rsidRPr="0079387A">
        <w:rPr>
          <w:spacing w:val="37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24"/>
          <w:u w:val="single"/>
        </w:rPr>
        <w:t xml:space="preserve"> </w:t>
      </w:r>
      <w:r w:rsidRPr="0079387A">
        <w:rPr>
          <w:u w:val="single"/>
        </w:rPr>
        <w:t>carry</w:t>
      </w:r>
      <w:r w:rsidRPr="0079387A">
        <w:rPr>
          <w:spacing w:val="32"/>
          <w:u w:val="single"/>
        </w:rPr>
        <w:t xml:space="preserve"> </w:t>
      </w:r>
      <w:r w:rsidRPr="0079387A">
        <w:rPr>
          <w:u w:val="single"/>
        </w:rPr>
        <w:t>out</w:t>
      </w:r>
      <w:r w:rsidRPr="0079387A">
        <w:rPr>
          <w:spacing w:val="26"/>
          <w:u w:val="single"/>
        </w:rPr>
        <w:t xml:space="preserve"> </w:t>
      </w:r>
      <w:r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purpose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this</w:t>
      </w:r>
      <w:r w:rsidRPr="0079387A">
        <w:rPr>
          <w:spacing w:val="-8"/>
          <w:u w:val="single"/>
        </w:rPr>
        <w:t xml:space="preserve"> </w:t>
      </w:r>
      <w:r w:rsidR="00115F37" w:rsidRPr="0079387A">
        <w:rPr>
          <w:u w:val="single"/>
        </w:rPr>
        <w:t>act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and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-3"/>
          <w:u w:val="single"/>
        </w:rPr>
        <w:t xml:space="preserve"> </w:t>
      </w:r>
      <w:r w:rsidRPr="0079387A">
        <w:rPr>
          <w:u w:val="single"/>
        </w:rPr>
        <w:t>implement</w:t>
      </w:r>
      <w:r w:rsidRPr="0079387A">
        <w:rPr>
          <w:spacing w:val="13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15"/>
          <w:u w:val="single"/>
        </w:rPr>
        <w:t xml:space="preserve"> </w:t>
      </w:r>
      <w:r w:rsidRPr="0079387A">
        <w:rPr>
          <w:u w:val="single"/>
        </w:rPr>
        <w:t>intent</w:t>
      </w:r>
      <w:r w:rsidRPr="0079387A">
        <w:rPr>
          <w:spacing w:val="5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-9"/>
          <w:u w:val="single"/>
        </w:rPr>
        <w:t xml:space="preserve"> </w:t>
      </w:r>
      <w:r w:rsidRPr="0079387A">
        <w:rPr>
          <w:u w:val="single"/>
        </w:rPr>
        <w:t>Legislature.</w:t>
      </w:r>
      <w:r w:rsidRPr="0079387A">
        <w:rPr>
          <w:spacing w:val="73"/>
          <w:u w:val="single"/>
        </w:rPr>
        <w:t xml:space="preserve"> </w:t>
      </w:r>
      <w:r w:rsidRPr="0079387A">
        <w:rPr>
          <w:u w:val="single"/>
        </w:rPr>
        <w:t>All</w:t>
      </w:r>
      <w:r w:rsidRPr="0079387A">
        <w:rPr>
          <w:spacing w:val="-16"/>
          <w:u w:val="single"/>
        </w:rPr>
        <w:t xml:space="preserve"> </w:t>
      </w:r>
      <w:r w:rsidRPr="0079387A">
        <w:rPr>
          <w:u w:val="single"/>
        </w:rPr>
        <w:t>rules</w:t>
      </w:r>
      <w:r w:rsidRPr="0079387A">
        <w:rPr>
          <w:spacing w:val="-6"/>
          <w:u w:val="single"/>
        </w:rPr>
        <w:t xml:space="preserve"> </w:t>
      </w:r>
      <w:r w:rsidRPr="0079387A">
        <w:rPr>
          <w:u w:val="single"/>
        </w:rPr>
        <w:t>shall</w:t>
      </w:r>
      <w:r w:rsidRPr="0079387A">
        <w:rPr>
          <w:spacing w:val="-4"/>
          <w:u w:val="single"/>
        </w:rPr>
        <w:t xml:space="preserve"> </w:t>
      </w:r>
      <w:r w:rsidRPr="0079387A">
        <w:rPr>
          <w:u w:val="single"/>
        </w:rPr>
        <w:t>be</w:t>
      </w:r>
      <w:r w:rsidRPr="0079387A">
        <w:rPr>
          <w:spacing w:val="-10"/>
          <w:u w:val="single"/>
        </w:rPr>
        <w:t xml:space="preserve"> </w:t>
      </w:r>
      <w:r w:rsidRPr="0079387A">
        <w:rPr>
          <w:spacing w:val="-2"/>
          <w:u w:val="single"/>
        </w:rPr>
        <w:t>promulgated</w:t>
      </w:r>
      <w:r w:rsidR="00866F72"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in</w:t>
      </w:r>
      <w:r w:rsidRPr="0079387A">
        <w:rPr>
          <w:spacing w:val="-10"/>
          <w:u w:val="single"/>
        </w:rPr>
        <w:t xml:space="preserve"> </w:t>
      </w:r>
      <w:r w:rsidRPr="0079387A">
        <w:rPr>
          <w:u w:val="single"/>
        </w:rPr>
        <w:t>accordance</w:t>
      </w:r>
      <w:r w:rsidRPr="0079387A">
        <w:rPr>
          <w:spacing w:val="6"/>
          <w:u w:val="single"/>
        </w:rPr>
        <w:t xml:space="preserve"> </w:t>
      </w:r>
      <w:r w:rsidRPr="0079387A">
        <w:rPr>
          <w:u w:val="single"/>
        </w:rPr>
        <w:t>with</w:t>
      </w:r>
      <w:r w:rsidRPr="0079387A">
        <w:rPr>
          <w:spacing w:val="-8"/>
          <w:u w:val="single"/>
        </w:rPr>
        <w:t xml:space="preserve"> </w:t>
      </w:r>
      <w:r w:rsidRPr="0079387A">
        <w:rPr>
          <w:u w:val="single"/>
        </w:rPr>
        <w:t>§29A-3-1</w:t>
      </w:r>
      <w:r w:rsidRPr="0079387A">
        <w:rPr>
          <w:spacing w:val="7"/>
          <w:u w:val="single"/>
        </w:rPr>
        <w:t xml:space="preserve"> </w:t>
      </w:r>
      <w:r w:rsidRPr="0079387A">
        <w:rPr>
          <w:i/>
          <w:sz w:val="21"/>
          <w:u w:val="single"/>
        </w:rPr>
        <w:t>et</w:t>
      </w:r>
      <w:r w:rsidRPr="0079387A">
        <w:rPr>
          <w:i/>
          <w:spacing w:val="-3"/>
          <w:sz w:val="21"/>
          <w:u w:val="single"/>
        </w:rPr>
        <w:t xml:space="preserve"> </w:t>
      </w:r>
      <w:r w:rsidRPr="0079387A">
        <w:rPr>
          <w:i/>
          <w:sz w:val="21"/>
          <w:u w:val="single"/>
        </w:rPr>
        <w:t>seq.</w:t>
      </w:r>
      <w:r w:rsidRPr="0079387A">
        <w:rPr>
          <w:i/>
          <w:spacing w:val="-1"/>
          <w:sz w:val="21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-1"/>
          <w:u w:val="single"/>
        </w:rPr>
        <w:t xml:space="preserve"> </w:t>
      </w:r>
      <w:r w:rsidRPr="0079387A">
        <w:rPr>
          <w:u w:val="single"/>
        </w:rPr>
        <w:t>this</w:t>
      </w:r>
      <w:r w:rsidRPr="0079387A">
        <w:rPr>
          <w:spacing w:val="-4"/>
          <w:u w:val="single"/>
        </w:rPr>
        <w:t xml:space="preserve"> </w:t>
      </w:r>
      <w:r w:rsidRPr="0079387A">
        <w:rPr>
          <w:spacing w:val="-2"/>
          <w:u w:val="single"/>
        </w:rPr>
        <w:t>code.</w:t>
      </w:r>
    </w:p>
    <w:p w14:paraId="20D95572" w14:textId="5BB67A08" w:rsidR="008736AA" w:rsidRPr="0079387A" w:rsidRDefault="00EB1FC1" w:rsidP="0079387A">
      <w:pPr>
        <w:pStyle w:val="SectionBody"/>
        <w:rPr>
          <w:u w:val="single"/>
        </w:rPr>
      </w:pPr>
      <w:r w:rsidRPr="0079387A">
        <w:rPr>
          <w:u w:val="single"/>
        </w:rPr>
        <w:t>(j)</w:t>
      </w:r>
      <w:r w:rsidRPr="0079387A">
        <w:rPr>
          <w:spacing w:val="2"/>
          <w:u w:val="single"/>
        </w:rPr>
        <w:t xml:space="preserve"> </w:t>
      </w:r>
      <w:r w:rsidRPr="0079387A">
        <w:rPr>
          <w:u w:val="single"/>
        </w:rPr>
        <w:t>Conflicts.</w:t>
      </w:r>
      <w:r w:rsidRPr="0079387A">
        <w:rPr>
          <w:spacing w:val="21"/>
          <w:u w:val="single"/>
        </w:rPr>
        <w:t xml:space="preserve"> </w:t>
      </w:r>
      <w:r w:rsidRPr="0079387A">
        <w:rPr>
          <w:u w:val="single"/>
        </w:rPr>
        <w:t>To</w:t>
      </w:r>
      <w:r w:rsidRPr="0079387A">
        <w:rPr>
          <w:spacing w:val="12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extent</w:t>
      </w:r>
      <w:r w:rsidRPr="0079387A">
        <w:rPr>
          <w:spacing w:val="15"/>
          <w:u w:val="single"/>
        </w:rPr>
        <w:t xml:space="preserve"> </w:t>
      </w:r>
      <w:r w:rsidRPr="0079387A">
        <w:rPr>
          <w:u w:val="single"/>
        </w:rPr>
        <w:t>that</w:t>
      </w:r>
      <w:r w:rsidRPr="0079387A">
        <w:rPr>
          <w:spacing w:val="8"/>
          <w:u w:val="single"/>
        </w:rPr>
        <w:t xml:space="preserve"> </w:t>
      </w:r>
      <w:r w:rsidRPr="0079387A">
        <w:rPr>
          <w:u w:val="single"/>
        </w:rPr>
        <w:t>any</w:t>
      </w:r>
      <w:r w:rsidRPr="0079387A">
        <w:rPr>
          <w:spacing w:val="11"/>
          <w:u w:val="single"/>
        </w:rPr>
        <w:t xml:space="preserve"> </w:t>
      </w:r>
      <w:r w:rsidRPr="0079387A">
        <w:rPr>
          <w:u w:val="single"/>
        </w:rPr>
        <w:t>provision</w:t>
      </w:r>
      <w:r w:rsidRPr="0079387A">
        <w:rPr>
          <w:spacing w:val="19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7"/>
          <w:u w:val="single"/>
        </w:rPr>
        <w:t xml:space="preserve"> </w:t>
      </w:r>
      <w:r w:rsidRPr="0079387A">
        <w:rPr>
          <w:u w:val="single"/>
        </w:rPr>
        <w:t>§11-10-11</w:t>
      </w:r>
      <w:r w:rsidR="000F1112" w:rsidRPr="0079387A">
        <w:rPr>
          <w:u w:val="single"/>
        </w:rPr>
        <w:t xml:space="preserve"> of this code</w:t>
      </w:r>
      <w:r w:rsidRPr="0079387A">
        <w:rPr>
          <w:u w:val="single"/>
        </w:rPr>
        <w:t>,</w:t>
      </w:r>
      <w:r w:rsidRPr="0079387A">
        <w:rPr>
          <w:spacing w:val="25"/>
          <w:u w:val="single"/>
        </w:rPr>
        <w:t xml:space="preserve"> </w:t>
      </w:r>
      <w:r w:rsidRPr="0079387A">
        <w:rPr>
          <w:u w:val="single"/>
        </w:rPr>
        <w:t>§11-10-12</w:t>
      </w:r>
      <w:r w:rsidR="000F1112" w:rsidRPr="0079387A">
        <w:rPr>
          <w:u w:val="single"/>
        </w:rPr>
        <w:t xml:space="preserve"> of this code</w:t>
      </w:r>
      <w:r w:rsidRPr="0079387A">
        <w:rPr>
          <w:u w:val="single"/>
        </w:rPr>
        <w:t>,</w:t>
      </w:r>
      <w:r w:rsidRPr="0079387A">
        <w:rPr>
          <w:spacing w:val="26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10"/>
          <w:u w:val="single"/>
        </w:rPr>
        <w:t xml:space="preserve"> </w:t>
      </w:r>
      <w:r w:rsidRPr="0079387A">
        <w:rPr>
          <w:u w:val="single"/>
        </w:rPr>
        <w:t>§38-10C-1</w:t>
      </w:r>
      <w:r w:rsidRPr="0079387A">
        <w:rPr>
          <w:spacing w:val="19"/>
          <w:u w:val="single"/>
        </w:rPr>
        <w:t xml:space="preserve"> </w:t>
      </w:r>
      <w:r w:rsidRPr="0079387A">
        <w:rPr>
          <w:i/>
          <w:iCs/>
          <w:spacing w:val="-5"/>
          <w:u w:val="single"/>
        </w:rPr>
        <w:t>et</w:t>
      </w:r>
      <w:r w:rsidR="00866F72" w:rsidRPr="0079387A">
        <w:rPr>
          <w:i/>
          <w:iCs/>
          <w:spacing w:val="-5"/>
          <w:u w:val="single"/>
        </w:rPr>
        <w:t xml:space="preserve">  </w:t>
      </w:r>
      <w:r w:rsidRPr="0079387A">
        <w:rPr>
          <w:i/>
          <w:iCs/>
          <w:u w:val="single"/>
        </w:rPr>
        <w:t>seq.</w:t>
      </w:r>
      <w:r w:rsidR="000F1112" w:rsidRPr="0079387A">
        <w:rPr>
          <w:u w:val="single"/>
        </w:rPr>
        <w:t xml:space="preserve"> of this code</w:t>
      </w:r>
      <w:r w:rsidRPr="0079387A">
        <w:rPr>
          <w:spacing w:val="50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52"/>
          <w:u w:val="single"/>
        </w:rPr>
        <w:t xml:space="preserve"> </w:t>
      </w:r>
      <w:r w:rsidRPr="0079387A">
        <w:rPr>
          <w:u w:val="single"/>
        </w:rPr>
        <w:t>any</w:t>
      </w:r>
      <w:r w:rsidRPr="0079387A">
        <w:rPr>
          <w:spacing w:val="52"/>
          <w:u w:val="single"/>
        </w:rPr>
        <w:t xml:space="preserve"> </w:t>
      </w:r>
      <w:r w:rsidRPr="0079387A">
        <w:rPr>
          <w:u w:val="single"/>
        </w:rPr>
        <w:t>other</w:t>
      </w:r>
      <w:r w:rsidRPr="0079387A">
        <w:rPr>
          <w:spacing w:val="57"/>
          <w:u w:val="single"/>
        </w:rPr>
        <w:t xml:space="preserve"> </w:t>
      </w:r>
      <w:r w:rsidRPr="0079387A">
        <w:rPr>
          <w:u w:val="single"/>
        </w:rPr>
        <w:t>provision</w:t>
      </w:r>
      <w:r w:rsidRPr="0079387A">
        <w:rPr>
          <w:spacing w:val="67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53"/>
          <w:u w:val="single"/>
        </w:rPr>
        <w:t xml:space="preserve"> </w:t>
      </w:r>
      <w:r w:rsidRPr="0079387A">
        <w:rPr>
          <w:u w:val="single"/>
        </w:rPr>
        <w:t>this</w:t>
      </w:r>
      <w:r w:rsidRPr="0079387A">
        <w:rPr>
          <w:spacing w:val="51"/>
          <w:u w:val="single"/>
        </w:rPr>
        <w:t xml:space="preserve"> </w:t>
      </w:r>
      <w:r w:rsidRPr="0079387A">
        <w:rPr>
          <w:u w:val="single"/>
        </w:rPr>
        <w:t>code</w:t>
      </w:r>
      <w:r w:rsidRPr="0079387A">
        <w:rPr>
          <w:spacing w:val="58"/>
          <w:u w:val="single"/>
        </w:rPr>
        <w:t xml:space="preserve"> </w:t>
      </w:r>
      <w:r w:rsidRPr="0079387A">
        <w:rPr>
          <w:u w:val="single"/>
        </w:rPr>
        <w:t>conflicts</w:t>
      </w:r>
      <w:r w:rsidRPr="0079387A">
        <w:rPr>
          <w:spacing w:val="66"/>
          <w:u w:val="single"/>
        </w:rPr>
        <w:t xml:space="preserve"> </w:t>
      </w:r>
      <w:r w:rsidRPr="0079387A">
        <w:rPr>
          <w:u w:val="single"/>
        </w:rPr>
        <w:t>with</w:t>
      </w:r>
      <w:r w:rsidRPr="0079387A">
        <w:rPr>
          <w:spacing w:val="56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48"/>
          <w:u w:val="single"/>
        </w:rPr>
        <w:t xml:space="preserve"> </w:t>
      </w:r>
      <w:r w:rsidRPr="0079387A">
        <w:rPr>
          <w:u w:val="single"/>
        </w:rPr>
        <w:t>filing,</w:t>
      </w:r>
      <w:r w:rsidRPr="0079387A">
        <w:rPr>
          <w:spacing w:val="50"/>
          <w:u w:val="single"/>
        </w:rPr>
        <w:t xml:space="preserve"> </w:t>
      </w:r>
      <w:r w:rsidRPr="0079387A">
        <w:rPr>
          <w:u w:val="single"/>
        </w:rPr>
        <w:t>recordation,</w:t>
      </w:r>
      <w:r w:rsidRPr="0079387A">
        <w:rPr>
          <w:spacing w:val="59"/>
          <w:u w:val="single"/>
        </w:rPr>
        <w:t xml:space="preserve"> </w:t>
      </w:r>
      <w:r w:rsidRPr="0079387A">
        <w:rPr>
          <w:u w:val="single"/>
        </w:rPr>
        <w:t>or</w:t>
      </w:r>
      <w:r w:rsidRPr="0079387A">
        <w:rPr>
          <w:spacing w:val="53"/>
          <w:u w:val="single"/>
        </w:rPr>
        <w:t xml:space="preserve"> </w:t>
      </w:r>
      <w:r w:rsidRPr="0079387A">
        <w:rPr>
          <w:spacing w:val="-2"/>
          <w:u w:val="single"/>
        </w:rPr>
        <w:t>perfection</w:t>
      </w:r>
      <w:r w:rsidR="00866F72" w:rsidRPr="0079387A">
        <w:rPr>
          <w:spacing w:val="-2"/>
          <w:u w:val="single"/>
        </w:rPr>
        <w:t xml:space="preserve"> </w:t>
      </w:r>
      <w:r w:rsidRPr="0079387A">
        <w:rPr>
          <w:u w:val="single"/>
        </w:rPr>
        <w:t>requirements</w:t>
      </w:r>
      <w:r w:rsidRPr="0079387A">
        <w:rPr>
          <w:spacing w:val="47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30"/>
          <w:u w:val="single"/>
        </w:rPr>
        <w:t xml:space="preserve"> </w:t>
      </w:r>
      <w:r w:rsidRPr="0079387A">
        <w:rPr>
          <w:u w:val="single"/>
        </w:rPr>
        <w:t>this</w:t>
      </w:r>
      <w:r w:rsidRPr="0079387A">
        <w:rPr>
          <w:spacing w:val="30"/>
          <w:u w:val="single"/>
        </w:rPr>
        <w:t xml:space="preserve"> </w:t>
      </w:r>
      <w:r w:rsidRPr="0079387A">
        <w:rPr>
          <w:u w:val="single"/>
        </w:rPr>
        <w:t>Act,</w:t>
      </w:r>
      <w:r w:rsidRPr="0079387A">
        <w:rPr>
          <w:spacing w:val="29"/>
          <w:u w:val="single"/>
        </w:rPr>
        <w:t xml:space="preserve"> </w:t>
      </w:r>
      <w:r w:rsidRPr="0079387A">
        <w:rPr>
          <w:u w:val="single"/>
        </w:rPr>
        <w:t>the</w:t>
      </w:r>
      <w:r w:rsidRPr="0079387A">
        <w:rPr>
          <w:spacing w:val="21"/>
          <w:u w:val="single"/>
        </w:rPr>
        <w:t xml:space="preserve"> </w:t>
      </w:r>
      <w:r w:rsidRPr="0079387A">
        <w:rPr>
          <w:u w:val="single"/>
        </w:rPr>
        <w:t>provisions</w:t>
      </w:r>
      <w:r w:rsidRPr="0079387A">
        <w:rPr>
          <w:spacing w:val="39"/>
          <w:u w:val="single"/>
        </w:rPr>
        <w:t xml:space="preserve"> </w:t>
      </w:r>
      <w:r w:rsidRPr="0079387A">
        <w:rPr>
          <w:u w:val="single"/>
        </w:rPr>
        <w:t>of</w:t>
      </w:r>
      <w:r w:rsidRPr="0079387A">
        <w:rPr>
          <w:spacing w:val="23"/>
          <w:u w:val="single"/>
        </w:rPr>
        <w:t xml:space="preserve"> </w:t>
      </w:r>
      <w:r w:rsidRPr="0079387A">
        <w:rPr>
          <w:u w:val="single"/>
        </w:rPr>
        <w:t>this</w:t>
      </w:r>
      <w:r w:rsidRPr="0079387A">
        <w:rPr>
          <w:spacing w:val="30"/>
          <w:u w:val="single"/>
        </w:rPr>
        <w:t xml:space="preserve"> </w:t>
      </w:r>
      <w:r w:rsidR="00115F37" w:rsidRPr="0079387A">
        <w:rPr>
          <w:u w:val="single"/>
        </w:rPr>
        <w:t>act</w:t>
      </w:r>
      <w:r w:rsidRPr="0079387A">
        <w:rPr>
          <w:spacing w:val="29"/>
          <w:u w:val="single"/>
        </w:rPr>
        <w:t xml:space="preserve"> </w:t>
      </w:r>
      <w:r w:rsidRPr="0079387A">
        <w:rPr>
          <w:u w:val="single"/>
        </w:rPr>
        <w:t>shall</w:t>
      </w:r>
      <w:r w:rsidRPr="0079387A">
        <w:rPr>
          <w:spacing w:val="22"/>
          <w:u w:val="single"/>
        </w:rPr>
        <w:t xml:space="preserve"> </w:t>
      </w:r>
      <w:r w:rsidRPr="0079387A">
        <w:rPr>
          <w:u w:val="single"/>
        </w:rPr>
        <w:t>control</w:t>
      </w:r>
      <w:r w:rsidRPr="0079387A">
        <w:rPr>
          <w:spacing w:val="18"/>
          <w:u w:val="single"/>
        </w:rPr>
        <w:t xml:space="preserve"> </w:t>
      </w:r>
      <w:r w:rsidRPr="0079387A">
        <w:rPr>
          <w:u w:val="single"/>
        </w:rPr>
        <w:t>for</w:t>
      </w:r>
      <w:r w:rsidRPr="0079387A">
        <w:rPr>
          <w:spacing w:val="25"/>
          <w:u w:val="single"/>
        </w:rPr>
        <w:t xml:space="preserve"> </w:t>
      </w:r>
      <w:r w:rsidRPr="0079387A">
        <w:rPr>
          <w:u w:val="single"/>
        </w:rPr>
        <w:t>all</w:t>
      </w:r>
      <w:r w:rsidRPr="0079387A">
        <w:rPr>
          <w:spacing w:val="22"/>
          <w:u w:val="single"/>
        </w:rPr>
        <w:t xml:space="preserve"> </w:t>
      </w:r>
      <w:r w:rsidRPr="0079387A">
        <w:rPr>
          <w:u w:val="single"/>
        </w:rPr>
        <w:t>tax</w:t>
      </w:r>
      <w:r w:rsidRPr="0079387A">
        <w:rPr>
          <w:spacing w:val="18"/>
          <w:u w:val="single"/>
        </w:rPr>
        <w:t xml:space="preserve"> </w:t>
      </w:r>
      <w:r w:rsidRPr="0079387A">
        <w:rPr>
          <w:u w:val="single"/>
        </w:rPr>
        <w:t>liens</w:t>
      </w:r>
      <w:r w:rsidRPr="0079387A">
        <w:rPr>
          <w:spacing w:val="29"/>
          <w:u w:val="single"/>
        </w:rPr>
        <w:t xml:space="preserve"> </w:t>
      </w:r>
      <w:r w:rsidRPr="0079387A">
        <w:rPr>
          <w:u w:val="single"/>
        </w:rPr>
        <w:t>filed</w:t>
      </w:r>
      <w:r w:rsidRPr="0079387A">
        <w:rPr>
          <w:spacing w:val="27"/>
          <w:u w:val="single"/>
        </w:rPr>
        <w:t xml:space="preserve"> </w:t>
      </w:r>
      <w:r w:rsidRPr="0079387A">
        <w:rPr>
          <w:u w:val="single"/>
        </w:rPr>
        <w:t>after</w:t>
      </w:r>
      <w:r w:rsidRPr="0079387A">
        <w:rPr>
          <w:spacing w:val="31"/>
          <w:u w:val="single"/>
        </w:rPr>
        <w:t xml:space="preserve"> </w:t>
      </w:r>
      <w:r w:rsidRPr="0079387A">
        <w:rPr>
          <w:spacing w:val="-5"/>
          <w:u w:val="single"/>
        </w:rPr>
        <w:t>the</w:t>
      </w:r>
      <w:r w:rsidR="00866F72" w:rsidRPr="0079387A">
        <w:rPr>
          <w:spacing w:val="-5"/>
          <w:u w:val="single"/>
        </w:rPr>
        <w:t xml:space="preserve"> </w:t>
      </w:r>
      <w:r w:rsidRPr="0079387A">
        <w:rPr>
          <w:u w:val="single"/>
        </w:rPr>
        <w:t>effective</w:t>
      </w:r>
      <w:r w:rsidRPr="0079387A">
        <w:rPr>
          <w:spacing w:val="-9"/>
          <w:u w:val="single"/>
        </w:rPr>
        <w:t xml:space="preserve"> </w:t>
      </w:r>
      <w:r w:rsidRPr="0079387A">
        <w:rPr>
          <w:spacing w:val="-2"/>
          <w:u w:val="single"/>
        </w:rPr>
        <w:t>date.</w:t>
      </w:r>
    </w:p>
    <w:p w14:paraId="4CAFB20E" w14:textId="77777777" w:rsidR="00C33014" w:rsidRDefault="00C33014" w:rsidP="00CC1F3B">
      <w:pPr>
        <w:pStyle w:val="Note"/>
      </w:pPr>
    </w:p>
    <w:p w14:paraId="0B4EB368" w14:textId="7BF2BD3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B1FC1">
        <w:t>establish a centralized tax lien registry to</w:t>
      </w:r>
      <w:r w:rsidR="00EB1FC1">
        <w:rPr>
          <w:spacing w:val="-9"/>
        </w:rPr>
        <w:t xml:space="preserve"> </w:t>
      </w:r>
      <w:r w:rsidR="00EB1FC1">
        <w:t>improve tax collection efficiency, enhance transparency, support economic development, and</w:t>
      </w:r>
      <w:r w:rsidR="00EB1FC1">
        <w:rPr>
          <w:spacing w:val="-3"/>
        </w:rPr>
        <w:t xml:space="preserve"> </w:t>
      </w:r>
      <w:r w:rsidR="00EB1FC1">
        <w:t>reduce administrative</w:t>
      </w:r>
      <w:r w:rsidR="00EB1FC1">
        <w:rPr>
          <w:spacing w:val="-9"/>
        </w:rPr>
        <w:t xml:space="preserve"> </w:t>
      </w:r>
      <w:r w:rsidR="00EB1FC1">
        <w:t>burden.</w:t>
      </w:r>
    </w:p>
    <w:p w14:paraId="65455AF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25B13">
      <w:headerReference w:type="even" r:id="rId17"/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D4C7" w14:textId="77777777" w:rsidR="007B6C0B" w:rsidRPr="00B844FE" w:rsidRDefault="007B6C0B" w:rsidP="00B844FE">
      <w:r>
        <w:separator/>
      </w:r>
    </w:p>
  </w:endnote>
  <w:endnote w:type="continuationSeparator" w:id="0">
    <w:p w14:paraId="1B304B19" w14:textId="77777777" w:rsidR="007B6C0B" w:rsidRPr="00B844FE" w:rsidRDefault="007B6C0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C9B712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251626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122F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AC1F1" w14:textId="77777777" w:rsidR="00EB1FC1" w:rsidRDefault="00EB1FC1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030E778" wp14:editId="0F2CB98B">
              <wp:simplePos x="0" y="0"/>
              <wp:positionH relativeFrom="page">
                <wp:posOffset>3846799</wp:posOffset>
              </wp:positionH>
              <wp:positionV relativeFrom="page">
                <wp:posOffset>9383932</wp:posOffset>
              </wp:positionV>
              <wp:extent cx="168275" cy="1752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DACF4" w14:textId="77777777" w:rsidR="00EB1FC1" w:rsidRDefault="00EB1FC1">
                          <w:pPr>
                            <w:spacing w:before="13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0E77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302.9pt;margin-top:738.9pt;width:13.25pt;height:13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" filled="f" stroked="f">
              <v:textbox inset="0,0,0,0">
                <w:txbxContent>
                  <w:p w14:paraId="3F8DACF4" w14:textId="77777777" w:rsidR="00EB1FC1" w:rsidRDefault="00EB1FC1">
                    <w:pPr>
                      <w:spacing w:before="13"/>
                      <w:ind w:left="60"/>
                      <w:rPr>
                        <w:sz w:val="21"/>
                      </w:rPr>
                    </w:pPr>
                    <w:r>
                      <w:rPr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1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E31D" w14:textId="77777777" w:rsidR="00EB1FC1" w:rsidRDefault="00EB1FC1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CCD9460" wp14:editId="35C1F4E0">
              <wp:simplePos x="0" y="0"/>
              <wp:positionH relativeFrom="page">
                <wp:posOffset>3794324</wp:posOffset>
              </wp:positionH>
              <wp:positionV relativeFrom="page">
                <wp:posOffset>9414832</wp:posOffset>
              </wp:positionV>
              <wp:extent cx="174625" cy="182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6BFE5" w14:textId="77777777" w:rsidR="00EB1FC1" w:rsidRDefault="00EB1FC1">
                          <w:pPr>
                            <w:pStyle w:val="BodyText"/>
                            <w:spacing w:before="13"/>
                            <w:ind w:left="6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  <w:u w:val="none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0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D946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298.75pt;margin-top:741.35pt;width:13.75pt;height:14.3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" filled="f" stroked="f">
              <v:textbox inset="0,0,0,0">
                <w:txbxContent>
                  <w:p w14:paraId="41D6BFE5" w14:textId="77777777" w:rsidR="00EB1FC1" w:rsidRDefault="00EB1FC1">
                    <w:pPr>
                      <w:pStyle w:val="BodyText"/>
                      <w:spacing w:before="13"/>
                      <w:ind w:left="60"/>
                      <w:rPr>
                        <w:u w:val="none"/>
                      </w:rPr>
                    </w:pPr>
                    <w:r>
                      <w:rPr>
                        <w:spacing w:val="-10"/>
                        <w:w w:val="110"/>
                        <w:u w:val="none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u w:val="none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u w:val="none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  <w:u w:val="none"/>
                      </w:rPr>
                      <w:t>3</w:t>
                    </w:r>
                    <w:r>
                      <w:rPr>
                        <w:spacing w:val="-10"/>
                        <w:w w:val="110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8529" w14:textId="77777777" w:rsidR="00EB1FC1" w:rsidRDefault="00EB1FC1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0331AB9" wp14:editId="239518D4">
              <wp:simplePos x="0" y="0"/>
              <wp:positionH relativeFrom="page">
                <wp:posOffset>3867227</wp:posOffset>
              </wp:positionH>
              <wp:positionV relativeFrom="page">
                <wp:posOffset>9382752</wp:posOffset>
              </wp:positionV>
              <wp:extent cx="170180" cy="1822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75889" w14:textId="77777777" w:rsidR="00EB1FC1" w:rsidRDefault="00EB1FC1">
                          <w:pPr>
                            <w:pStyle w:val="BodyText"/>
                            <w:spacing w:before="13"/>
                            <w:ind w:left="6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u w:val="none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u w:val="none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31AB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304.5pt;margin-top:738.8pt;width:13.4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" filled="f" stroked="f">
              <v:textbox inset="0,0,0,0">
                <w:txbxContent>
                  <w:p w14:paraId="16A75889" w14:textId="77777777" w:rsidR="00EB1FC1" w:rsidRDefault="00EB1FC1">
                    <w:pPr>
                      <w:pStyle w:val="BodyText"/>
                      <w:spacing w:before="13"/>
                      <w:ind w:left="60"/>
                      <w:rPr>
                        <w:u w:val="none"/>
                      </w:rPr>
                    </w:pPr>
                    <w:r>
                      <w:rPr>
                        <w:spacing w:val="-10"/>
                        <w:w w:val="105"/>
                        <w:u w:val="none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u w:val="none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u w:val="none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u w:val="none"/>
                      </w:rPr>
                      <w:t>4</w:t>
                    </w:r>
                    <w:r>
                      <w:rPr>
                        <w:spacing w:val="-10"/>
                        <w:w w:val="105"/>
                        <w:u w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19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4A0E1" w14:textId="470CF7DC" w:rsidR="00C25B13" w:rsidRDefault="00C25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9E6A5E" w14:textId="6B988C01" w:rsidR="00EB1FC1" w:rsidRDefault="00EB1FC1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710F" w14:textId="77777777" w:rsidR="007B6C0B" w:rsidRPr="00B844FE" w:rsidRDefault="007B6C0B" w:rsidP="00B844FE">
      <w:r>
        <w:separator/>
      </w:r>
    </w:p>
  </w:footnote>
  <w:footnote w:type="continuationSeparator" w:id="0">
    <w:p w14:paraId="3E4DB059" w14:textId="77777777" w:rsidR="007B6C0B" w:rsidRPr="00B844FE" w:rsidRDefault="007B6C0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FDAD" w14:textId="77777777" w:rsidR="002A0269" w:rsidRPr="00B844FE" w:rsidRDefault="006E0ACD">
    <w:pPr>
      <w:pStyle w:val="Header"/>
    </w:pPr>
    <w:sdt>
      <w:sdtPr>
        <w:id w:val="-684364211"/>
        <w:placeholder>
          <w:docPart w:val="EAAF1FDC72D24F8DAF7D2A2E4E0207E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AAF1FDC72D24F8DAF7D2A2E4E0207E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2500" w14:textId="7CF3C355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011E6">
      <w:rPr>
        <w:sz w:val="22"/>
        <w:szCs w:val="22"/>
      </w:rPr>
      <w:t>SB</w:t>
    </w:r>
    <w:r w:rsidR="00F95F12">
      <w:rPr>
        <w:sz w:val="22"/>
        <w:szCs w:val="22"/>
      </w:rPr>
      <w:t xml:space="preserve"> 983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011E6">
          <w:rPr>
            <w:sz w:val="22"/>
            <w:szCs w:val="22"/>
          </w:rPr>
          <w:t>2026R4204</w:t>
        </w:r>
      </w:sdtContent>
    </w:sdt>
  </w:p>
  <w:p w14:paraId="5B14307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A4E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CA67" w14:textId="77777777" w:rsidR="00EB1FC1" w:rsidRDefault="00EB1FC1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7378DABE" wp14:editId="7E6CA3F4">
              <wp:simplePos x="0" y="0"/>
              <wp:positionH relativeFrom="page">
                <wp:posOffset>908146</wp:posOffset>
              </wp:positionH>
              <wp:positionV relativeFrom="page">
                <wp:posOffset>368469</wp:posOffset>
              </wp:positionV>
              <wp:extent cx="22606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1D158" w14:textId="77777777" w:rsidR="00EB1FC1" w:rsidRDefault="00EB1FC1">
                          <w:pPr>
                            <w:pStyle w:val="BodyText"/>
                            <w:spacing w:before="13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u w:val="none"/>
                            </w:rPr>
                            <w:t>lntr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8DA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5pt;margin-top:29pt;width:17.8pt;height:14.3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" filled="f" stroked="f">
              <v:textbox inset="0,0,0,0">
                <w:txbxContent>
                  <w:p w14:paraId="0DE1D158" w14:textId="77777777" w:rsidR="00EB1FC1" w:rsidRDefault="00EB1FC1">
                    <w:pPr>
                      <w:pStyle w:val="BodyText"/>
                      <w:spacing w:before="13"/>
                      <w:ind w:left="20"/>
                      <w:rPr>
                        <w:u w:val="none"/>
                      </w:rPr>
                    </w:pPr>
                    <w:r>
                      <w:rPr>
                        <w:spacing w:val="-4"/>
                        <w:w w:val="105"/>
                        <w:u w:val="none"/>
                      </w:rPr>
                      <w:t>lntr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DACE70" wp14:editId="6D2E6FD5">
              <wp:simplePos x="0" y="0"/>
              <wp:positionH relativeFrom="page">
                <wp:posOffset>3164255</wp:posOffset>
              </wp:positionH>
              <wp:positionV relativeFrom="page">
                <wp:posOffset>370826</wp:posOffset>
              </wp:positionV>
              <wp:extent cx="145478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7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3AF11" w14:textId="77777777" w:rsidR="00EB1FC1" w:rsidRDefault="00EB1FC1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Click</w:t>
                          </w:r>
                          <w:r>
                            <w:rPr>
                              <w:spacing w:val="20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lwre</w:t>
                          </w:r>
                          <w:r>
                            <w:rPr>
                              <w:spacing w:val="2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to</w:t>
                          </w:r>
                          <w:r>
                            <w:rPr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entei</w:t>
                          </w:r>
                          <w:r>
                            <w:rPr>
                              <w:spacing w:val="21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text.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DACE70" id="Textbox 3" o:spid="_x0000_s1028" type="#_x0000_t202" style="position:absolute;margin-left:249.15pt;margin-top:29.2pt;width:114.5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" filled="f" stroked="f">
              <v:textbox inset="0,0,0,0">
                <w:txbxContent>
                  <w:p w14:paraId="5883AF11" w14:textId="77777777" w:rsidR="00EB1FC1" w:rsidRDefault="00EB1FC1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Click</w:t>
                    </w:r>
                    <w:r>
                      <w:rPr>
                        <w:spacing w:val="20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lwre</w:t>
                    </w:r>
                    <w:r>
                      <w:rPr>
                        <w:spacing w:val="2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to</w:t>
                    </w:r>
                    <w:r>
                      <w:rPr>
                        <w:spacing w:val="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entei</w:t>
                    </w:r>
                    <w:r>
                      <w:rPr>
                        <w:spacing w:val="2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0"/>
                      </w:rPr>
                      <w:t>text.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BD0E" w14:textId="77777777" w:rsidR="00EB1FC1" w:rsidRDefault="00EB1FC1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B02EEAA" wp14:editId="0A8A97D9">
              <wp:simplePos x="0" y="0"/>
              <wp:positionH relativeFrom="page">
                <wp:posOffset>935628</wp:posOffset>
              </wp:positionH>
              <wp:positionV relativeFrom="page">
                <wp:posOffset>377633</wp:posOffset>
              </wp:positionV>
              <wp:extent cx="226060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533B8" w14:textId="77777777" w:rsidR="00EB1FC1" w:rsidRDefault="00EB1FC1">
                          <w:pPr>
                            <w:pStyle w:val="BodyText"/>
                            <w:spacing w:before="13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u w:val="none"/>
                            </w:rPr>
                            <w:t>lntr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2EEA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73.65pt;margin-top:29.75pt;width:17.8pt;height:14.3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" filled="f" stroked="f">
              <v:textbox inset="0,0,0,0">
                <w:txbxContent>
                  <w:p w14:paraId="298533B8" w14:textId="77777777" w:rsidR="00EB1FC1" w:rsidRDefault="00EB1FC1">
                    <w:pPr>
                      <w:pStyle w:val="BodyText"/>
                      <w:spacing w:before="13"/>
                      <w:ind w:left="20"/>
                      <w:rPr>
                        <w:u w:val="none"/>
                      </w:rPr>
                    </w:pPr>
                    <w:r>
                      <w:rPr>
                        <w:spacing w:val="-4"/>
                        <w:w w:val="105"/>
                        <w:u w:val="none"/>
                      </w:rPr>
                      <w:t>lntr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1F01A21" wp14:editId="73272399">
              <wp:simplePos x="0" y="0"/>
              <wp:positionH relativeFrom="page">
                <wp:posOffset>3182576</wp:posOffset>
              </wp:positionH>
              <wp:positionV relativeFrom="page">
                <wp:posOffset>398323</wp:posOffset>
              </wp:positionV>
              <wp:extent cx="145923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92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57674" w14:textId="77777777" w:rsidR="00EB1FC1" w:rsidRDefault="00EB1FC1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Click</w:t>
                          </w:r>
                          <w:r>
                            <w:rPr>
                              <w:spacing w:val="28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here</w:t>
                          </w:r>
                          <w:r>
                            <w:rPr>
                              <w:spacing w:val="2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to</w:t>
                          </w:r>
                          <w:r>
                            <w:rPr>
                              <w:spacing w:val="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enter</w:t>
                          </w:r>
                          <w:r>
                            <w:rPr>
                              <w:spacing w:val="21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20"/>
                            </w:rPr>
                            <w:t>text.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F01A21" id="Textbox 5" o:spid="_x0000_s1030" type="#_x0000_t202" style="position:absolute;margin-left:250.6pt;margin-top:31.35pt;width:114.9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" filled="f" stroked="f">
              <v:textbox inset="0,0,0,0">
                <w:txbxContent>
                  <w:p w14:paraId="72F57674" w14:textId="77777777" w:rsidR="00EB1FC1" w:rsidRDefault="00EB1FC1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Click</w:t>
                    </w:r>
                    <w:r>
                      <w:rPr>
                        <w:spacing w:val="2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here</w:t>
                    </w:r>
                    <w:r>
                      <w:rPr>
                        <w:spacing w:val="2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to</w:t>
                    </w:r>
                    <w:r>
                      <w:rPr>
                        <w:spacing w:val="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enter</w:t>
                    </w:r>
                    <w:r>
                      <w:rPr>
                        <w:spacing w:val="2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0"/>
                      </w:rPr>
                      <w:t>text.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2118" w14:textId="77777777" w:rsidR="00EB1FC1" w:rsidRDefault="00EB1FC1">
    <w:pPr>
      <w:pStyle w:val="BodyText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E86D2EF" wp14:editId="15570E5E">
              <wp:simplePos x="0" y="0"/>
              <wp:positionH relativeFrom="page">
                <wp:posOffset>3177360</wp:posOffset>
              </wp:positionH>
              <wp:positionV relativeFrom="page">
                <wp:posOffset>363886</wp:posOffset>
              </wp:positionV>
              <wp:extent cx="1455420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542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C1295" w14:textId="77777777" w:rsidR="00EB1FC1" w:rsidRDefault="00EB1FC1">
                          <w:pPr>
                            <w:spacing w:before="13"/>
                            <w:ind w:left="20"/>
                          </w:pPr>
                          <w:r>
                            <w:t>Click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here</w:t>
                          </w:r>
                          <w:r>
                            <w:rPr>
                              <w:spacing w:val="14"/>
                              <w:sz w:val="20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un18r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text.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6D2E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250.2pt;margin-top:28.65pt;width:114.6pt;height:14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" filled="f" stroked="f">
              <v:textbox inset="0,0,0,0">
                <w:txbxContent>
                  <w:p w14:paraId="6CDC1295" w14:textId="77777777" w:rsidR="00EB1FC1" w:rsidRDefault="00EB1FC1">
                    <w:pPr>
                      <w:spacing w:before="13"/>
                      <w:ind w:left="20"/>
                    </w:pPr>
                    <w:r>
                      <w:t>Click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z w:val="20"/>
                      </w:rPr>
                      <w:t>here</w:t>
                    </w:r>
                    <w:r>
                      <w:rPr>
                        <w:spacing w:val="14"/>
                        <w:sz w:val="20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z w:val="19"/>
                      </w:rPr>
                      <w:t>un18r</w:t>
                    </w:r>
                    <w:r>
                      <w:rPr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text.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7CEE338" wp14:editId="66EFC896">
              <wp:simplePos x="0" y="0"/>
              <wp:positionH relativeFrom="page">
                <wp:posOffset>917306</wp:posOffset>
              </wp:positionH>
              <wp:positionV relativeFrom="page">
                <wp:posOffset>377633</wp:posOffset>
              </wp:positionV>
              <wp:extent cx="226060" cy="1822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1B737" w14:textId="77777777" w:rsidR="00EB1FC1" w:rsidRDefault="00EB1FC1">
                          <w:pPr>
                            <w:pStyle w:val="BodyText"/>
                            <w:spacing w:before="13"/>
                            <w:ind w:left="20"/>
                            <w:rPr>
                              <w:u w:val="none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u w:val="none"/>
                            </w:rPr>
                            <w:t>lntr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CEE338" id="Textbox 9" o:spid="_x0000_s1034" type="#_x0000_t202" style="position:absolute;margin-left:72.25pt;margin-top:29.75pt;width:17.8pt;height:14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" filled="f" stroked="f">
              <v:textbox inset="0,0,0,0">
                <w:txbxContent>
                  <w:p w14:paraId="1541B737" w14:textId="77777777" w:rsidR="00EB1FC1" w:rsidRDefault="00EB1FC1">
                    <w:pPr>
                      <w:pStyle w:val="BodyText"/>
                      <w:spacing w:before="13"/>
                      <w:ind w:left="20"/>
                      <w:rPr>
                        <w:u w:val="none"/>
                      </w:rPr>
                    </w:pPr>
                    <w:r>
                      <w:rPr>
                        <w:spacing w:val="-4"/>
                        <w:w w:val="105"/>
                        <w:u w:val="none"/>
                      </w:rPr>
                      <w:t>lntr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6B8C" w14:textId="77777777" w:rsidR="00C25B13" w:rsidRPr="00686E9A" w:rsidRDefault="00C25B13" w:rsidP="00C25B13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724517610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94531034"/>
        <w:text/>
      </w:sdtPr>
      <w:sdtEndPr/>
      <w:sdtContent>
        <w:r>
          <w:rPr>
            <w:sz w:val="22"/>
            <w:szCs w:val="22"/>
          </w:rPr>
          <w:t>2026R4204</w:t>
        </w:r>
      </w:sdtContent>
    </w:sdt>
  </w:p>
  <w:p w14:paraId="06BCE670" w14:textId="5843CEF2" w:rsidR="00EB1FC1" w:rsidRDefault="00EB1FC1">
    <w:pPr>
      <w:pStyle w:val="BodyText"/>
      <w:spacing w:line="14" w:lineRule="auto"/>
      <w:rPr>
        <w:sz w:val="20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880"/>
    <w:multiLevelType w:val="hybridMultilevel"/>
    <w:tmpl w:val="36AA7378"/>
    <w:lvl w:ilvl="0" w:tplc="2872F8F0">
      <w:start w:val="1"/>
      <w:numFmt w:val="decimal"/>
      <w:lvlText w:val="(%1)"/>
      <w:lvlJc w:val="left"/>
      <w:pPr>
        <w:ind w:left="1414" w:hanging="3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u w:val="thick" w:color="000000"/>
        <w:lang w:val="en-US" w:eastAsia="en-US" w:bidi="ar-SA"/>
      </w:rPr>
    </w:lvl>
    <w:lvl w:ilvl="1" w:tplc="A9083F46">
      <w:start w:val="9"/>
      <w:numFmt w:val="lowerLetter"/>
      <w:lvlText w:val="(%2)"/>
      <w:lvlJc w:val="left"/>
      <w:pPr>
        <w:ind w:left="1372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u w:val="thick" w:color="000000"/>
        <w:lang w:val="en-US" w:eastAsia="en-US" w:bidi="ar-SA"/>
      </w:rPr>
    </w:lvl>
    <w:lvl w:ilvl="2" w:tplc="E5C44112">
      <w:numFmt w:val="bullet"/>
      <w:lvlText w:val="•"/>
      <w:lvlJc w:val="left"/>
      <w:pPr>
        <w:ind w:left="2382" w:hanging="267"/>
      </w:pPr>
      <w:rPr>
        <w:rFonts w:hint="default"/>
        <w:lang w:val="en-US" w:eastAsia="en-US" w:bidi="ar-SA"/>
      </w:rPr>
    </w:lvl>
    <w:lvl w:ilvl="3" w:tplc="B9EE6D82">
      <w:numFmt w:val="bullet"/>
      <w:lvlText w:val="•"/>
      <w:lvlJc w:val="left"/>
      <w:pPr>
        <w:ind w:left="3344" w:hanging="267"/>
      </w:pPr>
      <w:rPr>
        <w:rFonts w:hint="default"/>
        <w:lang w:val="en-US" w:eastAsia="en-US" w:bidi="ar-SA"/>
      </w:rPr>
    </w:lvl>
    <w:lvl w:ilvl="4" w:tplc="9AB48CEC">
      <w:numFmt w:val="bullet"/>
      <w:lvlText w:val="•"/>
      <w:lvlJc w:val="left"/>
      <w:pPr>
        <w:ind w:left="4306" w:hanging="267"/>
      </w:pPr>
      <w:rPr>
        <w:rFonts w:hint="default"/>
        <w:lang w:val="en-US" w:eastAsia="en-US" w:bidi="ar-SA"/>
      </w:rPr>
    </w:lvl>
    <w:lvl w:ilvl="5" w:tplc="DBB89CF0">
      <w:numFmt w:val="bullet"/>
      <w:lvlText w:val="•"/>
      <w:lvlJc w:val="left"/>
      <w:pPr>
        <w:ind w:left="5268" w:hanging="267"/>
      </w:pPr>
      <w:rPr>
        <w:rFonts w:hint="default"/>
        <w:lang w:val="en-US" w:eastAsia="en-US" w:bidi="ar-SA"/>
      </w:rPr>
    </w:lvl>
    <w:lvl w:ilvl="6" w:tplc="1602AF74">
      <w:numFmt w:val="bullet"/>
      <w:lvlText w:val="•"/>
      <w:lvlJc w:val="left"/>
      <w:pPr>
        <w:ind w:left="6231" w:hanging="267"/>
      </w:pPr>
      <w:rPr>
        <w:rFonts w:hint="default"/>
        <w:lang w:val="en-US" w:eastAsia="en-US" w:bidi="ar-SA"/>
      </w:rPr>
    </w:lvl>
    <w:lvl w:ilvl="7" w:tplc="A82897C0">
      <w:numFmt w:val="bullet"/>
      <w:lvlText w:val="•"/>
      <w:lvlJc w:val="left"/>
      <w:pPr>
        <w:ind w:left="7193" w:hanging="267"/>
      </w:pPr>
      <w:rPr>
        <w:rFonts w:hint="default"/>
        <w:lang w:val="en-US" w:eastAsia="en-US" w:bidi="ar-SA"/>
      </w:rPr>
    </w:lvl>
    <w:lvl w:ilvl="8" w:tplc="19E6F80E">
      <w:numFmt w:val="bullet"/>
      <w:lvlText w:val="•"/>
      <w:lvlJc w:val="left"/>
      <w:pPr>
        <w:ind w:left="8155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41D959C3"/>
    <w:multiLevelType w:val="hybridMultilevel"/>
    <w:tmpl w:val="B70A77D0"/>
    <w:lvl w:ilvl="0" w:tplc="07302B02">
      <w:start w:val="1"/>
      <w:numFmt w:val="lowerLetter"/>
      <w:lvlText w:val="(%1)"/>
      <w:lvlJc w:val="left"/>
      <w:pPr>
        <w:ind w:left="1434" w:hanging="3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2"/>
        <w:szCs w:val="22"/>
        <w:u w:val="thick" w:color="000000"/>
        <w:lang w:val="en-US" w:eastAsia="en-US" w:bidi="ar-SA"/>
      </w:rPr>
    </w:lvl>
    <w:lvl w:ilvl="1" w:tplc="79C6FE8E">
      <w:start w:val="1"/>
      <w:numFmt w:val="decimal"/>
      <w:lvlText w:val="(%2)"/>
      <w:lvlJc w:val="left"/>
      <w:pPr>
        <w:ind w:left="1742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u w:val="thick" w:color="000000"/>
        <w:lang w:val="en-US" w:eastAsia="en-US" w:bidi="ar-SA"/>
      </w:rPr>
    </w:lvl>
    <w:lvl w:ilvl="2" w:tplc="45AC5A90">
      <w:numFmt w:val="bullet"/>
      <w:lvlText w:val="•"/>
      <w:lvlJc w:val="left"/>
      <w:pPr>
        <w:ind w:left="2666" w:hanging="341"/>
      </w:pPr>
      <w:rPr>
        <w:rFonts w:hint="default"/>
        <w:lang w:val="en-US" w:eastAsia="en-US" w:bidi="ar-SA"/>
      </w:rPr>
    </w:lvl>
    <w:lvl w:ilvl="3" w:tplc="CAC46048">
      <w:numFmt w:val="bullet"/>
      <w:lvlText w:val="•"/>
      <w:lvlJc w:val="left"/>
      <w:pPr>
        <w:ind w:left="3593" w:hanging="341"/>
      </w:pPr>
      <w:rPr>
        <w:rFonts w:hint="default"/>
        <w:lang w:val="en-US" w:eastAsia="en-US" w:bidi="ar-SA"/>
      </w:rPr>
    </w:lvl>
    <w:lvl w:ilvl="4" w:tplc="0FC44922">
      <w:numFmt w:val="bullet"/>
      <w:lvlText w:val="•"/>
      <w:lvlJc w:val="left"/>
      <w:pPr>
        <w:ind w:left="4520" w:hanging="341"/>
      </w:pPr>
      <w:rPr>
        <w:rFonts w:hint="default"/>
        <w:lang w:val="en-US" w:eastAsia="en-US" w:bidi="ar-SA"/>
      </w:rPr>
    </w:lvl>
    <w:lvl w:ilvl="5" w:tplc="F9F4BD34">
      <w:numFmt w:val="bullet"/>
      <w:lvlText w:val="•"/>
      <w:lvlJc w:val="left"/>
      <w:pPr>
        <w:ind w:left="5446" w:hanging="341"/>
      </w:pPr>
      <w:rPr>
        <w:rFonts w:hint="default"/>
        <w:lang w:val="en-US" w:eastAsia="en-US" w:bidi="ar-SA"/>
      </w:rPr>
    </w:lvl>
    <w:lvl w:ilvl="6" w:tplc="ECC61C08">
      <w:numFmt w:val="bullet"/>
      <w:lvlText w:val="•"/>
      <w:lvlJc w:val="left"/>
      <w:pPr>
        <w:ind w:left="6373" w:hanging="341"/>
      </w:pPr>
      <w:rPr>
        <w:rFonts w:hint="default"/>
        <w:lang w:val="en-US" w:eastAsia="en-US" w:bidi="ar-SA"/>
      </w:rPr>
    </w:lvl>
    <w:lvl w:ilvl="7" w:tplc="B918563A">
      <w:numFmt w:val="bullet"/>
      <w:lvlText w:val="•"/>
      <w:lvlJc w:val="left"/>
      <w:pPr>
        <w:ind w:left="7300" w:hanging="341"/>
      </w:pPr>
      <w:rPr>
        <w:rFonts w:hint="default"/>
        <w:lang w:val="en-US" w:eastAsia="en-US" w:bidi="ar-SA"/>
      </w:rPr>
    </w:lvl>
    <w:lvl w:ilvl="8" w:tplc="42D67D0E">
      <w:numFmt w:val="bullet"/>
      <w:lvlText w:val="•"/>
      <w:lvlJc w:val="left"/>
      <w:pPr>
        <w:ind w:left="8226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445B1DA7"/>
    <w:multiLevelType w:val="hybridMultilevel"/>
    <w:tmpl w:val="676E764C"/>
    <w:lvl w:ilvl="0" w:tplc="E2347CB4">
      <w:start w:val="4"/>
      <w:numFmt w:val="lowerLetter"/>
      <w:lvlText w:val="(%1)"/>
      <w:lvlJc w:val="left"/>
      <w:pPr>
        <w:ind w:left="1535" w:hanging="33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u w:val="thick" w:color="000000"/>
        <w:lang w:val="en-US" w:eastAsia="en-US" w:bidi="ar-SA"/>
      </w:rPr>
    </w:lvl>
    <w:lvl w:ilvl="1" w:tplc="7E6ED4D2">
      <w:start w:val="1"/>
      <w:numFmt w:val="decimal"/>
      <w:lvlText w:val="(%2)"/>
      <w:lvlJc w:val="left"/>
      <w:pPr>
        <w:ind w:left="1821" w:hanging="34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u w:val="thick" w:color="000000"/>
        <w:lang w:val="en-US" w:eastAsia="en-US" w:bidi="ar-SA"/>
      </w:rPr>
    </w:lvl>
    <w:lvl w:ilvl="2" w:tplc="0E52B6AE">
      <w:numFmt w:val="bullet"/>
      <w:lvlText w:val="•"/>
      <w:lvlJc w:val="left"/>
      <w:pPr>
        <w:ind w:left="1820" w:hanging="348"/>
      </w:pPr>
      <w:rPr>
        <w:rFonts w:hint="default"/>
        <w:lang w:val="en-US" w:eastAsia="en-US" w:bidi="ar-SA"/>
      </w:rPr>
    </w:lvl>
    <w:lvl w:ilvl="3" w:tplc="A79E048E">
      <w:numFmt w:val="bullet"/>
      <w:lvlText w:val="•"/>
      <w:lvlJc w:val="left"/>
      <w:pPr>
        <w:ind w:left="1840" w:hanging="348"/>
      </w:pPr>
      <w:rPr>
        <w:rFonts w:hint="default"/>
        <w:lang w:val="en-US" w:eastAsia="en-US" w:bidi="ar-SA"/>
      </w:rPr>
    </w:lvl>
    <w:lvl w:ilvl="4" w:tplc="2E445EC4">
      <w:numFmt w:val="bullet"/>
      <w:lvlText w:val="•"/>
      <w:lvlJc w:val="left"/>
      <w:pPr>
        <w:ind w:left="1940" w:hanging="348"/>
      </w:pPr>
      <w:rPr>
        <w:rFonts w:hint="default"/>
        <w:lang w:val="en-US" w:eastAsia="en-US" w:bidi="ar-SA"/>
      </w:rPr>
    </w:lvl>
    <w:lvl w:ilvl="5" w:tplc="08E45C68">
      <w:numFmt w:val="bullet"/>
      <w:lvlText w:val="•"/>
      <w:lvlJc w:val="left"/>
      <w:pPr>
        <w:ind w:left="3296" w:hanging="348"/>
      </w:pPr>
      <w:rPr>
        <w:rFonts w:hint="default"/>
        <w:lang w:val="en-US" w:eastAsia="en-US" w:bidi="ar-SA"/>
      </w:rPr>
    </w:lvl>
    <w:lvl w:ilvl="6" w:tplc="800242CE">
      <w:numFmt w:val="bullet"/>
      <w:lvlText w:val="•"/>
      <w:lvlJc w:val="left"/>
      <w:pPr>
        <w:ind w:left="4653" w:hanging="348"/>
      </w:pPr>
      <w:rPr>
        <w:rFonts w:hint="default"/>
        <w:lang w:val="en-US" w:eastAsia="en-US" w:bidi="ar-SA"/>
      </w:rPr>
    </w:lvl>
    <w:lvl w:ilvl="7" w:tplc="67EAF9E0">
      <w:numFmt w:val="bullet"/>
      <w:lvlText w:val="•"/>
      <w:lvlJc w:val="left"/>
      <w:pPr>
        <w:ind w:left="6010" w:hanging="348"/>
      </w:pPr>
      <w:rPr>
        <w:rFonts w:hint="default"/>
        <w:lang w:val="en-US" w:eastAsia="en-US" w:bidi="ar-SA"/>
      </w:rPr>
    </w:lvl>
    <w:lvl w:ilvl="8" w:tplc="C3B44600">
      <w:numFmt w:val="bullet"/>
      <w:lvlText w:val="•"/>
      <w:lvlJc w:val="left"/>
      <w:pPr>
        <w:ind w:left="7366" w:hanging="348"/>
      </w:pPr>
      <w:rPr>
        <w:rFonts w:hint="default"/>
        <w:lang w:val="en-US" w:eastAsia="en-US" w:bidi="ar-SA"/>
      </w:rPr>
    </w:lvl>
  </w:abstractNum>
  <w:abstractNum w:abstractNumId="3" w15:restartNumberingAfterBreak="0">
    <w:nsid w:val="584F09B2"/>
    <w:multiLevelType w:val="hybridMultilevel"/>
    <w:tmpl w:val="2BA47CE4"/>
    <w:lvl w:ilvl="0" w:tplc="A58C7D32">
      <w:start w:val="1"/>
      <w:numFmt w:val="upperLetter"/>
      <w:lvlText w:val="(%1)"/>
      <w:lvlJc w:val="left"/>
      <w:pPr>
        <w:ind w:left="1989" w:hanging="35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2"/>
        <w:szCs w:val="22"/>
        <w:u w:val="thick" w:color="000000"/>
        <w:lang w:val="en-US" w:eastAsia="en-US" w:bidi="ar-SA"/>
      </w:rPr>
    </w:lvl>
    <w:lvl w:ilvl="1" w:tplc="621C3370">
      <w:numFmt w:val="bullet"/>
      <w:lvlText w:val="•"/>
      <w:lvlJc w:val="left"/>
      <w:pPr>
        <w:ind w:left="2790" w:hanging="357"/>
      </w:pPr>
      <w:rPr>
        <w:rFonts w:hint="default"/>
        <w:lang w:val="en-US" w:eastAsia="en-US" w:bidi="ar-SA"/>
      </w:rPr>
    </w:lvl>
    <w:lvl w:ilvl="2" w:tplc="A554F472">
      <w:numFmt w:val="bullet"/>
      <w:lvlText w:val="•"/>
      <w:lvlJc w:val="left"/>
      <w:pPr>
        <w:ind w:left="3600" w:hanging="357"/>
      </w:pPr>
      <w:rPr>
        <w:rFonts w:hint="default"/>
        <w:lang w:val="en-US" w:eastAsia="en-US" w:bidi="ar-SA"/>
      </w:rPr>
    </w:lvl>
    <w:lvl w:ilvl="3" w:tplc="6EF6532C">
      <w:numFmt w:val="bullet"/>
      <w:lvlText w:val="•"/>
      <w:lvlJc w:val="left"/>
      <w:pPr>
        <w:ind w:left="4410" w:hanging="357"/>
      </w:pPr>
      <w:rPr>
        <w:rFonts w:hint="default"/>
        <w:lang w:val="en-US" w:eastAsia="en-US" w:bidi="ar-SA"/>
      </w:rPr>
    </w:lvl>
    <w:lvl w:ilvl="4" w:tplc="285A5B00">
      <w:numFmt w:val="bullet"/>
      <w:lvlText w:val="•"/>
      <w:lvlJc w:val="left"/>
      <w:pPr>
        <w:ind w:left="5220" w:hanging="357"/>
      </w:pPr>
      <w:rPr>
        <w:rFonts w:hint="default"/>
        <w:lang w:val="en-US" w:eastAsia="en-US" w:bidi="ar-SA"/>
      </w:rPr>
    </w:lvl>
    <w:lvl w:ilvl="5" w:tplc="6DEC7140">
      <w:numFmt w:val="bullet"/>
      <w:lvlText w:val="•"/>
      <w:lvlJc w:val="left"/>
      <w:pPr>
        <w:ind w:left="6030" w:hanging="357"/>
      </w:pPr>
      <w:rPr>
        <w:rFonts w:hint="default"/>
        <w:lang w:val="en-US" w:eastAsia="en-US" w:bidi="ar-SA"/>
      </w:rPr>
    </w:lvl>
    <w:lvl w:ilvl="6" w:tplc="3086EB5C">
      <w:numFmt w:val="bullet"/>
      <w:lvlText w:val="•"/>
      <w:lvlJc w:val="left"/>
      <w:pPr>
        <w:ind w:left="6840" w:hanging="357"/>
      </w:pPr>
      <w:rPr>
        <w:rFonts w:hint="default"/>
        <w:lang w:val="en-US" w:eastAsia="en-US" w:bidi="ar-SA"/>
      </w:rPr>
    </w:lvl>
    <w:lvl w:ilvl="7" w:tplc="F18E6FAC">
      <w:numFmt w:val="bullet"/>
      <w:lvlText w:val="•"/>
      <w:lvlJc w:val="left"/>
      <w:pPr>
        <w:ind w:left="7650" w:hanging="357"/>
      </w:pPr>
      <w:rPr>
        <w:rFonts w:hint="default"/>
        <w:lang w:val="en-US" w:eastAsia="en-US" w:bidi="ar-SA"/>
      </w:rPr>
    </w:lvl>
    <w:lvl w:ilvl="8" w:tplc="9B185372">
      <w:numFmt w:val="bullet"/>
      <w:lvlText w:val="•"/>
      <w:lvlJc w:val="left"/>
      <w:pPr>
        <w:ind w:left="8460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4"/>
  </w:num>
  <w:num w:numId="2" w16cid:durableId="1354503649">
    <w:abstractNumId w:val="4"/>
  </w:num>
  <w:num w:numId="3" w16cid:durableId="377559232">
    <w:abstractNumId w:val="0"/>
  </w:num>
  <w:num w:numId="4" w16cid:durableId="1269432598">
    <w:abstractNumId w:val="3"/>
  </w:num>
  <w:num w:numId="5" w16cid:durableId="1813870015">
    <w:abstractNumId w:val="2"/>
  </w:num>
  <w:num w:numId="6" w16cid:durableId="142437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0B"/>
    <w:rsid w:val="0000526A"/>
    <w:rsid w:val="000573A9"/>
    <w:rsid w:val="00085D22"/>
    <w:rsid w:val="00093AB0"/>
    <w:rsid w:val="000C5C77"/>
    <w:rsid w:val="000E3912"/>
    <w:rsid w:val="000F1112"/>
    <w:rsid w:val="0010070F"/>
    <w:rsid w:val="0011454A"/>
    <w:rsid w:val="00115F37"/>
    <w:rsid w:val="0015112E"/>
    <w:rsid w:val="001552E7"/>
    <w:rsid w:val="001566B4"/>
    <w:rsid w:val="001661ED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48A3"/>
    <w:rsid w:val="002F215D"/>
    <w:rsid w:val="00303684"/>
    <w:rsid w:val="0031402E"/>
    <w:rsid w:val="003143F5"/>
    <w:rsid w:val="00314854"/>
    <w:rsid w:val="003759DD"/>
    <w:rsid w:val="00394191"/>
    <w:rsid w:val="003C51CD"/>
    <w:rsid w:val="003C6034"/>
    <w:rsid w:val="00400B5C"/>
    <w:rsid w:val="004368E0"/>
    <w:rsid w:val="0044072A"/>
    <w:rsid w:val="004C13DD"/>
    <w:rsid w:val="004D3ABE"/>
    <w:rsid w:val="004E3441"/>
    <w:rsid w:val="004E7719"/>
    <w:rsid w:val="00500579"/>
    <w:rsid w:val="00572702"/>
    <w:rsid w:val="005A5366"/>
    <w:rsid w:val="005A5CD2"/>
    <w:rsid w:val="005F6249"/>
    <w:rsid w:val="00634603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0ACD"/>
    <w:rsid w:val="006E70F8"/>
    <w:rsid w:val="00766AD0"/>
    <w:rsid w:val="00771A55"/>
    <w:rsid w:val="0079387A"/>
    <w:rsid w:val="007A5259"/>
    <w:rsid w:val="007A7081"/>
    <w:rsid w:val="007B6C0B"/>
    <w:rsid w:val="007F1CF5"/>
    <w:rsid w:val="00817C38"/>
    <w:rsid w:val="00834EDE"/>
    <w:rsid w:val="00866F72"/>
    <w:rsid w:val="008736AA"/>
    <w:rsid w:val="008C5A61"/>
    <w:rsid w:val="008D275D"/>
    <w:rsid w:val="00940AF0"/>
    <w:rsid w:val="00946186"/>
    <w:rsid w:val="00980327"/>
    <w:rsid w:val="00986478"/>
    <w:rsid w:val="009B5557"/>
    <w:rsid w:val="009E66BB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5B13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7770C"/>
    <w:rsid w:val="00D81C16"/>
    <w:rsid w:val="00DB2EA1"/>
    <w:rsid w:val="00DE526B"/>
    <w:rsid w:val="00DF199D"/>
    <w:rsid w:val="00E01542"/>
    <w:rsid w:val="00E365F1"/>
    <w:rsid w:val="00E447D0"/>
    <w:rsid w:val="00E62F48"/>
    <w:rsid w:val="00E831B3"/>
    <w:rsid w:val="00E95FBC"/>
    <w:rsid w:val="00EB1FC1"/>
    <w:rsid w:val="00EC5E63"/>
    <w:rsid w:val="00EE70CB"/>
    <w:rsid w:val="00F011E6"/>
    <w:rsid w:val="00F37A76"/>
    <w:rsid w:val="00F41CA2"/>
    <w:rsid w:val="00F443C0"/>
    <w:rsid w:val="00F62EFB"/>
    <w:rsid w:val="00F939A4"/>
    <w:rsid w:val="00F95F12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DB6EF"/>
  <w15:chartTrackingRefBased/>
  <w15:docId w15:val="{8E0274CA-F799-4E96-908B-197958A9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paragraph" w:styleId="Heading1">
    <w:name w:val="heading 1"/>
    <w:basedOn w:val="Normal"/>
    <w:link w:val="Heading1Char"/>
    <w:uiPriority w:val="9"/>
    <w:qFormat/>
    <w:locked/>
    <w:rsid w:val="00EB1FC1"/>
    <w:pPr>
      <w:widowControl w:val="0"/>
      <w:autoSpaceDE w:val="0"/>
      <w:autoSpaceDN w:val="0"/>
      <w:spacing w:before="1" w:line="240" w:lineRule="auto"/>
      <w:ind w:left="1406" w:right="1394"/>
      <w:jc w:val="center"/>
      <w:outlineLvl w:val="0"/>
    </w:pPr>
    <w:rPr>
      <w:rFonts w:eastAsia="Arial" w:cs="Arial"/>
      <w:b/>
      <w:bCs/>
      <w:color w:val="auto"/>
      <w:sz w:val="42"/>
      <w:szCs w:val="42"/>
    </w:rPr>
  </w:style>
  <w:style w:type="paragraph" w:styleId="Heading2">
    <w:name w:val="heading 2"/>
    <w:basedOn w:val="Normal"/>
    <w:link w:val="Heading2Char"/>
    <w:uiPriority w:val="9"/>
    <w:unhideWhenUsed/>
    <w:qFormat/>
    <w:locked/>
    <w:rsid w:val="00EB1FC1"/>
    <w:pPr>
      <w:widowControl w:val="0"/>
      <w:autoSpaceDE w:val="0"/>
      <w:autoSpaceDN w:val="0"/>
      <w:spacing w:line="240" w:lineRule="auto"/>
      <w:ind w:left="377"/>
      <w:outlineLvl w:val="1"/>
    </w:pPr>
    <w:rPr>
      <w:rFonts w:eastAsia="Arial" w:cs="Arial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1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EB1FC1"/>
    <w:rPr>
      <w:rFonts w:eastAsia="Arial" w:cs="Arial"/>
      <w:b/>
      <w:b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EB1FC1"/>
    <w:rPr>
      <w:rFonts w:eastAsia="Arial" w:cs="Arial"/>
      <w:b/>
      <w:bCs/>
      <w:color w:val="auto"/>
      <w:sz w:val="42"/>
      <w:szCs w:val="42"/>
    </w:rPr>
  </w:style>
  <w:style w:type="paragraph" w:styleId="BodyText">
    <w:name w:val="Body Text"/>
    <w:basedOn w:val="Normal"/>
    <w:link w:val="BodyTextChar"/>
    <w:uiPriority w:val="1"/>
    <w:qFormat/>
    <w:locked/>
    <w:rsid w:val="00EB1FC1"/>
    <w:pPr>
      <w:widowControl w:val="0"/>
      <w:autoSpaceDE w:val="0"/>
      <w:autoSpaceDN w:val="0"/>
      <w:spacing w:line="240" w:lineRule="auto"/>
    </w:pPr>
    <w:rPr>
      <w:rFonts w:eastAsia="Arial" w:cs="Arial"/>
      <w:color w:val="auto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EB1FC1"/>
    <w:rPr>
      <w:rFonts w:eastAsia="Arial" w:cs="Arial"/>
      <w:color w:val="auto"/>
      <w:u w:val="single" w:color="000000"/>
    </w:rPr>
  </w:style>
  <w:style w:type="paragraph" w:styleId="Title">
    <w:name w:val="Title"/>
    <w:basedOn w:val="Normal"/>
    <w:link w:val="TitleChar"/>
    <w:uiPriority w:val="10"/>
    <w:qFormat/>
    <w:locked/>
    <w:rsid w:val="00EB1FC1"/>
    <w:pPr>
      <w:widowControl w:val="0"/>
      <w:autoSpaceDE w:val="0"/>
      <w:autoSpaceDN w:val="0"/>
      <w:spacing w:before="151" w:line="240" w:lineRule="auto"/>
      <w:ind w:left="47" w:right="1441"/>
      <w:jc w:val="center"/>
    </w:pPr>
    <w:rPr>
      <w:rFonts w:ascii="Times New Roman" w:eastAsia="Times New Roman" w:hAnsi="Times New Roman" w:cs="Times New Roman"/>
      <w:i/>
      <w:iCs/>
      <w:color w:val="auto"/>
      <w:sz w:val="103"/>
      <w:szCs w:val="103"/>
    </w:rPr>
  </w:style>
  <w:style w:type="character" w:customStyle="1" w:styleId="TitleChar">
    <w:name w:val="Title Char"/>
    <w:basedOn w:val="DefaultParagraphFont"/>
    <w:link w:val="Title"/>
    <w:uiPriority w:val="10"/>
    <w:rsid w:val="00EB1FC1"/>
    <w:rPr>
      <w:rFonts w:ascii="Times New Roman" w:eastAsia="Times New Roman" w:hAnsi="Times New Roman" w:cs="Times New Roman"/>
      <w:i/>
      <w:iCs/>
      <w:color w:val="auto"/>
      <w:sz w:val="103"/>
      <w:szCs w:val="103"/>
    </w:rPr>
  </w:style>
  <w:style w:type="paragraph" w:customStyle="1" w:styleId="TableParagraph">
    <w:name w:val="Table Paragraph"/>
    <w:basedOn w:val="Normal"/>
    <w:uiPriority w:val="1"/>
    <w:qFormat/>
    <w:rsid w:val="00EB1FC1"/>
    <w:pPr>
      <w:widowControl w:val="0"/>
      <w:autoSpaceDE w:val="0"/>
      <w:autoSpaceDN w:val="0"/>
      <w:spacing w:line="240" w:lineRule="auto"/>
    </w:pPr>
    <w:rPr>
      <w:rFonts w:eastAsia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A43F30CDB845948D4D3081B488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A78A4-88A0-43F4-9169-AA3C30740B19}"/>
      </w:docPartPr>
      <w:docPartBody>
        <w:p w:rsidR="00FF676B" w:rsidRDefault="00FF676B">
          <w:pPr>
            <w:pStyle w:val="64A43F30CDB845948D4D3081B488D55C"/>
          </w:pPr>
          <w:r w:rsidRPr="00B844FE">
            <w:t>Prefix Text</w:t>
          </w:r>
        </w:p>
      </w:docPartBody>
    </w:docPart>
    <w:docPart>
      <w:docPartPr>
        <w:name w:val="EAAF1FDC72D24F8DAF7D2A2E4E020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04513-6885-4468-B355-0893931D3B01}"/>
      </w:docPartPr>
      <w:docPartBody>
        <w:p w:rsidR="00FF676B" w:rsidRDefault="00FF676B">
          <w:pPr>
            <w:pStyle w:val="EAAF1FDC72D24F8DAF7D2A2E4E0207E3"/>
          </w:pPr>
          <w:r w:rsidRPr="00B844FE">
            <w:t>[Type here]</w:t>
          </w:r>
        </w:p>
      </w:docPartBody>
    </w:docPart>
    <w:docPart>
      <w:docPartPr>
        <w:name w:val="C2367E4228FD4EE3BAC473EA09EF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3173-07FF-4A52-BE2F-41B049B16D2A}"/>
      </w:docPartPr>
      <w:docPartBody>
        <w:p w:rsidR="00FF676B" w:rsidRDefault="00FF676B">
          <w:pPr>
            <w:pStyle w:val="C2367E4228FD4EE3BAC473EA09EF7098"/>
          </w:pPr>
          <w:r w:rsidRPr="00B844FE">
            <w:t>Number</w:t>
          </w:r>
        </w:p>
      </w:docPartBody>
    </w:docPart>
    <w:docPart>
      <w:docPartPr>
        <w:name w:val="1F9D13BABBC340CCA5426373C5921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D9CFF-3E8A-4D30-A740-6DCE37D42875}"/>
      </w:docPartPr>
      <w:docPartBody>
        <w:p w:rsidR="00FF676B" w:rsidRDefault="00FF676B">
          <w:pPr>
            <w:pStyle w:val="1F9D13BABBC340CCA5426373C5921702"/>
          </w:pPr>
          <w:r w:rsidRPr="00B844FE">
            <w:t>Enter Sponsors Here</w:t>
          </w:r>
        </w:p>
      </w:docPartBody>
    </w:docPart>
    <w:docPart>
      <w:docPartPr>
        <w:name w:val="D36EF49EBD9E464A9D546C17F63E6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A64C7-7A66-4FEE-A8D9-56957E90A3EC}"/>
      </w:docPartPr>
      <w:docPartBody>
        <w:p w:rsidR="00FF676B" w:rsidRDefault="00FF676B">
          <w:pPr>
            <w:pStyle w:val="D36EF49EBD9E464A9D546C17F63E627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6B"/>
    <w:rsid w:val="001661ED"/>
    <w:rsid w:val="002F215D"/>
    <w:rsid w:val="005A5CD2"/>
    <w:rsid w:val="005F6249"/>
    <w:rsid w:val="006E70F8"/>
    <w:rsid w:val="00940AF0"/>
    <w:rsid w:val="00DB2EA1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A43F30CDB845948D4D3081B488D55C">
    <w:name w:val="64A43F30CDB845948D4D3081B488D55C"/>
  </w:style>
  <w:style w:type="paragraph" w:customStyle="1" w:styleId="EAAF1FDC72D24F8DAF7D2A2E4E0207E3">
    <w:name w:val="EAAF1FDC72D24F8DAF7D2A2E4E0207E3"/>
  </w:style>
  <w:style w:type="paragraph" w:customStyle="1" w:styleId="C2367E4228FD4EE3BAC473EA09EF7098">
    <w:name w:val="C2367E4228FD4EE3BAC473EA09EF7098"/>
  </w:style>
  <w:style w:type="paragraph" w:customStyle="1" w:styleId="1F9D13BABBC340CCA5426373C5921702">
    <w:name w:val="1F9D13BABBC340CCA5426373C592170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36EF49EBD9E464A9D546C17F63E6279">
    <w:name w:val="D36EF49EBD9E464A9D546C17F63E6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20</TotalTime>
  <Pages>6</Pages>
  <Words>1373</Words>
  <Characters>7799</Characters>
  <Application>Microsoft Office Word</Application>
  <DocSecurity>0</DocSecurity>
  <Lines>136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10</cp:revision>
  <dcterms:created xsi:type="dcterms:W3CDTF">2026-02-12T19:57:00Z</dcterms:created>
  <dcterms:modified xsi:type="dcterms:W3CDTF">2026-02-17T20:09:00Z</dcterms:modified>
</cp:coreProperties>
</file>